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2115" w14:textId="77777777" w:rsidR="00E71A38" w:rsidRDefault="00E71A38" w:rsidP="00E71A38"/>
    <w:p w14:paraId="370A06F5" w14:textId="3C988CF1" w:rsidR="00E71A38" w:rsidRPr="00E4566F" w:rsidRDefault="00E71A38" w:rsidP="00E71A38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5F0CD8">
        <w:rPr>
          <w:rFonts w:eastAsia="Calibri"/>
          <w:b/>
          <w:szCs w:val="22"/>
          <w:lang w:eastAsia="en-US"/>
        </w:rPr>
        <w:t>22</w:t>
      </w:r>
      <w:r w:rsidR="002F5AB2">
        <w:rPr>
          <w:rFonts w:eastAsia="Calibri"/>
          <w:b/>
          <w:szCs w:val="22"/>
          <w:lang w:eastAsia="en-US"/>
        </w:rPr>
        <w:t>.05</w:t>
      </w:r>
      <w:r w:rsidR="001F0CC8"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14:paraId="16B9C73D" w14:textId="77777777" w:rsidR="00E71A38" w:rsidRDefault="00E71A38" w:rsidP="00E71A38">
      <w:pPr>
        <w:rPr>
          <w:rFonts w:eastAsia="Calibri"/>
          <w:sz w:val="10"/>
          <w:szCs w:val="10"/>
          <w:lang w:eastAsia="en-US"/>
        </w:rPr>
      </w:pPr>
    </w:p>
    <w:p w14:paraId="701D27A7" w14:textId="77777777" w:rsidR="00E71A38" w:rsidRDefault="00E71A38" w:rsidP="00E71A38">
      <w:pPr>
        <w:rPr>
          <w:rFonts w:eastAsia="Calibri"/>
          <w:sz w:val="10"/>
          <w:szCs w:val="10"/>
          <w:lang w:eastAsia="en-US"/>
        </w:rPr>
      </w:pPr>
    </w:p>
    <w:p w14:paraId="29873039" w14:textId="77777777" w:rsidR="00E71A38" w:rsidRPr="00E4566F" w:rsidRDefault="00E71A38" w:rsidP="00E71A38">
      <w:pPr>
        <w:rPr>
          <w:rFonts w:eastAsia="Calibri"/>
          <w:sz w:val="10"/>
          <w:szCs w:val="10"/>
          <w:lang w:eastAsia="en-US"/>
        </w:rPr>
      </w:pPr>
    </w:p>
    <w:p w14:paraId="4251CC9B" w14:textId="77777777" w:rsidR="00E71A38" w:rsidRPr="00E4566F" w:rsidRDefault="00E71A38" w:rsidP="00E71A38">
      <w:pPr>
        <w:rPr>
          <w:rFonts w:eastAsia="Calibri"/>
          <w:sz w:val="10"/>
          <w:szCs w:val="10"/>
          <w:lang w:eastAsia="en-US"/>
        </w:rPr>
      </w:pPr>
    </w:p>
    <w:p w14:paraId="57231E3D" w14:textId="4363D5A3" w:rsidR="00E71A38" w:rsidRDefault="00E71A38" w:rsidP="00E71A3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14:paraId="6807B11E" w14:textId="5E7C7080" w:rsidR="005F0CD8" w:rsidRPr="00E4566F" w:rsidRDefault="005F0CD8" w:rsidP="00E71A3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SPROSTOWANIE INFORMACJI</w:t>
      </w:r>
    </w:p>
    <w:p w14:paraId="794BF262" w14:textId="77777777" w:rsidR="00E71A38" w:rsidRDefault="00E71A38" w:rsidP="00E71A38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14:paraId="719E8CD7" w14:textId="77777777" w:rsidR="00E71A38" w:rsidRPr="00E4566F" w:rsidRDefault="00E71A38" w:rsidP="00E71A38">
      <w:pPr>
        <w:rPr>
          <w:b/>
          <w:sz w:val="16"/>
          <w:szCs w:val="16"/>
        </w:rPr>
      </w:pPr>
    </w:p>
    <w:p w14:paraId="6A8DFC07" w14:textId="77777777" w:rsidR="00E71A38" w:rsidRPr="00834762" w:rsidRDefault="00E71A38" w:rsidP="00E71A38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14:paraId="0536AD33" w14:textId="4082E6F5" w:rsidR="00E71A38" w:rsidRPr="005F0CD8" w:rsidRDefault="005F0CD8" w:rsidP="00E71A38">
      <w:pPr>
        <w:jc w:val="both"/>
        <w:rPr>
          <w:rFonts w:eastAsia="Calibri"/>
          <w:bCs/>
          <w:iCs/>
          <w:szCs w:val="22"/>
          <w:lang w:eastAsia="en-US" w:bidi="pl-PL"/>
        </w:rPr>
      </w:pPr>
      <w:r>
        <w:rPr>
          <w:rFonts w:eastAsia="Calibri"/>
          <w:szCs w:val="22"/>
          <w:lang w:eastAsia="en-US"/>
        </w:rPr>
        <w:t xml:space="preserve">W związku z pomyłkowo opublikowaną na stronie internetowej informacją do postępowania </w:t>
      </w:r>
      <w:r w:rsidR="00E71A38" w:rsidRPr="00834762">
        <w:rPr>
          <w:rFonts w:eastAsia="Calibri"/>
          <w:szCs w:val="22"/>
          <w:lang w:eastAsia="en-US"/>
        </w:rPr>
        <w:t>pn.</w:t>
      </w:r>
      <w:r w:rsidR="00E71A38"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1F0CC8" w:rsidRPr="001F0CC8">
        <w:rPr>
          <w:rFonts w:eastAsia="Calibri"/>
          <w:b/>
          <w:bCs/>
          <w:i/>
          <w:iCs/>
          <w:szCs w:val="22"/>
          <w:lang w:eastAsia="en-US" w:bidi="pl-PL"/>
        </w:rPr>
        <w:t>Budowa wyniesionego przejścia dla pieszych przy ul. Dobrzeńskiej – Dzielnica Brzezie</w:t>
      </w:r>
      <w:r w:rsidR="002F5AB2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1F0CC8">
        <w:rPr>
          <w:rFonts w:eastAsia="Calibri"/>
          <w:b/>
          <w:bCs/>
          <w:i/>
          <w:iCs/>
          <w:szCs w:val="22"/>
          <w:lang w:eastAsia="en-US" w:bidi="pl-PL"/>
        </w:rPr>
        <w:t>3</w:t>
      </w:r>
      <w:r w:rsidR="002F5AB2">
        <w:rPr>
          <w:rFonts w:eastAsia="Calibri"/>
          <w:b/>
          <w:bCs/>
          <w:i/>
          <w:iCs/>
          <w:szCs w:val="22"/>
          <w:lang w:eastAsia="en-US" w:bidi="pl-PL"/>
        </w:rPr>
        <w:t>9</w:t>
      </w:r>
      <w:r w:rsidR="001F0CC8"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="00E71A38">
        <w:rPr>
          <w:rFonts w:eastAsia="Calibri"/>
          <w:b/>
          <w:bCs/>
          <w:i/>
          <w:iCs/>
          <w:szCs w:val="22"/>
          <w:lang w:eastAsia="en-US" w:bidi="pl-PL"/>
        </w:rPr>
        <w:t>.P</w:t>
      </w:r>
      <w:r>
        <w:rPr>
          <w:rFonts w:eastAsia="Calibri"/>
          <w:bCs/>
          <w:iCs/>
          <w:szCs w:val="22"/>
          <w:lang w:eastAsia="en-US" w:bidi="pl-PL"/>
        </w:rPr>
        <w:t xml:space="preserve"> </w:t>
      </w:r>
      <w:r w:rsidRPr="00834762">
        <w:rPr>
          <w:rFonts w:eastAsia="Calibri"/>
          <w:szCs w:val="22"/>
          <w:lang w:eastAsia="en-US"/>
        </w:rPr>
        <w:t xml:space="preserve">o </w:t>
      </w:r>
      <w:r>
        <w:rPr>
          <w:rFonts w:eastAsia="Calibri"/>
          <w:szCs w:val="22"/>
          <w:lang w:eastAsia="en-US"/>
        </w:rPr>
        <w:t>unieważnieniu postępowania, niniejszym informujemy, że zamawiający cofa błędnie przesłaną decyzję i przystępuje do wykonania czynności powtórzonych w postępowaniu.</w:t>
      </w:r>
    </w:p>
    <w:p w14:paraId="0A440C2E" w14:textId="77777777" w:rsidR="00E71A38" w:rsidRDefault="00E71A38" w:rsidP="00E71A38">
      <w:pPr>
        <w:jc w:val="both"/>
      </w:pPr>
    </w:p>
    <w:p w14:paraId="6F93EFD7" w14:textId="77777777" w:rsidR="00E71A38" w:rsidRDefault="00E71A38" w:rsidP="00E71A38"/>
    <w:p w14:paraId="1964EE9D" w14:textId="77777777" w:rsidR="00E71A38" w:rsidRDefault="00E71A38" w:rsidP="00E71A38"/>
    <w:p w14:paraId="5022B8E7" w14:textId="77777777" w:rsidR="00E71A38" w:rsidRDefault="00E71A38" w:rsidP="00E71A38"/>
    <w:p w14:paraId="5F1C54C7" w14:textId="77777777" w:rsidR="00E71A38" w:rsidRDefault="00E71A38" w:rsidP="00E71A38"/>
    <w:p w14:paraId="5CED2E7B" w14:textId="77777777" w:rsidR="00E71A38" w:rsidRDefault="00E71A38" w:rsidP="00E71A38"/>
    <w:p w14:paraId="121D1CDF" w14:textId="77777777" w:rsidR="00E71A38" w:rsidRDefault="00E71A38" w:rsidP="00E71A38"/>
    <w:p w14:paraId="01E957FB" w14:textId="77777777" w:rsidR="00E71A38" w:rsidRDefault="00E71A38" w:rsidP="00E71A38"/>
    <w:p w14:paraId="6FE0D7CD" w14:textId="77777777" w:rsidR="00E71A38" w:rsidRDefault="00E71A38" w:rsidP="00E71A38"/>
    <w:p w14:paraId="1FC3C658" w14:textId="77777777" w:rsidR="00E71A38" w:rsidRDefault="00E71A38" w:rsidP="00E71A38"/>
    <w:p w14:paraId="349CD38B" w14:textId="77777777" w:rsidR="00D54BFA" w:rsidRDefault="00762BE0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1AEA" w14:textId="77777777" w:rsidR="00762BE0" w:rsidRDefault="00762BE0">
      <w:r>
        <w:separator/>
      </w:r>
    </w:p>
  </w:endnote>
  <w:endnote w:type="continuationSeparator" w:id="0">
    <w:p w14:paraId="181A7E1C" w14:textId="77777777" w:rsidR="00762BE0" w:rsidRDefault="007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2130" w14:textId="77777777" w:rsidR="005C5CC5" w:rsidRPr="002179F7" w:rsidRDefault="00DC5F9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2F5AB2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62B3EBBA" w14:textId="77777777" w:rsidR="005C5CC5" w:rsidRPr="008644A2" w:rsidRDefault="00DC5F9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7BE12" wp14:editId="4F63A73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206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280F5" wp14:editId="09EA15A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BAE87" w14:textId="77777777" w:rsidR="005C5CC5" w:rsidRPr="001C188B" w:rsidRDefault="00762BE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21350E0" w14:textId="77777777" w:rsidR="00AA17B8" w:rsidRDefault="00DC5F9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7A12876D" w14:textId="77777777" w:rsidR="00AA17B8" w:rsidRDefault="00DC5F9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14:paraId="33E24993" w14:textId="77777777" w:rsidR="005C5CC5" w:rsidRPr="001C188B" w:rsidRDefault="00762BE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280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00CAIAAPsDAAAOAAAAZHJzL2Uyb0RvYy54bWysU8Fu2zAMvQ/YPwi6L46DpF2NOEWXIsOA&#10;bivQ7QNkWbaFyqJGKbG7rx8lu1mw3YbpIIgi+cT3SG1vx96wk0KvwZY8Xyw5U1ZCrW1b8u/fDu/e&#10;c+aDsLUwYFXJX5Tnt7u3b7aDK9QKOjC1QkYg1heDK3kXgiuyzMtO9cIvwClLzgawF4FMbLMaxUDo&#10;vclWy+VVNgDWDkEq7+n2fnLyXcJvGiXD16bxKjBTcqotpB3TXsU9221F0aJwnZZzGeIfquiFtvTo&#10;GepeBMGOqP+C6rVE8NCEhYQ+g6bRUiUOxCZf/sHmqRNOJS4kjndnmfz/g5VfTo/IdE2948yKnlr0&#10;CEaxoJ59gEGxPEo0OF9Q5JOj2DB+gDGGR7rePYB89szCvhO2VXeIMHRK1FRiyswuUiccH0Gq4TPU&#10;9JY4BkhAY4N9BCRFGKFTq17O7VFjYJIur/LNzWZJLkm+zXUez1RcJorXbIc+fFTQs3goOVL7E7o4&#10;Pfgwhb6GpOrB6PqgjUkGttXeIDsJGpVDWjO6vwwzNgZbiGkTYrxJNCOziWMYq3EWdVavgvqFeCNM&#10;E0g/hg4d4E/OBpq+kvsfR4GKM/PJknY3+XodxzUZ6831igy89FSXHmElQZU8cDYd92Ea8aND3Xb0&#10;0tQtC3ekd6OTFLExU1Vz+TRhScz5N8QRvrRT1O8/u/sFAAD//wMAUEsDBBQABgAIAAAAIQBM5DNs&#10;4AAAAAoBAAAPAAAAZHJzL2Rvd25yZXYueG1sTI/NTsMwEITvSLyDtUjcWqcF9SfEqRAI6KUHWqpy&#10;dOPFjojXIXbT8PYsJzitdmY0+22xGnwjeuxiHUjBZJyBQKqCqckqeNs9jRYgYtJkdBMIFXxjhFV5&#10;eVHo3IQzvWK/TVZwCcVcK3AptbmUsXLodRyHFom9j9B5nXjtrDSdPnO5b+Q0y2bS65r4gtMtPjis&#10;Prcnr+C5X+98W7nH9/n8y67tPh5eNlGp66vh/g5EwiH9heEXn9GhZKZjOJGJolEwmt4sOcrGgicH&#10;lrezCYgjCxkrsizk/xfKHwAAAP//AwBQSwECLQAUAAYACAAAACEAtoM4kv4AAADhAQAAEwAAAAAA&#10;AAAAAAAAAAAAAAAAW0NvbnRlbnRfVHlwZXNdLnhtbFBLAQItABQABgAIAAAAIQA4/SH/1gAAAJQB&#10;AAALAAAAAAAAAAAAAAAAAC8BAABfcmVscy8ucmVsc1BLAQItABQABgAIAAAAIQC9CE00CAIAAPsD&#10;AAAOAAAAAAAAAAAAAAAAAC4CAABkcnMvZTJvRG9jLnhtbFBLAQItABQABgAIAAAAIQBM5DNs4AAA&#10;AAoBAAAPAAAAAAAAAAAAAAAAAGIEAABkcnMvZG93bnJldi54bWxQSwUGAAAAAAQABADzAAAAbwUA&#10;AAAA&#10;" stroked="f" strokeweight="1pt">
              <v:textbox>
                <w:txbxContent>
                  <w:p w14:paraId="546BAE87" w14:textId="77777777" w:rsidR="005C5CC5" w:rsidRPr="001C188B" w:rsidRDefault="00762BE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21350E0" w14:textId="77777777" w:rsidR="00AA17B8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7A12876D" w14:textId="77777777" w:rsidR="00AA17B8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14:paraId="33E24993" w14:textId="77777777" w:rsidR="005C5CC5" w:rsidRPr="001C188B" w:rsidRDefault="00762BE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672EBD" w14:textId="77777777" w:rsidR="005C5CC5" w:rsidRPr="001165F6" w:rsidRDefault="00762BE0" w:rsidP="005C5CC5">
    <w:pPr>
      <w:pStyle w:val="Stopka"/>
      <w:rPr>
        <w:lang w:val="de-DE"/>
      </w:rPr>
    </w:pPr>
  </w:p>
  <w:p w14:paraId="3078DF47" w14:textId="77777777" w:rsidR="001165F6" w:rsidRDefault="00762BE0" w:rsidP="001165F6">
    <w:pPr>
      <w:jc w:val="center"/>
      <w:rPr>
        <w:b/>
        <w:color w:val="000000"/>
        <w:sz w:val="20"/>
        <w:szCs w:val="20"/>
      </w:rPr>
    </w:pPr>
  </w:p>
  <w:p w14:paraId="281A7FBC" w14:textId="77777777" w:rsidR="001165F6" w:rsidRDefault="00762BE0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C172" w14:textId="77777777" w:rsidR="00762BE0" w:rsidRDefault="00762BE0">
      <w:r>
        <w:separator/>
      </w:r>
    </w:p>
  </w:footnote>
  <w:footnote w:type="continuationSeparator" w:id="0">
    <w:p w14:paraId="634ACC30" w14:textId="77777777" w:rsidR="00762BE0" w:rsidRDefault="0076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A9B7" w14:textId="77777777" w:rsidR="00067EDA" w:rsidRDefault="00DC5F98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228C55" wp14:editId="4D6E6887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ACE01B" wp14:editId="461E3636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129D9F" wp14:editId="353594BC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CF7DC" w14:textId="77777777" w:rsidR="00067EDA" w:rsidRPr="000106A2" w:rsidRDefault="00DC5F98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14:paraId="47CDB778" w14:textId="77777777" w:rsidR="00067EDA" w:rsidRPr="000106A2" w:rsidRDefault="00DC5F98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29D9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744CF7DC" w14:textId="77777777" w:rsidR="00067EDA" w:rsidRPr="000106A2" w:rsidRDefault="00DC5F98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14:paraId="47CDB778" w14:textId="77777777" w:rsidR="00067EDA" w:rsidRPr="000106A2" w:rsidRDefault="00DC5F98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353691D8" w14:textId="77777777" w:rsidR="00067EDA" w:rsidRDefault="00762BE0" w:rsidP="00067EDA">
    <w:pPr>
      <w:pStyle w:val="Nagwek"/>
    </w:pPr>
  </w:p>
  <w:p w14:paraId="0985E66F" w14:textId="77777777" w:rsidR="00C44204" w:rsidRDefault="00762BE0" w:rsidP="001702D3">
    <w:pPr>
      <w:pStyle w:val="Nagwek"/>
      <w:jc w:val="center"/>
    </w:pPr>
  </w:p>
  <w:p w14:paraId="70E5F76E" w14:textId="77777777" w:rsidR="00C44204" w:rsidRDefault="00762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38"/>
    <w:rsid w:val="001F0CC8"/>
    <w:rsid w:val="002F5AB2"/>
    <w:rsid w:val="005D7662"/>
    <w:rsid w:val="005F0CD8"/>
    <w:rsid w:val="006956E4"/>
    <w:rsid w:val="00762BE0"/>
    <w:rsid w:val="007A5202"/>
    <w:rsid w:val="007D2096"/>
    <w:rsid w:val="009D0795"/>
    <w:rsid w:val="00DC5F98"/>
    <w:rsid w:val="00E47B03"/>
    <w:rsid w:val="00E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54E0"/>
  <w15:docId w15:val="{0FF5CCF2-DE4D-460D-88D7-B9F3D60C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3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A3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1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A3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dcterms:created xsi:type="dcterms:W3CDTF">2020-05-18T07:45:00Z</dcterms:created>
  <dcterms:modified xsi:type="dcterms:W3CDTF">2020-05-22T15:42:00Z</dcterms:modified>
</cp:coreProperties>
</file>