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4" w:rsidRDefault="00780524" w:rsidP="00780524"/>
    <w:p w:rsidR="00780524" w:rsidRPr="00E4566F" w:rsidRDefault="00780524" w:rsidP="0078052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bookmarkStart w:id="0" w:name="_GoBack"/>
      <w:r w:rsidR="00614476" w:rsidRPr="00614476">
        <w:rPr>
          <w:rFonts w:eastAsia="Calibri"/>
          <w:b/>
          <w:szCs w:val="22"/>
          <w:lang w:eastAsia="en-US"/>
        </w:rPr>
        <w:t>16</w:t>
      </w:r>
      <w:bookmarkEnd w:id="0"/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780524" w:rsidRDefault="00780524" w:rsidP="00780524">
      <w:pPr>
        <w:rPr>
          <w:rFonts w:eastAsia="Calibri"/>
          <w:sz w:val="10"/>
          <w:szCs w:val="10"/>
          <w:lang w:eastAsia="en-US"/>
        </w:rPr>
      </w:pPr>
    </w:p>
    <w:p w:rsidR="00780524" w:rsidRPr="00E4566F" w:rsidRDefault="00780524" w:rsidP="00780524">
      <w:pPr>
        <w:rPr>
          <w:rFonts w:eastAsia="Calibri"/>
          <w:sz w:val="10"/>
          <w:szCs w:val="10"/>
          <w:lang w:eastAsia="en-US"/>
        </w:rPr>
      </w:pPr>
    </w:p>
    <w:p w:rsidR="00780524" w:rsidRPr="00E4566F" w:rsidRDefault="00780524" w:rsidP="00780524">
      <w:pPr>
        <w:rPr>
          <w:rFonts w:eastAsia="Calibri"/>
          <w:sz w:val="10"/>
          <w:szCs w:val="10"/>
          <w:lang w:eastAsia="en-US"/>
        </w:rPr>
      </w:pPr>
    </w:p>
    <w:p w:rsidR="00780524" w:rsidRPr="00E4566F" w:rsidRDefault="00780524" w:rsidP="0078052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780524" w:rsidRPr="00E4566F" w:rsidRDefault="00780524" w:rsidP="0078052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780524" w:rsidRPr="00834762" w:rsidRDefault="00780524" w:rsidP="0078052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780524" w:rsidRPr="005F35E0" w:rsidRDefault="00780524" w:rsidP="0078052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780524">
        <w:rPr>
          <w:rFonts w:eastAsia="Calibri"/>
          <w:b/>
          <w:bCs/>
          <w:i/>
          <w:iCs/>
          <w:szCs w:val="22"/>
          <w:lang w:eastAsia="en-US" w:bidi="pl-PL"/>
        </w:rPr>
        <w:t>Przebudowa drogi serwisowej przy wale przeciwpowodziowym w Opolu - Czarnowąsach" w zakresie opracowania dokumentacji obniżenia przejazdu pod linią kolejową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NP.260.76.2019.P</w:t>
      </w:r>
    </w:p>
    <w:p w:rsidR="00780524" w:rsidRPr="005F35E0" w:rsidRDefault="00780524" w:rsidP="00780524">
      <w:pPr>
        <w:jc w:val="both"/>
        <w:rPr>
          <w:rFonts w:eastAsia="Calibri"/>
          <w:b/>
          <w:szCs w:val="22"/>
          <w:lang w:eastAsia="en-US"/>
        </w:rPr>
      </w:pPr>
    </w:p>
    <w:p w:rsidR="00780524" w:rsidRPr="00AF5193" w:rsidRDefault="00780524" w:rsidP="007805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780524" w:rsidRDefault="00780524" w:rsidP="00780524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780524" w:rsidRDefault="00780524" w:rsidP="0078052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780524" w:rsidRDefault="00780524" w:rsidP="0078052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4306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2124"/>
      </w:tblGrid>
      <w:tr w:rsidR="00780524" w:rsidTr="00836E56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524" w:rsidRDefault="00780524" w:rsidP="00836E5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1371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Przedsiębiorstwo Usługowe PRO-CAD Bartłomiej Szczygielski </w:t>
            </w:r>
          </w:p>
          <w:p w:rsidR="00780524" w:rsidRPr="000723C9" w:rsidRDefault="00780524" w:rsidP="00836E5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13715">
              <w:rPr>
                <w:rFonts w:eastAsia="Calibri"/>
                <w:color w:val="000000"/>
                <w:sz w:val="20"/>
                <w:szCs w:val="20"/>
                <w:lang w:eastAsia="en-US"/>
              </w:rPr>
              <w:t>ul. Prądzyńskiego 22/9 50-434 Wrocław</w:t>
            </w:r>
          </w:p>
        </w:tc>
        <w:bookmarkEnd w:id="1"/>
      </w:tr>
      <w:tr w:rsidR="00780524" w:rsidTr="00836E56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524" w:rsidRDefault="00780524" w:rsidP="0078052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Pr="000723C9" w:rsidRDefault="00780524" w:rsidP="00836E5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780524" w:rsidTr="00836E56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524" w:rsidRDefault="00780524" w:rsidP="00836E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Pr="000723C9" w:rsidRDefault="00780524" w:rsidP="00836E5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80524" w:rsidTr="00836E56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24" w:rsidRDefault="00780524" w:rsidP="00836E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780524" w:rsidRDefault="00780524" w:rsidP="00836E5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Pr="000723C9" w:rsidRDefault="00780524" w:rsidP="00836E5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780524" w:rsidRPr="005F35E0" w:rsidRDefault="00780524" w:rsidP="0078052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780524" w:rsidRDefault="00780524" w:rsidP="00780524">
      <w:pPr>
        <w:jc w:val="both"/>
        <w:rPr>
          <w:rFonts w:eastAsia="Calibri"/>
          <w:b/>
          <w:szCs w:val="22"/>
          <w:lang w:eastAsia="en-US"/>
        </w:rPr>
      </w:pPr>
    </w:p>
    <w:p w:rsidR="00780524" w:rsidRDefault="00780524" w:rsidP="00780524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780524" w:rsidRDefault="00780524" w:rsidP="00780524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780524" w:rsidRDefault="00780524" w:rsidP="00780524">
      <w:pPr>
        <w:jc w:val="both"/>
        <w:rPr>
          <w:rFonts w:eastAsia="Calibri"/>
          <w:szCs w:val="22"/>
          <w:lang w:eastAsia="en-US"/>
        </w:rPr>
      </w:pPr>
    </w:p>
    <w:p w:rsidR="00780524" w:rsidRPr="00780524" w:rsidRDefault="00780524" w:rsidP="00780524">
      <w:pPr>
        <w:jc w:val="both"/>
        <w:rPr>
          <w:rFonts w:eastAsia="Calibri"/>
          <w:iCs/>
          <w:szCs w:val="22"/>
          <w:lang w:eastAsia="en-US"/>
        </w:rPr>
      </w:pPr>
      <w:r w:rsidRPr="00780524">
        <w:rPr>
          <w:rFonts w:eastAsia="Calibri"/>
          <w:iCs/>
          <w:szCs w:val="22"/>
          <w:lang w:eastAsia="en-US"/>
        </w:rPr>
        <w:t xml:space="preserve">Przedsiębiorstwo Usługowe PRO-CAD Bartłomiej Szczygielski </w:t>
      </w:r>
    </w:p>
    <w:p w:rsidR="00780524" w:rsidRDefault="00780524" w:rsidP="00780524">
      <w:pPr>
        <w:jc w:val="both"/>
        <w:rPr>
          <w:rFonts w:eastAsia="Calibri"/>
          <w:iCs/>
          <w:szCs w:val="22"/>
          <w:lang w:eastAsia="en-US"/>
        </w:rPr>
      </w:pPr>
      <w:r w:rsidRPr="00780524">
        <w:rPr>
          <w:rFonts w:eastAsia="Calibri"/>
          <w:iCs/>
          <w:szCs w:val="22"/>
          <w:lang w:eastAsia="en-US"/>
        </w:rPr>
        <w:t>ul. Prądzyńskiego 22/9 50-434 Wrocław</w:t>
      </w:r>
    </w:p>
    <w:p w:rsidR="00780524" w:rsidRPr="00D27F7E" w:rsidRDefault="00780524" w:rsidP="00780524">
      <w:pPr>
        <w:jc w:val="both"/>
        <w:rPr>
          <w:rFonts w:eastAsia="Calibri"/>
          <w:szCs w:val="22"/>
          <w:lang w:eastAsia="en-US"/>
        </w:rPr>
      </w:pPr>
    </w:p>
    <w:p w:rsidR="00780524" w:rsidRPr="005F35E0" w:rsidRDefault="00780524" w:rsidP="00780524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780524" w:rsidRDefault="00780524" w:rsidP="00780524"/>
    <w:p w:rsidR="00780524" w:rsidRDefault="00780524" w:rsidP="00780524"/>
    <w:p w:rsidR="00D54BFA" w:rsidRDefault="0057179B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9B" w:rsidRDefault="0057179B">
      <w:r>
        <w:separator/>
      </w:r>
    </w:p>
  </w:endnote>
  <w:endnote w:type="continuationSeparator" w:id="0">
    <w:p w:rsidR="0057179B" w:rsidRDefault="005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78052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614476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78052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7107B" wp14:editId="24F03BF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9412F" wp14:editId="4286625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7179B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78052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45-594 OPOLE TEL. 469-74-00 FAX 77 469-74-02</w:t>
                          </w:r>
                        </w:p>
                        <w:p w:rsidR="00AA17B8" w:rsidRDefault="0078052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7179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78052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7805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 45-594 OPOLE TEL. 469-74-00 FAX 77 469-74-02</w:t>
                    </w:r>
                  </w:p>
                  <w:p w:rsidR="00AA17B8" w:rsidRDefault="007805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7805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7179B" w:rsidP="005C5CC5">
    <w:pPr>
      <w:pStyle w:val="Stopka"/>
      <w:rPr>
        <w:lang w:val="de-DE"/>
      </w:rPr>
    </w:pPr>
  </w:p>
  <w:p w:rsidR="001165F6" w:rsidRDefault="0057179B" w:rsidP="001165F6">
    <w:pPr>
      <w:jc w:val="center"/>
      <w:rPr>
        <w:b/>
        <w:color w:val="000000"/>
        <w:sz w:val="20"/>
        <w:szCs w:val="20"/>
      </w:rPr>
    </w:pPr>
  </w:p>
  <w:p w:rsidR="001165F6" w:rsidRDefault="0057179B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9B" w:rsidRDefault="0057179B">
      <w:r>
        <w:separator/>
      </w:r>
    </w:p>
  </w:footnote>
  <w:footnote w:type="continuationSeparator" w:id="0">
    <w:p w:rsidR="0057179B" w:rsidRDefault="0057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24" w:rsidRDefault="00780524" w:rsidP="00290D24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3B1CF9D" wp14:editId="27767D3F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7AFB11B" wp14:editId="7A2A1CC4">
          <wp:simplePos x="0" y="0"/>
          <wp:positionH relativeFrom="column">
            <wp:posOffset>-33020</wp:posOffset>
          </wp:positionH>
          <wp:positionV relativeFrom="paragraph">
            <wp:posOffset>-285750</wp:posOffset>
          </wp:positionV>
          <wp:extent cx="897255" cy="723900"/>
          <wp:effectExtent l="0" t="0" r="0" b="0"/>
          <wp:wrapTight wrapText="bothSides">
            <wp:wrapPolygon edited="0">
              <wp:start x="0" y="0"/>
              <wp:lineTo x="0" y="21032"/>
              <wp:lineTo x="21096" y="21032"/>
              <wp:lineTo x="21096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9E81BD" wp14:editId="27E4174A">
          <wp:simplePos x="0" y="0"/>
          <wp:positionH relativeFrom="column">
            <wp:posOffset>4168140</wp:posOffset>
          </wp:positionH>
          <wp:positionV relativeFrom="paragraph">
            <wp:posOffset>-219075</wp:posOffset>
          </wp:positionV>
          <wp:extent cx="1609725" cy="590550"/>
          <wp:effectExtent l="0" t="0" r="9525" b="0"/>
          <wp:wrapTight wrapText="bothSides">
            <wp:wrapPolygon edited="0">
              <wp:start x="0" y="0"/>
              <wp:lineTo x="0" y="20903"/>
              <wp:lineTo x="21472" y="20903"/>
              <wp:lineTo x="21472" y="0"/>
              <wp:lineTo x="0" y="0"/>
            </wp:wrapPolygon>
          </wp:wrapTight>
          <wp:docPr id="4" name="Obraz 4" descr="cid:image001.jpg@01D299A6.2A4DA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id:image001.jpg@01D299A6.2A4DAC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E2D5F" wp14:editId="5BFF9E4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2476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D24" w:rsidRDefault="00780524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290D24" w:rsidRDefault="00780524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290D24" w:rsidRDefault="00780524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290D24" w:rsidRDefault="00780524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5717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4"/>
    <w:rsid w:val="0057179B"/>
    <w:rsid w:val="00614476"/>
    <w:rsid w:val="006956E4"/>
    <w:rsid w:val="0078052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2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52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24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2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52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24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299A6.2A4DAC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2019-10-10T08:10:00Z</dcterms:created>
  <dcterms:modified xsi:type="dcterms:W3CDTF">2019-10-16T06:52:00Z</dcterms:modified>
</cp:coreProperties>
</file>