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CC85" w14:textId="77777777" w:rsidR="007900CE" w:rsidRPr="005E1AF3" w:rsidRDefault="007900CE" w:rsidP="005E1AF3">
      <w:pPr>
        <w:pStyle w:val="divpara"/>
        <w:tabs>
          <w:tab w:val="left" w:pos="9072"/>
        </w:tabs>
        <w:ind w:right="0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5E1AF3">
        <w:rPr>
          <w:rFonts w:asciiTheme="minorHAnsi" w:hAnsiTheme="minorHAnsi" w:cstheme="minorHAnsi"/>
          <w:b/>
          <w:sz w:val="22"/>
          <w:szCs w:val="24"/>
        </w:rPr>
        <w:t>Klauzula informacyjna o przetwarzaniu danych</w:t>
      </w:r>
      <w:bookmarkStart w:id="0" w:name="_GoBack"/>
      <w:bookmarkEnd w:id="0"/>
    </w:p>
    <w:p w14:paraId="2697F8B0" w14:textId="77777777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 xml:space="preserve">Na podstawie art. 13 ust. 1 i ust. 2 rozporządzenia Parlamentu Europejskiego i Rady (UE) 2016/679 </w:t>
      </w:r>
      <w:r w:rsidR="005E1AF3" w:rsidRPr="00CA139B">
        <w:rPr>
          <w:rFonts w:asciiTheme="minorHAnsi" w:hAnsiTheme="minorHAnsi" w:cstheme="minorHAnsi"/>
          <w:sz w:val="22"/>
          <w:szCs w:val="22"/>
        </w:rPr>
        <w:br/>
      </w:r>
      <w:r w:rsidR="002A0D03" w:rsidRPr="00CA139B">
        <w:rPr>
          <w:rFonts w:asciiTheme="minorHAnsi" w:hAnsiTheme="minorHAnsi" w:cstheme="minorHAnsi"/>
          <w:sz w:val="22"/>
          <w:szCs w:val="22"/>
        </w:rPr>
        <w:t xml:space="preserve">z 27 kwietnia </w:t>
      </w:r>
      <w:r w:rsidRPr="00CA139B">
        <w:rPr>
          <w:rFonts w:asciiTheme="minorHAnsi" w:hAnsiTheme="minorHAnsi" w:cstheme="minorHAnsi"/>
          <w:sz w:val="22"/>
          <w:szCs w:val="22"/>
        </w:rPr>
        <w:t>2016 r. w sprawie ochrony osób fizycznych w związku z przetwarzaniem danych osobowych i w sprawie swobodnego przepływu takich danych oraz uchylenia dyrektywy 95/46/WE (dalej: RODO), informuję, że: </w:t>
      </w:r>
    </w:p>
    <w:p w14:paraId="2F2C40C5" w14:textId="77777777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b/>
          <w:bCs/>
          <w:sz w:val="22"/>
          <w:szCs w:val="22"/>
        </w:rPr>
        <w:t>Administrator danych:</w:t>
      </w:r>
      <w:r w:rsidRPr="00CA139B">
        <w:rPr>
          <w:rFonts w:asciiTheme="minorHAnsi" w:hAnsiTheme="minorHAnsi" w:cstheme="minorHAnsi"/>
          <w:sz w:val="22"/>
          <w:szCs w:val="22"/>
        </w:rPr>
        <w:t> </w:t>
      </w:r>
    </w:p>
    <w:p w14:paraId="4FBD8E52" w14:textId="77777777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>Administratorem Pani/Pana danych osobowych jest</w:t>
      </w:r>
      <w:r w:rsidR="005E1AF3" w:rsidRPr="00CA139B">
        <w:rPr>
          <w:rFonts w:asciiTheme="minorHAnsi" w:hAnsiTheme="minorHAnsi" w:cstheme="minorHAnsi"/>
          <w:sz w:val="22"/>
          <w:szCs w:val="22"/>
        </w:rPr>
        <w:t xml:space="preserve"> Miasto Opole</w:t>
      </w:r>
      <w:r w:rsidRPr="00CA139B">
        <w:rPr>
          <w:rFonts w:asciiTheme="minorHAnsi" w:hAnsiTheme="minorHAnsi" w:cstheme="minorHAnsi"/>
          <w:sz w:val="22"/>
          <w:szCs w:val="22"/>
        </w:rPr>
        <w:t xml:space="preserve"> z siedzibą w </w:t>
      </w:r>
      <w:r w:rsidR="005E1AF3" w:rsidRPr="00CA139B">
        <w:rPr>
          <w:rFonts w:asciiTheme="minorHAnsi" w:hAnsiTheme="minorHAnsi" w:cstheme="minorHAnsi"/>
          <w:sz w:val="22"/>
          <w:szCs w:val="22"/>
        </w:rPr>
        <w:t>Opolu</w:t>
      </w:r>
      <w:r w:rsidRPr="00CA139B">
        <w:rPr>
          <w:rFonts w:asciiTheme="minorHAnsi" w:hAnsiTheme="minorHAnsi" w:cstheme="minorHAnsi"/>
          <w:sz w:val="22"/>
          <w:szCs w:val="22"/>
        </w:rPr>
        <w:t xml:space="preserve">, ul. </w:t>
      </w:r>
      <w:r w:rsidR="005E1AF3" w:rsidRPr="00CA139B">
        <w:rPr>
          <w:rFonts w:asciiTheme="minorHAnsi" w:hAnsiTheme="minorHAnsi" w:cstheme="minorHAnsi"/>
          <w:sz w:val="22"/>
          <w:szCs w:val="22"/>
        </w:rPr>
        <w:t>Rynek-Ratusz</w:t>
      </w:r>
      <w:r w:rsidRPr="00CA139B">
        <w:rPr>
          <w:rFonts w:asciiTheme="minorHAnsi" w:hAnsiTheme="minorHAnsi" w:cstheme="minorHAnsi"/>
          <w:sz w:val="22"/>
          <w:szCs w:val="22"/>
        </w:rPr>
        <w:t xml:space="preserve">, kod pocztowy </w:t>
      </w:r>
      <w:r w:rsidR="005E1AF3" w:rsidRPr="00CA139B">
        <w:rPr>
          <w:rFonts w:asciiTheme="minorHAnsi" w:hAnsiTheme="minorHAnsi" w:cstheme="minorHAnsi"/>
          <w:sz w:val="22"/>
          <w:szCs w:val="22"/>
        </w:rPr>
        <w:t>45-0</w:t>
      </w:r>
      <w:r w:rsidR="002A0D03" w:rsidRPr="00CA139B">
        <w:rPr>
          <w:rFonts w:asciiTheme="minorHAnsi" w:hAnsiTheme="minorHAnsi" w:cstheme="minorHAnsi"/>
          <w:sz w:val="22"/>
          <w:szCs w:val="22"/>
        </w:rPr>
        <w:t>15</w:t>
      </w:r>
      <w:r w:rsidRPr="00CA139B">
        <w:rPr>
          <w:rFonts w:asciiTheme="minorHAnsi" w:hAnsiTheme="minorHAnsi" w:cstheme="minorHAnsi"/>
          <w:sz w:val="22"/>
          <w:szCs w:val="22"/>
        </w:rPr>
        <w:t xml:space="preserve">, e-mail: </w:t>
      </w:r>
      <w:r w:rsidR="005E1AF3" w:rsidRPr="00CA139B">
        <w:rPr>
          <w:rFonts w:asciiTheme="minorHAnsi" w:hAnsiTheme="minorHAnsi" w:cstheme="minorHAnsi"/>
          <w:sz w:val="22"/>
          <w:szCs w:val="22"/>
        </w:rPr>
        <w:t>urzad@um.opole.pl</w:t>
      </w:r>
      <w:r w:rsidRPr="00CA139B">
        <w:rPr>
          <w:rFonts w:asciiTheme="minorHAnsi" w:hAnsiTheme="minorHAnsi" w:cstheme="minorHAnsi"/>
          <w:sz w:val="22"/>
          <w:szCs w:val="22"/>
        </w:rPr>
        <w:t xml:space="preserve">, tel. </w:t>
      </w:r>
      <w:r w:rsidR="005E1AF3" w:rsidRPr="00CA139B">
        <w:rPr>
          <w:rFonts w:asciiTheme="minorHAnsi" w:hAnsiTheme="minorHAnsi" w:cstheme="minorHAnsi"/>
          <w:sz w:val="22"/>
          <w:szCs w:val="22"/>
        </w:rPr>
        <w:t>(+48 77) 45 11 800.</w:t>
      </w:r>
    </w:p>
    <w:p w14:paraId="3609C7F1" w14:textId="77777777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b/>
          <w:bCs/>
          <w:sz w:val="22"/>
          <w:szCs w:val="22"/>
        </w:rPr>
        <w:t xml:space="preserve">Inspektor ochrony danych: </w:t>
      </w:r>
      <w:r w:rsidRPr="00CA139B">
        <w:rPr>
          <w:rFonts w:asciiTheme="minorHAnsi" w:hAnsiTheme="minorHAnsi" w:cstheme="minorHAnsi"/>
          <w:sz w:val="22"/>
          <w:szCs w:val="22"/>
        </w:rPr>
        <w:t> </w:t>
      </w:r>
    </w:p>
    <w:p w14:paraId="30482E76" w14:textId="77777777" w:rsidR="00DD30F9" w:rsidRPr="00CA139B" w:rsidRDefault="00DD30F9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>Dane kontaktowe I</w:t>
      </w:r>
      <w:r w:rsidR="007900CE" w:rsidRPr="00CA139B">
        <w:rPr>
          <w:rFonts w:asciiTheme="minorHAnsi" w:hAnsiTheme="minorHAnsi" w:cstheme="minorHAnsi"/>
          <w:sz w:val="22"/>
          <w:szCs w:val="22"/>
        </w:rPr>
        <w:t xml:space="preserve">nspektora ochrony danych w </w:t>
      </w:r>
      <w:r w:rsidR="005E1AF3" w:rsidRPr="00CA139B">
        <w:rPr>
          <w:rFonts w:asciiTheme="minorHAnsi" w:hAnsiTheme="minorHAnsi" w:cstheme="minorHAnsi"/>
          <w:sz w:val="22"/>
          <w:szCs w:val="22"/>
        </w:rPr>
        <w:t>Urzędzie Miasta Opola</w:t>
      </w:r>
      <w:r w:rsidR="007900CE" w:rsidRPr="00CA139B">
        <w:rPr>
          <w:rFonts w:asciiTheme="minorHAnsi" w:hAnsiTheme="minorHAnsi" w:cstheme="minorHAnsi"/>
          <w:sz w:val="22"/>
          <w:szCs w:val="22"/>
        </w:rPr>
        <w:t xml:space="preserve"> z siedzibą w </w:t>
      </w:r>
      <w:r w:rsidRPr="00CA139B">
        <w:rPr>
          <w:rFonts w:asciiTheme="minorHAnsi" w:hAnsiTheme="minorHAnsi" w:cstheme="minorHAnsi"/>
          <w:sz w:val="22"/>
          <w:szCs w:val="22"/>
        </w:rPr>
        <w:t>Rynek-Ratusz:</w:t>
      </w:r>
    </w:p>
    <w:p w14:paraId="5C2B2A66" w14:textId="77777777" w:rsidR="007900CE" w:rsidRPr="00CA139B" w:rsidRDefault="0031330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 xml:space="preserve">adres: </w:t>
      </w:r>
      <w:r w:rsidR="007900CE" w:rsidRPr="00CA139B">
        <w:rPr>
          <w:rFonts w:asciiTheme="minorHAnsi" w:hAnsiTheme="minorHAnsi" w:cstheme="minorHAnsi"/>
          <w:sz w:val="22"/>
          <w:szCs w:val="22"/>
        </w:rPr>
        <w:t>ul.</w:t>
      </w:r>
      <w:r w:rsidR="005E1AF3" w:rsidRPr="00CA139B">
        <w:rPr>
          <w:rFonts w:asciiTheme="minorHAnsi" w:hAnsiTheme="minorHAnsi" w:cstheme="minorHAnsi"/>
          <w:sz w:val="22"/>
          <w:szCs w:val="22"/>
        </w:rPr>
        <w:t xml:space="preserve"> Rynek-Ratusz,</w:t>
      </w:r>
      <w:r w:rsidRPr="00CA139B">
        <w:rPr>
          <w:rFonts w:asciiTheme="minorHAnsi" w:hAnsiTheme="minorHAnsi" w:cstheme="minorHAnsi"/>
          <w:sz w:val="22"/>
          <w:szCs w:val="22"/>
        </w:rPr>
        <w:t xml:space="preserve"> 45-0</w:t>
      </w:r>
      <w:r w:rsidR="002A0D03" w:rsidRPr="00CA139B">
        <w:rPr>
          <w:rFonts w:asciiTheme="minorHAnsi" w:hAnsiTheme="minorHAnsi" w:cstheme="minorHAnsi"/>
          <w:sz w:val="22"/>
          <w:szCs w:val="22"/>
        </w:rPr>
        <w:t>15</w:t>
      </w:r>
      <w:r w:rsidRPr="00CA139B">
        <w:rPr>
          <w:rFonts w:asciiTheme="minorHAnsi" w:hAnsiTheme="minorHAnsi" w:cstheme="minorHAnsi"/>
          <w:sz w:val="22"/>
          <w:szCs w:val="22"/>
        </w:rPr>
        <w:t xml:space="preserve"> Opole;</w:t>
      </w:r>
      <w:r w:rsidR="007900CE" w:rsidRPr="00CA139B">
        <w:rPr>
          <w:rFonts w:asciiTheme="minorHAnsi" w:hAnsiTheme="minorHAnsi" w:cstheme="minorHAnsi"/>
          <w:sz w:val="22"/>
          <w:szCs w:val="22"/>
        </w:rPr>
        <w:t xml:space="preserve"> e-mail: </w:t>
      </w:r>
      <w:r w:rsidR="006555FB" w:rsidRPr="00CA139B">
        <w:rPr>
          <w:rFonts w:asciiTheme="minorHAnsi" w:hAnsiTheme="minorHAnsi" w:cstheme="minorHAnsi"/>
          <w:sz w:val="22"/>
          <w:szCs w:val="22"/>
        </w:rPr>
        <w:t>iod</w:t>
      </w:r>
      <w:r w:rsidR="005E1AF3" w:rsidRPr="00CA139B">
        <w:rPr>
          <w:rFonts w:asciiTheme="minorHAnsi" w:hAnsiTheme="minorHAnsi" w:cstheme="minorHAnsi"/>
          <w:sz w:val="22"/>
          <w:szCs w:val="22"/>
        </w:rPr>
        <w:t>@um.opole.pl.</w:t>
      </w:r>
    </w:p>
    <w:p w14:paraId="7F067A78" w14:textId="77777777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sz w:val="22"/>
          <w:szCs w:val="22"/>
        </w:rPr>
      </w:pPr>
      <w:r w:rsidRPr="00CA139B">
        <w:rPr>
          <w:rFonts w:asciiTheme="minorHAnsi" w:hAnsiTheme="minorHAnsi" w:cstheme="minorHAnsi"/>
          <w:b/>
          <w:sz w:val="22"/>
          <w:szCs w:val="22"/>
        </w:rPr>
        <w:t>Cele przetwarzania danych osobowych oraz podstawa prawna przetwarzania:  </w:t>
      </w:r>
    </w:p>
    <w:p w14:paraId="3695519E" w14:textId="6B1FFEF4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 xml:space="preserve">Przetwarzanie Pani/Pana danych osobowych odbywać się </w:t>
      </w:r>
      <w:r w:rsidR="00912EC2" w:rsidRPr="00CA139B">
        <w:rPr>
          <w:rFonts w:asciiTheme="minorHAnsi" w:hAnsiTheme="minorHAnsi" w:cstheme="minorHAnsi"/>
          <w:sz w:val="22"/>
          <w:szCs w:val="22"/>
        </w:rPr>
        <w:t>będzie</w:t>
      </w:r>
      <w:r w:rsidRPr="00CA139B">
        <w:rPr>
          <w:rFonts w:asciiTheme="minorHAnsi" w:hAnsiTheme="minorHAnsi" w:cstheme="minorHAnsi"/>
          <w:sz w:val="22"/>
          <w:szCs w:val="22"/>
        </w:rPr>
        <w:t xml:space="preserve"> </w:t>
      </w:r>
      <w:r w:rsidR="00AF4129" w:rsidRPr="00CA139B">
        <w:rPr>
          <w:rFonts w:asciiTheme="minorHAnsi" w:hAnsiTheme="minorHAnsi" w:cstheme="minorHAnsi"/>
          <w:sz w:val="22"/>
          <w:szCs w:val="22"/>
        </w:rPr>
        <w:t xml:space="preserve">na </w:t>
      </w:r>
      <w:r w:rsidR="00AF4129" w:rsidRPr="00B64C68">
        <w:rPr>
          <w:rFonts w:asciiTheme="minorHAnsi" w:hAnsiTheme="minorHAnsi" w:cstheme="minorHAnsi"/>
          <w:sz w:val="22"/>
          <w:szCs w:val="22"/>
        </w:rPr>
        <w:t xml:space="preserve">podstawie art. </w:t>
      </w:r>
      <w:r w:rsidR="00E0794A" w:rsidRPr="00B64C68">
        <w:rPr>
          <w:rFonts w:asciiTheme="minorHAnsi" w:hAnsiTheme="minorHAnsi" w:cstheme="minorHAnsi"/>
          <w:sz w:val="22"/>
          <w:szCs w:val="22"/>
        </w:rPr>
        <w:t>6 ust. 1 lit. b i lit. c</w:t>
      </w:r>
      <w:r w:rsidR="001C02E2" w:rsidRPr="00B64C68">
        <w:rPr>
          <w:rFonts w:asciiTheme="minorHAnsi" w:hAnsiTheme="minorHAnsi" w:cstheme="minorHAnsi"/>
          <w:sz w:val="22"/>
          <w:szCs w:val="22"/>
        </w:rPr>
        <w:t xml:space="preserve"> </w:t>
      </w:r>
      <w:r w:rsidR="00AF4129" w:rsidRPr="00B64C68">
        <w:rPr>
          <w:rFonts w:asciiTheme="minorHAnsi" w:hAnsiTheme="minorHAnsi" w:cstheme="minorHAnsi"/>
          <w:sz w:val="22"/>
          <w:szCs w:val="22"/>
        </w:rPr>
        <w:t>RODO</w:t>
      </w:r>
      <w:r w:rsidR="00AF185F" w:rsidRPr="00B64C68">
        <w:rPr>
          <w:rFonts w:asciiTheme="minorHAnsi" w:hAnsiTheme="minorHAnsi" w:cstheme="minorHAnsi"/>
          <w:sz w:val="22"/>
          <w:szCs w:val="22"/>
        </w:rPr>
        <w:t xml:space="preserve"> w celu </w:t>
      </w:r>
      <w:r w:rsidR="00304E6A" w:rsidRPr="00B64C68">
        <w:rPr>
          <w:rFonts w:asciiTheme="minorHAnsi" w:hAnsiTheme="minorHAnsi" w:cstheme="minorHAnsi"/>
          <w:sz w:val="22"/>
          <w:szCs w:val="22"/>
        </w:rPr>
        <w:t xml:space="preserve">związanym z uczestnictwem w </w:t>
      </w:r>
      <w:r w:rsidR="00955159" w:rsidRPr="00B64C68">
        <w:rPr>
          <w:rFonts w:asciiTheme="minorHAnsi" w:hAnsiTheme="minorHAnsi" w:cstheme="minorHAnsi"/>
          <w:sz w:val="22"/>
          <w:szCs w:val="22"/>
        </w:rPr>
        <w:t>postepowaniu przetargowym</w:t>
      </w:r>
      <w:r w:rsidR="00304E6A" w:rsidRPr="00B64C68">
        <w:rPr>
          <w:rFonts w:asciiTheme="minorHAnsi" w:hAnsiTheme="minorHAnsi" w:cstheme="minorHAnsi"/>
          <w:sz w:val="22"/>
          <w:szCs w:val="22"/>
        </w:rPr>
        <w:t xml:space="preserve"> w sprawie zbycia lub oddania w użytkowanie wieczyste ni</w:t>
      </w:r>
      <w:r w:rsidR="00955159" w:rsidRPr="00B64C68">
        <w:rPr>
          <w:rFonts w:asciiTheme="minorHAnsi" w:hAnsiTheme="minorHAnsi" w:cstheme="minorHAnsi"/>
          <w:sz w:val="22"/>
          <w:szCs w:val="22"/>
        </w:rPr>
        <w:t>eruchomości gminnej, jak i w celu późniejszego zawarcia umowy z podmiotem ustalonym jako nabywca nieruchomości.</w:t>
      </w:r>
    </w:p>
    <w:p w14:paraId="1968F657" w14:textId="77777777" w:rsidR="0031330E" w:rsidRPr="00B64C68" w:rsidRDefault="0031330E" w:rsidP="0031330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bCs/>
          <w:sz w:val="22"/>
          <w:szCs w:val="22"/>
        </w:rPr>
      </w:pPr>
      <w:r w:rsidRPr="00B64C68">
        <w:rPr>
          <w:rFonts w:asciiTheme="minorHAnsi" w:hAnsiTheme="minorHAnsi" w:cstheme="minorHAnsi"/>
          <w:b/>
          <w:bCs/>
          <w:sz w:val="22"/>
          <w:szCs w:val="22"/>
        </w:rPr>
        <w:t xml:space="preserve">Odbiorcy danych: </w:t>
      </w:r>
    </w:p>
    <w:p w14:paraId="6ABF1635" w14:textId="21AE3F68" w:rsidR="0031330E" w:rsidRPr="00B64C68" w:rsidRDefault="0031330E" w:rsidP="00912EC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>Odbiorcą Pani/Pa</w:t>
      </w:r>
      <w:r w:rsidR="003843AB" w:rsidRPr="00B64C68">
        <w:rPr>
          <w:rFonts w:asciiTheme="minorHAnsi" w:hAnsiTheme="minorHAnsi" w:cstheme="minorHAnsi"/>
          <w:sz w:val="22"/>
          <w:szCs w:val="22"/>
        </w:rPr>
        <w:t>na danych osobowych będ</w:t>
      </w:r>
      <w:r w:rsidR="00955159" w:rsidRPr="00B64C68">
        <w:rPr>
          <w:rFonts w:asciiTheme="minorHAnsi" w:hAnsiTheme="minorHAnsi" w:cstheme="minorHAnsi"/>
          <w:sz w:val="22"/>
          <w:szCs w:val="22"/>
        </w:rPr>
        <w:t>ą kancelarie notarialne</w:t>
      </w:r>
      <w:r w:rsidR="003843AB" w:rsidRPr="00B64C68">
        <w:rPr>
          <w:rFonts w:asciiTheme="minorHAnsi" w:hAnsiTheme="minorHAnsi" w:cstheme="minorHAnsi"/>
          <w:sz w:val="22"/>
          <w:szCs w:val="22"/>
        </w:rPr>
        <w:t xml:space="preserve">, </w:t>
      </w:r>
      <w:r w:rsidR="00955159" w:rsidRPr="00B64C68">
        <w:rPr>
          <w:rFonts w:asciiTheme="minorHAnsi" w:hAnsiTheme="minorHAnsi" w:cstheme="minorHAnsi"/>
          <w:sz w:val="22"/>
          <w:szCs w:val="22"/>
        </w:rPr>
        <w:t>które będą sporządzały akt notarialny oraz w których zawierane będą umowy zbycia nieruchomości lub umowy oddania w użytkowanie wieczyste</w:t>
      </w:r>
      <w:r w:rsidR="003843AB" w:rsidRPr="00B64C68">
        <w:rPr>
          <w:rFonts w:asciiTheme="minorHAnsi" w:hAnsiTheme="minorHAnsi" w:cstheme="minorHAnsi"/>
          <w:sz w:val="22"/>
          <w:szCs w:val="22"/>
        </w:rPr>
        <w:t>.</w:t>
      </w:r>
      <w:r w:rsidRPr="00B64C68">
        <w:rPr>
          <w:rFonts w:asciiTheme="minorHAnsi" w:hAnsiTheme="minorHAnsi" w:cstheme="minorHAnsi"/>
          <w:sz w:val="22"/>
          <w:szCs w:val="22"/>
        </w:rPr>
        <w:t> </w:t>
      </w:r>
    </w:p>
    <w:p w14:paraId="34C34B34" w14:textId="2729C9A3" w:rsidR="00955159" w:rsidRPr="00B64C68" w:rsidRDefault="00955159" w:rsidP="00912EC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 xml:space="preserve">Ponadto dane osobowe </w:t>
      </w:r>
      <w:r w:rsidR="00C81A76" w:rsidRPr="00B64C68">
        <w:rPr>
          <w:rFonts w:asciiTheme="minorHAnsi" w:hAnsiTheme="minorHAnsi" w:cstheme="minorHAnsi"/>
          <w:sz w:val="22"/>
          <w:szCs w:val="22"/>
        </w:rPr>
        <w:t xml:space="preserve">mogą być </w:t>
      </w:r>
      <w:r w:rsidRPr="00B64C68">
        <w:rPr>
          <w:rFonts w:asciiTheme="minorHAnsi" w:hAnsiTheme="minorHAnsi" w:cstheme="minorHAnsi"/>
          <w:sz w:val="22"/>
          <w:szCs w:val="22"/>
        </w:rPr>
        <w:t xml:space="preserve">ujawniane w Biuletynie Informacji Publicznej, innym uczestnikom postępowania oraz osobom obecnym </w:t>
      </w:r>
      <w:r w:rsidR="002F1CEB" w:rsidRPr="00B64C68">
        <w:rPr>
          <w:rFonts w:asciiTheme="minorHAnsi" w:hAnsiTheme="minorHAnsi" w:cstheme="minorHAnsi"/>
          <w:sz w:val="22"/>
          <w:szCs w:val="22"/>
        </w:rPr>
        <w:t>w toku przeprowadzania czynno</w:t>
      </w:r>
      <w:r w:rsidR="00A2636C" w:rsidRPr="00B64C68">
        <w:rPr>
          <w:rFonts w:asciiTheme="minorHAnsi" w:hAnsiTheme="minorHAnsi" w:cstheme="minorHAnsi"/>
          <w:sz w:val="22"/>
          <w:szCs w:val="22"/>
        </w:rPr>
        <w:t>ści przetargowych na podstawie i w zakresie wynikającym z rozporządzenia Rady Ministrów w sprawie sposobu i trybu przeprowadzania przetargów oraz rokowań na zbycie nieruchomości (tj. Dz. U. z 2014 r. poz. 1490).</w:t>
      </w:r>
    </w:p>
    <w:p w14:paraId="3FC3EEB5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b/>
          <w:bCs/>
          <w:sz w:val="22"/>
          <w:szCs w:val="22"/>
        </w:rPr>
        <w:t>Okres przechowywania danych osobowych:</w:t>
      </w:r>
      <w:r w:rsidRPr="00B64C68">
        <w:rPr>
          <w:rFonts w:asciiTheme="minorHAnsi" w:hAnsiTheme="minorHAnsi" w:cstheme="minorHAnsi"/>
          <w:sz w:val="22"/>
          <w:szCs w:val="22"/>
        </w:rPr>
        <w:t> </w:t>
      </w:r>
    </w:p>
    <w:p w14:paraId="5AA96E78" w14:textId="1482A7D5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>Pani/Pana dane osobowe będą prz</w:t>
      </w:r>
      <w:r w:rsidR="00912EC2" w:rsidRPr="00B64C68">
        <w:rPr>
          <w:rFonts w:asciiTheme="minorHAnsi" w:hAnsiTheme="minorHAnsi" w:cstheme="minorHAnsi"/>
          <w:sz w:val="22"/>
          <w:szCs w:val="22"/>
        </w:rPr>
        <w:t xml:space="preserve">echowywane </w:t>
      </w:r>
      <w:r w:rsidR="00952C12" w:rsidRPr="00B64C68">
        <w:rPr>
          <w:rFonts w:asciiTheme="minorHAnsi" w:eastAsia="Times New Roman" w:hAnsiTheme="minorHAnsi" w:cstheme="minorHAnsi"/>
          <w:sz w:val="22"/>
        </w:rPr>
        <w:t xml:space="preserve">przez okres niezbędny do realizacji celów określonych powyżej, a po tym czasie przez okres oraz w zakresie wymaganym przez przepisy powszechnie obowiązującego prawa. </w:t>
      </w:r>
    </w:p>
    <w:p w14:paraId="30FFCDD5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b/>
          <w:bCs/>
          <w:sz w:val="22"/>
          <w:szCs w:val="22"/>
        </w:rPr>
        <w:t xml:space="preserve">Prawo dostępu do danych osobowych: </w:t>
      </w:r>
      <w:r w:rsidRPr="00B64C68">
        <w:rPr>
          <w:rFonts w:asciiTheme="minorHAnsi" w:hAnsiTheme="minorHAnsi" w:cstheme="minorHAnsi"/>
          <w:sz w:val="22"/>
          <w:szCs w:val="22"/>
        </w:rPr>
        <w:t> </w:t>
      </w:r>
    </w:p>
    <w:p w14:paraId="79BCED7A" w14:textId="77777777" w:rsidR="00120B26" w:rsidRPr="00B64C68" w:rsidRDefault="00120B26" w:rsidP="00120B26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B64C68">
        <w:rPr>
          <w:rFonts w:asciiTheme="minorHAnsi" w:hAnsiTheme="minorHAnsi" w:cstheme="minorHAnsi"/>
          <w:sz w:val="22"/>
          <w:szCs w:val="24"/>
        </w:rPr>
        <w:t xml:space="preserve">Posiada Pani/Pan prawo dostępu do treści swoich danych osobowych, prawo do ich sprostowania, usunięcia lub ograniczenia ich przetwarzania. </w:t>
      </w:r>
    </w:p>
    <w:p w14:paraId="5FEF6112" w14:textId="77777777" w:rsidR="00120B26" w:rsidRPr="00B64C68" w:rsidRDefault="00120B26" w:rsidP="00120B26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B64C68">
        <w:rPr>
          <w:rFonts w:asciiTheme="minorHAnsi" w:hAnsiTheme="minorHAnsi" w:cstheme="minorHAnsi"/>
          <w:sz w:val="22"/>
          <w:szCs w:val="24"/>
        </w:rPr>
        <w:t>Ponadto także prawo do cofnięcia zgody w dowolnym momencie bez wpływu na zgodność z prawem przetwarzania, prawo do przenoszenia danych oraz prawo do wniesienia sprzeciwu wobec przetwarzania Pani/Pana danych osobowych. </w:t>
      </w:r>
    </w:p>
    <w:p w14:paraId="6C21F341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b/>
          <w:bCs/>
          <w:sz w:val="22"/>
          <w:szCs w:val="22"/>
        </w:rPr>
        <w:t>Prawo wniesienia skargi do organu nadzorczego:</w:t>
      </w:r>
      <w:r w:rsidRPr="00B64C68">
        <w:rPr>
          <w:rFonts w:asciiTheme="minorHAnsi" w:hAnsiTheme="minorHAnsi" w:cstheme="minorHAnsi"/>
          <w:sz w:val="22"/>
          <w:szCs w:val="22"/>
        </w:rPr>
        <w:t> </w:t>
      </w:r>
    </w:p>
    <w:p w14:paraId="6D7DF920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>Przysługuje Pani/Panu prawo wniesienia skargi do Prezesa Urzędu Ochrony Danych Osobowych, gdy uzna Pani/Pan, iż przetwarzanie danych osobowych Pani/Pana dotyczących narusza przepisy RODO. </w:t>
      </w:r>
    </w:p>
    <w:p w14:paraId="14CB2BDA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sz w:val="22"/>
          <w:szCs w:val="22"/>
        </w:rPr>
      </w:pPr>
      <w:r w:rsidRPr="00B64C68">
        <w:rPr>
          <w:rFonts w:asciiTheme="minorHAnsi" w:hAnsiTheme="minorHAnsi" w:cstheme="minorHAnsi"/>
          <w:b/>
          <w:sz w:val="22"/>
          <w:szCs w:val="22"/>
        </w:rPr>
        <w:t>Konsekwencje niepodania danych osobowych:  </w:t>
      </w:r>
    </w:p>
    <w:p w14:paraId="515DFAF9" w14:textId="6309FEBF" w:rsidR="007900CE" w:rsidRPr="00CA139B" w:rsidRDefault="007900CE" w:rsidP="005E1AF3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 xml:space="preserve">Podanie przez Panią/Pana danych </w:t>
      </w:r>
      <w:r w:rsidR="003843AB" w:rsidRPr="00B64C68">
        <w:rPr>
          <w:rFonts w:asciiTheme="minorHAnsi" w:hAnsiTheme="minorHAnsi" w:cstheme="minorHAnsi"/>
          <w:sz w:val="22"/>
          <w:szCs w:val="22"/>
        </w:rPr>
        <w:t xml:space="preserve">osobowych jest </w:t>
      </w:r>
      <w:r w:rsidR="00952C12" w:rsidRPr="00B64C68">
        <w:rPr>
          <w:rFonts w:asciiTheme="minorHAnsi" w:hAnsiTheme="minorHAnsi" w:cstheme="minorHAnsi"/>
          <w:sz w:val="22"/>
          <w:szCs w:val="22"/>
        </w:rPr>
        <w:t>dobrowolne, jednak stanowi warunek</w:t>
      </w:r>
      <w:r w:rsidR="003843AB" w:rsidRPr="00B64C68">
        <w:rPr>
          <w:rFonts w:asciiTheme="minorHAnsi" w:hAnsiTheme="minorHAnsi" w:cstheme="minorHAnsi"/>
          <w:sz w:val="22"/>
          <w:szCs w:val="22"/>
        </w:rPr>
        <w:t xml:space="preserve"> uczestnictwa w przetargu</w:t>
      </w:r>
      <w:r w:rsidR="00CA139B" w:rsidRPr="00B64C68">
        <w:rPr>
          <w:rFonts w:asciiTheme="minorHAnsi" w:hAnsiTheme="minorHAnsi" w:cstheme="minorHAnsi"/>
          <w:sz w:val="22"/>
          <w:szCs w:val="22"/>
        </w:rPr>
        <w:t xml:space="preserve"> i zawarcia umowy</w:t>
      </w:r>
      <w:r w:rsidRPr="00B64C68">
        <w:rPr>
          <w:rFonts w:asciiTheme="minorHAnsi" w:hAnsiTheme="minorHAnsi" w:cstheme="minorHAnsi"/>
          <w:sz w:val="22"/>
          <w:szCs w:val="22"/>
        </w:rPr>
        <w:t>, a ich niepodanie będzie sku</w:t>
      </w:r>
      <w:r w:rsidR="003843AB" w:rsidRPr="00B64C68">
        <w:rPr>
          <w:rFonts w:asciiTheme="minorHAnsi" w:hAnsiTheme="minorHAnsi" w:cstheme="minorHAnsi"/>
          <w:sz w:val="22"/>
          <w:szCs w:val="22"/>
        </w:rPr>
        <w:t>tkowało brakiem zakwalifikowania do uczestnictwa w przetargu</w:t>
      </w:r>
      <w:r w:rsidR="00AF185F" w:rsidRPr="00B64C68">
        <w:rPr>
          <w:rFonts w:asciiTheme="minorHAnsi" w:hAnsiTheme="minorHAnsi" w:cstheme="minorHAnsi"/>
          <w:sz w:val="22"/>
          <w:szCs w:val="22"/>
        </w:rPr>
        <w:t>.</w:t>
      </w:r>
      <w:r w:rsidRPr="00CA139B">
        <w:rPr>
          <w:rFonts w:asciiTheme="minorHAnsi" w:hAnsiTheme="minorHAnsi" w:cstheme="minorHAnsi"/>
          <w:sz w:val="22"/>
          <w:szCs w:val="22"/>
        </w:rPr>
        <w:t> </w:t>
      </w:r>
    </w:p>
    <w:p w14:paraId="1D7205D0" w14:textId="77777777" w:rsidR="006555FB" w:rsidRPr="00CA139B" w:rsidRDefault="006555FB" w:rsidP="006555FB">
      <w:pPr>
        <w:pStyle w:val="kompunkt"/>
        <w:tabs>
          <w:tab w:val="left" w:pos="9072"/>
        </w:tabs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sectPr w:rsidR="006555FB" w:rsidRPr="00CA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7585"/>
    <w:multiLevelType w:val="hybridMultilevel"/>
    <w:tmpl w:val="EF24C0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7F56176"/>
    <w:multiLevelType w:val="hybridMultilevel"/>
    <w:tmpl w:val="9342B1F0"/>
    <w:lvl w:ilvl="0" w:tplc="04150017">
      <w:start w:val="1"/>
      <w:numFmt w:val="lowerLetter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5" w15:restartNumberingAfterBreak="0">
    <w:nsid w:val="3CCC2821"/>
    <w:multiLevelType w:val="hybridMultilevel"/>
    <w:tmpl w:val="5E6CC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13BBB"/>
    <w:multiLevelType w:val="hybridMultilevel"/>
    <w:tmpl w:val="7AFC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33781"/>
    <w:multiLevelType w:val="hybridMultilevel"/>
    <w:tmpl w:val="28F006F2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73B404CA"/>
    <w:multiLevelType w:val="hybridMultilevel"/>
    <w:tmpl w:val="D6F0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CE"/>
    <w:rsid w:val="00005BB7"/>
    <w:rsid w:val="000E1D2F"/>
    <w:rsid w:val="00120B26"/>
    <w:rsid w:val="001360CD"/>
    <w:rsid w:val="00173965"/>
    <w:rsid w:val="001C02E2"/>
    <w:rsid w:val="0023394F"/>
    <w:rsid w:val="002655D6"/>
    <w:rsid w:val="002A0D03"/>
    <w:rsid w:val="002F1CEB"/>
    <w:rsid w:val="00304E6A"/>
    <w:rsid w:val="0031330E"/>
    <w:rsid w:val="00332778"/>
    <w:rsid w:val="003843AB"/>
    <w:rsid w:val="005E1AF3"/>
    <w:rsid w:val="005E5A83"/>
    <w:rsid w:val="00634A17"/>
    <w:rsid w:val="006555FB"/>
    <w:rsid w:val="006748F0"/>
    <w:rsid w:val="00674A43"/>
    <w:rsid w:val="007900CE"/>
    <w:rsid w:val="007D5170"/>
    <w:rsid w:val="00912EC2"/>
    <w:rsid w:val="00952C12"/>
    <w:rsid w:val="00955159"/>
    <w:rsid w:val="009C5CAA"/>
    <w:rsid w:val="00A2636C"/>
    <w:rsid w:val="00AF185F"/>
    <w:rsid w:val="00AF4129"/>
    <w:rsid w:val="00B64C68"/>
    <w:rsid w:val="00C81A76"/>
    <w:rsid w:val="00CA139B"/>
    <w:rsid w:val="00CB7F01"/>
    <w:rsid w:val="00DD30F9"/>
    <w:rsid w:val="00DD4727"/>
    <w:rsid w:val="00E0794A"/>
    <w:rsid w:val="00E9724A"/>
    <w:rsid w:val="00F5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887C"/>
  <w15:docId w15:val="{1B400063-B049-4136-8111-019BB2DD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7900C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ftnote">
    <w:name w:val=".leftnote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kompunktpunkt">
    <w:name w:val=".kompunkt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0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0CD"/>
    <w:rPr>
      <w:rFonts w:ascii="Tahoma" w:eastAsiaTheme="minorEastAsi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1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129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129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139B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Mazurek</dc:creator>
  <cp:lastModifiedBy>Joanna Kubacka</cp:lastModifiedBy>
  <cp:revision>3</cp:revision>
  <cp:lastPrinted>2018-05-24T13:04:00Z</cp:lastPrinted>
  <dcterms:created xsi:type="dcterms:W3CDTF">2018-06-28T10:55:00Z</dcterms:created>
  <dcterms:modified xsi:type="dcterms:W3CDTF">2018-06-28T10:58:00Z</dcterms:modified>
</cp:coreProperties>
</file>