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9" w:rsidRDefault="006B3469" w:rsidP="006B3469"/>
    <w:p w:rsidR="006B3469" w:rsidRPr="00E4566F" w:rsidRDefault="006B3469" w:rsidP="006B346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26</w:t>
      </w:r>
      <w:r>
        <w:rPr>
          <w:rFonts w:eastAsia="Calibri"/>
          <w:b/>
          <w:szCs w:val="22"/>
          <w:lang w:eastAsia="en-US"/>
        </w:rPr>
        <w:t>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6B3469" w:rsidRDefault="006B3469" w:rsidP="006B3469">
      <w:pPr>
        <w:rPr>
          <w:rFonts w:eastAsia="Calibri"/>
          <w:sz w:val="10"/>
          <w:szCs w:val="10"/>
          <w:lang w:eastAsia="en-US"/>
        </w:rPr>
      </w:pPr>
    </w:p>
    <w:p w:rsidR="006B3469" w:rsidRDefault="006B3469" w:rsidP="006B3469">
      <w:pPr>
        <w:rPr>
          <w:rFonts w:eastAsia="Calibri"/>
          <w:sz w:val="10"/>
          <w:szCs w:val="10"/>
          <w:lang w:eastAsia="en-US"/>
        </w:rPr>
      </w:pPr>
    </w:p>
    <w:p w:rsidR="006B3469" w:rsidRDefault="006B3469" w:rsidP="006B3469">
      <w:pPr>
        <w:rPr>
          <w:rFonts w:eastAsia="Calibri"/>
          <w:sz w:val="10"/>
          <w:szCs w:val="10"/>
          <w:lang w:eastAsia="en-US"/>
        </w:rPr>
      </w:pPr>
    </w:p>
    <w:p w:rsidR="006B3469" w:rsidRPr="00E4566F" w:rsidRDefault="006B3469" w:rsidP="006B3469">
      <w:pPr>
        <w:rPr>
          <w:rFonts w:eastAsia="Calibri"/>
          <w:sz w:val="10"/>
          <w:szCs w:val="10"/>
          <w:lang w:eastAsia="en-US"/>
        </w:rPr>
      </w:pPr>
    </w:p>
    <w:p w:rsidR="006B3469" w:rsidRDefault="006B3469" w:rsidP="006B3469">
      <w:pPr>
        <w:rPr>
          <w:rFonts w:eastAsia="Calibri"/>
          <w:sz w:val="10"/>
          <w:szCs w:val="10"/>
          <w:lang w:eastAsia="en-US"/>
        </w:rPr>
      </w:pPr>
    </w:p>
    <w:p w:rsidR="006B3469" w:rsidRPr="00E4566F" w:rsidRDefault="006B3469" w:rsidP="006B3469">
      <w:pPr>
        <w:rPr>
          <w:rFonts w:eastAsia="Calibri"/>
          <w:sz w:val="10"/>
          <w:szCs w:val="10"/>
          <w:lang w:eastAsia="en-US"/>
        </w:rPr>
      </w:pPr>
    </w:p>
    <w:p w:rsidR="006B3469" w:rsidRPr="00E4566F" w:rsidRDefault="006B3469" w:rsidP="006B346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6B3469" w:rsidRPr="00E4566F" w:rsidRDefault="006B3469" w:rsidP="006B3469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6B3469" w:rsidRPr="00834762" w:rsidRDefault="006B3469" w:rsidP="006B3469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6B3469" w:rsidRPr="005F35E0" w:rsidRDefault="006B3469" w:rsidP="006B3469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6B3469">
        <w:rPr>
          <w:rFonts w:eastAsia="Calibri"/>
          <w:b/>
          <w:bCs/>
          <w:i/>
          <w:iCs/>
          <w:szCs w:val="22"/>
          <w:lang w:eastAsia="en-US" w:bidi="pl-PL"/>
        </w:rPr>
        <w:t>Rozwój infrastruktury rowerowej w Opolu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NP.260.34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6B3469" w:rsidRDefault="006B3469" w:rsidP="006B3469">
      <w:pPr>
        <w:jc w:val="both"/>
        <w:rPr>
          <w:rFonts w:eastAsia="Calibri"/>
          <w:b/>
          <w:szCs w:val="22"/>
          <w:lang w:eastAsia="en-US"/>
        </w:rPr>
      </w:pPr>
    </w:p>
    <w:p w:rsidR="006B3469" w:rsidRPr="005F35E0" w:rsidRDefault="006B3469" w:rsidP="006B3469">
      <w:pPr>
        <w:jc w:val="both"/>
        <w:rPr>
          <w:rFonts w:eastAsia="Calibri"/>
          <w:b/>
          <w:szCs w:val="22"/>
          <w:lang w:eastAsia="en-US"/>
        </w:rPr>
      </w:pPr>
    </w:p>
    <w:p w:rsidR="006B3469" w:rsidRPr="00AF5193" w:rsidRDefault="006B3469" w:rsidP="006B346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6B3469" w:rsidRDefault="006B3469" w:rsidP="006B346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6B3469" w:rsidRDefault="006B3469" w:rsidP="006B346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6B3469" w:rsidRDefault="006B3469" w:rsidP="006B346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6B3469" w:rsidRDefault="006B3469" w:rsidP="006B346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806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22"/>
        <w:gridCol w:w="1780"/>
        <w:gridCol w:w="1844"/>
      </w:tblGrid>
      <w:tr w:rsidR="006B3469" w:rsidTr="0025275E">
        <w:trPr>
          <w:cantSplit/>
          <w:trHeight w:val="1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9" w:rsidRDefault="006B3469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9" w:rsidRDefault="006B3469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469" w:rsidRPr="00A14933" w:rsidRDefault="006B3469" w:rsidP="0025275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430F5">
              <w:rPr>
                <w:rFonts w:eastAsia="Calibri"/>
                <w:color w:val="000000"/>
                <w:sz w:val="20"/>
                <w:szCs w:val="20"/>
                <w:lang w:eastAsia="en-US"/>
              </w:rPr>
              <w:t>P.U.H. "DOMAX" Arkadiusz Mika ul. Grabińska 8 42-283 Boronów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469" w:rsidRDefault="006B3469" w:rsidP="0025275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430F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PWU BEST OPEBEL Jerzy </w:t>
            </w:r>
            <w:proofErr w:type="spellStart"/>
            <w:r w:rsidRPr="00F430F5">
              <w:rPr>
                <w:rFonts w:eastAsia="Calibri"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 w:rsidRPr="00F430F5">
              <w:rPr>
                <w:rFonts w:eastAsia="Calibri"/>
                <w:color w:val="000000"/>
                <w:sz w:val="20"/>
                <w:szCs w:val="20"/>
                <w:lang w:eastAsia="en-US"/>
              </w:rPr>
              <w:t>, Wiesław Wójcik ul. Leśnej Paproci 8 45-920 Opole</w:t>
            </w:r>
          </w:p>
        </w:tc>
      </w:tr>
      <w:bookmarkEnd w:id="0"/>
      <w:tr w:rsidR="006B3469" w:rsidTr="0025275E">
        <w:trPr>
          <w:cantSplit/>
          <w:trHeight w:val="407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69" w:rsidRDefault="006B3469" w:rsidP="002527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9" w:rsidRDefault="006B3469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9" w:rsidRPr="00A14933" w:rsidRDefault="006B3469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430F5">
              <w:rPr>
                <w:rFonts w:eastAsia="Calibri"/>
                <w:color w:val="000000"/>
                <w:sz w:val="20"/>
                <w:szCs w:val="20"/>
                <w:lang w:eastAsia="en-US"/>
              </w:rPr>
              <w:t>50,81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9" w:rsidRDefault="006B3469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6B3469" w:rsidTr="0025275E">
        <w:trPr>
          <w:cantSplit/>
          <w:trHeight w:val="59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469" w:rsidRDefault="006B3469" w:rsidP="0025275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9" w:rsidRDefault="006B3469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(R)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9" w:rsidRPr="00A14933" w:rsidRDefault="006B3469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9" w:rsidRDefault="006B3469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B3469" w:rsidTr="0025275E">
        <w:trPr>
          <w:cantSplit/>
          <w:trHeight w:val="25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469" w:rsidRDefault="006B3469" w:rsidP="0025275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9" w:rsidRDefault="006B3469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6B3469" w:rsidRDefault="006B3469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(C+R)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9" w:rsidRPr="00A14933" w:rsidRDefault="006B3469" w:rsidP="0025275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430F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90,81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9" w:rsidRDefault="006B3469" w:rsidP="0025275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6B3469" w:rsidRDefault="006B3469" w:rsidP="006B3469">
      <w:pPr>
        <w:jc w:val="both"/>
        <w:rPr>
          <w:rFonts w:eastAsia="Calibri"/>
          <w:b/>
          <w:szCs w:val="22"/>
          <w:lang w:eastAsia="en-US"/>
        </w:rPr>
      </w:pPr>
    </w:p>
    <w:p w:rsidR="006B3469" w:rsidRDefault="006B3469" w:rsidP="006B3469">
      <w:pPr>
        <w:jc w:val="both"/>
        <w:rPr>
          <w:rFonts w:eastAsia="Calibri"/>
          <w:b/>
          <w:szCs w:val="22"/>
          <w:lang w:eastAsia="en-US"/>
        </w:rPr>
      </w:pPr>
    </w:p>
    <w:p w:rsidR="006B3469" w:rsidRPr="00F976CB" w:rsidRDefault="006B3469" w:rsidP="006B3469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6B3469" w:rsidRDefault="006B3469" w:rsidP="006B3469">
      <w:pPr>
        <w:ind w:left="426"/>
        <w:jc w:val="both"/>
        <w:rPr>
          <w:rFonts w:eastAsia="Calibri"/>
          <w:szCs w:val="22"/>
          <w:lang w:eastAsia="en-US"/>
        </w:rPr>
      </w:pPr>
    </w:p>
    <w:p w:rsidR="006B3469" w:rsidRDefault="006B3469" w:rsidP="006B3469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6B3469" w:rsidRDefault="006B3469" w:rsidP="006B3469">
      <w:pPr>
        <w:jc w:val="both"/>
        <w:rPr>
          <w:rFonts w:eastAsia="Calibri"/>
          <w:szCs w:val="22"/>
          <w:lang w:eastAsia="en-US"/>
        </w:rPr>
      </w:pPr>
    </w:p>
    <w:p w:rsidR="006B3469" w:rsidRDefault="006B3469" w:rsidP="006B3469">
      <w:pPr>
        <w:jc w:val="both"/>
        <w:rPr>
          <w:rFonts w:eastAsia="Calibri"/>
          <w:iCs/>
          <w:szCs w:val="22"/>
          <w:lang w:eastAsia="en-US"/>
        </w:rPr>
      </w:pPr>
      <w:r w:rsidRPr="006B3469">
        <w:rPr>
          <w:rFonts w:eastAsia="Calibri"/>
          <w:iCs/>
          <w:szCs w:val="22"/>
          <w:lang w:eastAsia="en-US"/>
        </w:rPr>
        <w:t xml:space="preserve">PWU BEST OPEBEL Jerzy </w:t>
      </w:r>
      <w:proofErr w:type="spellStart"/>
      <w:r w:rsidRPr="006B3469">
        <w:rPr>
          <w:rFonts w:eastAsia="Calibri"/>
          <w:iCs/>
          <w:szCs w:val="22"/>
          <w:lang w:eastAsia="en-US"/>
        </w:rPr>
        <w:t>Kiryczuk</w:t>
      </w:r>
      <w:proofErr w:type="spellEnd"/>
      <w:r w:rsidRPr="006B3469">
        <w:rPr>
          <w:rFonts w:eastAsia="Calibri"/>
          <w:iCs/>
          <w:szCs w:val="22"/>
          <w:lang w:eastAsia="en-US"/>
        </w:rPr>
        <w:t xml:space="preserve">, Wiesław Wójcik </w:t>
      </w:r>
    </w:p>
    <w:p w:rsidR="006B3469" w:rsidRDefault="006B3469" w:rsidP="006B3469">
      <w:pPr>
        <w:jc w:val="both"/>
        <w:rPr>
          <w:rFonts w:eastAsia="Calibri"/>
          <w:iCs/>
          <w:szCs w:val="22"/>
          <w:lang w:eastAsia="en-US"/>
        </w:rPr>
      </w:pPr>
      <w:r w:rsidRPr="006B3469">
        <w:rPr>
          <w:rFonts w:eastAsia="Calibri"/>
          <w:iCs/>
          <w:szCs w:val="22"/>
          <w:lang w:eastAsia="en-US"/>
        </w:rPr>
        <w:t>ul. Leśnej Paproci 8 45-920 Opole</w:t>
      </w:r>
    </w:p>
    <w:p w:rsidR="006B3469" w:rsidRDefault="006B3469" w:rsidP="006B3469">
      <w:pPr>
        <w:jc w:val="both"/>
        <w:rPr>
          <w:rFonts w:eastAsia="Calibri"/>
          <w:iCs/>
          <w:szCs w:val="22"/>
          <w:lang w:eastAsia="en-US"/>
        </w:rPr>
      </w:pPr>
    </w:p>
    <w:p w:rsidR="006B3469" w:rsidRDefault="006B3469" w:rsidP="006B3469">
      <w:pPr>
        <w:jc w:val="both"/>
        <w:rPr>
          <w:rFonts w:eastAsia="Calibri"/>
          <w:b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Oferent spełnił warunki udziału w postępowaniu określone w art. 22  </w:t>
      </w:r>
      <w:proofErr w:type="spellStart"/>
      <w:r>
        <w:rPr>
          <w:rFonts w:eastAsia="Calibri"/>
          <w:iCs/>
          <w:szCs w:val="22"/>
          <w:lang w:eastAsia="en-US"/>
        </w:rPr>
        <w:t>u.p.z.p</w:t>
      </w:r>
      <w:proofErr w:type="spellEnd"/>
      <w:r>
        <w:rPr>
          <w:rFonts w:eastAsia="Calibri"/>
          <w:iCs/>
          <w:szCs w:val="22"/>
          <w:lang w:eastAsia="en-US"/>
        </w:rPr>
        <w:t xml:space="preserve">. oraz nie podlegał wykluczeniu z postępowania w sprawie udzielenia zamówienia publicznego na mocy art. 24 </w:t>
      </w:r>
      <w:proofErr w:type="spellStart"/>
      <w:r>
        <w:rPr>
          <w:rFonts w:eastAsia="Calibri"/>
          <w:iCs/>
          <w:szCs w:val="22"/>
          <w:lang w:eastAsia="en-US"/>
        </w:rPr>
        <w:t>u.p.z.p</w:t>
      </w:r>
      <w:proofErr w:type="spellEnd"/>
      <w:r>
        <w:rPr>
          <w:rFonts w:eastAsia="Calibri"/>
          <w:iCs/>
          <w:szCs w:val="22"/>
          <w:lang w:eastAsia="en-US"/>
        </w:rPr>
        <w:t>. Złożona przez ww. Wykonawcę oferta mogła uzyskać maksymalną ocenę: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>
        <w:rPr>
          <w:rFonts w:eastAsia="Calibri"/>
          <w:iCs/>
          <w:szCs w:val="22"/>
          <w:lang w:eastAsia="en-US"/>
        </w:rPr>
        <w:t> punktów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(G).</w:t>
      </w:r>
    </w:p>
    <w:p w:rsidR="006B3469" w:rsidRDefault="006B3469" w:rsidP="006B3469">
      <w:bookmarkStart w:id="1" w:name="_GoBack"/>
      <w:bookmarkEnd w:id="1"/>
    </w:p>
    <w:p w:rsidR="00D54BFA" w:rsidRDefault="006B3469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6B346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6B346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971CD" wp14:editId="033FA74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04407" wp14:editId="713E8B19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B346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6B346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1, 45-594 OPOLE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TEL. 469-74-00 FAX 77 469-74-02</w:t>
                          </w:r>
                        </w:p>
                        <w:p w:rsidR="00AA17B8" w:rsidRDefault="006B346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B346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6B346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6B346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1, 45-594 OPOLE </w:t>
                    </w:r>
                    <w:r>
                      <w:rPr>
                        <w:b/>
                        <w:sz w:val="18"/>
                        <w:szCs w:val="18"/>
                      </w:rPr>
                      <w:t>TEL. 469-74-00 FAX 77 469-74-02</w:t>
                    </w:r>
                  </w:p>
                  <w:p w:rsidR="00AA17B8" w:rsidRDefault="006B346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6B346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B3469" w:rsidP="005C5CC5">
    <w:pPr>
      <w:pStyle w:val="Stopka"/>
      <w:rPr>
        <w:lang w:val="de-DE"/>
      </w:rPr>
    </w:pPr>
  </w:p>
  <w:p w:rsidR="001165F6" w:rsidRDefault="006B3469" w:rsidP="001165F6">
    <w:pPr>
      <w:jc w:val="center"/>
      <w:rPr>
        <w:b/>
        <w:color w:val="000000"/>
        <w:sz w:val="20"/>
        <w:szCs w:val="20"/>
      </w:rPr>
    </w:pPr>
  </w:p>
  <w:p w:rsidR="001165F6" w:rsidRDefault="006B3469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6B3469" w:rsidP="0098295C">
    <w:pPr>
      <w:pStyle w:val="Nagwek"/>
      <w:jc w:val="center"/>
    </w:pPr>
    <w:r>
      <w:rPr>
        <w:noProof/>
      </w:rPr>
      <w:drawing>
        <wp:inline distT="0" distB="0" distL="0" distR="0" wp14:anchorId="5AFBE990" wp14:editId="0D3C2523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69"/>
    <w:rsid w:val="006956E4"/>
    <w:rsid w:val="006B3469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6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46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46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6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46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46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2019-04-26T05:49:00Z</dcterms:created>
  <dcterms:modified xsi:type="dcterms:W3CDTF">2019-04-26T05:50:00Z</dcterms:modified>
</cp:coreProperties>
</file>