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4" w:rsidRDefault="003973A4" w:rsidP="003973A4"/>
    <w:p w:rsidR="003973A4" w:rsidRPr="00E4566F" w:rsidRDefault="003973A4" w:rsidP="003973A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27.03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973A4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Pr="00E4566F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Pr="00E4566F" w:rsidRDefault="003973A4" w:rsidP="003973A4">
      <w:pPr>
        <w:rPr>
          <w:rFonts w:eastAsia="Calibri"/>
          <w:sz w:val="10"/>
          <w:szCs w:val="10"/>
          <w:lang w:eastAsia="en-US"/>
        </w:rPr>
      </w:pPr>
    </w:p>
    <w:p w:rsidR="003973A4" w:rsidRPr="00E4566F" w:rsidRDefault="003973A4" w:rsidP="003973A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973A4" w:rsidRPr="00E4566F" w:rsidRDefault="003973A4" w:rsidP="003973A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973A4" w:rsidRPr="00834762" w:rsidRDefault="003973A4" w:rsidP="003973A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973A4" w:rsidRPr="005F35E0" w:rsidRDefault="003973A4" w:rsidP="003973A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973A4">
        <w:rPr>
          <w:rFonts w:eastAsia="Calibri"/>
          <w:b/>
          <w:bCs/>
          <w:i/>
          <w:iCs/>
          <w:szCs w:val="22"/>
          <w:lang w:eastAsia="en-US" w:bidi="pl-PL"/>
        </w:rPr>
        <w:t>Dokumentacja przyszłościowa. Budowa sygnalizacji świetlnej wzbudzanej na przejściu dla pieszych przez ul. Ozimską przy skrzyżowaniu z ul. Jakuba Kani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 xml:space="preserve">, nr </w:t>
      </w:r>
      <w:r>
        <w:rPr>
          <w:rFonts w:eastAsia="Calibri"/>
          <w:b/>
          <w:bCs/>
          <w:i/>
          <w:iCs/>
          <w:szCs w:val="22"/>
          <w:lang w:eastAsia="en-US" w:bidi="pl-PL"/>
        </w:rPr>
        <w:t>ref. NP.260.2</w:t>
      </w:r>
      <w:r>
        <w:rPr>
          <w:rFonts w:eastAsia="Calibri"/>
          <w:b/>
          <w:bCs/>
          <w:i/>
          <w:iCs/>
          <w:szCs w:val="22"/>
          <w:lang w:eastAsia="en-US" w:bidi="pl-PL"/>
        </w:rPr>
        <w:t>4.2019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3973A4" w:rsidRDefault="003973A4" w:rsidP="003973A4">
      <w:pPr>
        <w:jc w:val="both"/>
        <w:rPr>
          <w:rFonts w:eastAsia="Calibri"/>
          <w:b/>
          <w:szCs w:val="22"/>
          <w:lang w:eastAsia="en-US"/>
        </w:rPr>
      </w:pPr>
    </w:p>
    <w:p w:rsidR="003973A4" w:rsidRPr="005F35E0" w:rsidRDefault="003973A4" w:rsidP="003973A4">
      <w:pPr>
        <w:jc w:val="both"/>
        <w:rPr>
          <w:rFonts w:eastAsia="Calibri"/>
          <w:b/>
          <w:szCs w:val="22"/>
          <w:lang w:eastAsia="en-US"/>
        </w:rPr>
      </w:pPr>
    </w:p>
    <w:p w:rsidR="003973A4" w:rsidRPr="00AF5193" w:rsidRDefault="003973A4" w:rsidP="003973A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973A4" w:rsidRDefault="003973A4" w:rsidP="003973A4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973A4" w:rsidRDefault="003973A4" w:rsidP="003973A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973A4" w:rsidRDefault="003973A4" w:rsidP="003973A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3973A4" w:rsidRDefault="003973A4" w:rsidP="003973A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3973A4" w:rsidTr="007B50FD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3A4" w:rsidRPr="002A5C53" w:rsidRDefault="003973A4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73A4">
              <w:rPr>
                <w:rFonts w:eastAsia="Calibri"/>
                <w:color w:val="000000"/>
                <w:sz w:val="20"/>
                <w:szCs w:val="20"/>
                <w:lang w:eastAsia="en-US"/>
              </w:rPr>
              <w:t>Pracownia Projektowa "PROKOM" mgr inż. Kazimierz Kurowski ul. Ozimska 8 45-057 Opole</w:t>
            </w:r>
          </w:p>
        </w:tc>
        <w:bookmarkEnd w:id="0"/>
      </w:tr>
      <w:tr w:rsidR="003973A4" w:rsidTr="007B50FD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3A4" w:rsidRDefault="003973A4" w:rsidP="007B50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4" w:rsidRPr="0098295C" w:rsidRDefault="003973A4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3973A4" w:rsidTr="007B50FD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3A4" w:rsidRDefault="003973A4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4" w:rsidRPr="0098295C" w:rsidRDefault="003973A4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973A4" w:rsidTr="007B50FD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A4" w:rsidRDefault="003973A4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973A4" w:rsidRDefault="003973A4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4" w:rsidRPr="0098295C" w:rsidRDefault="003973A4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3973A4" w:rsidRDefault="003973A4" w:rsidP="003973A4">
      <w:pPr>
        <w:jc w:val="both"/>
        <w:rPr>
          <w:rFonts w:eastAsia="Calibri"/>
          <w:b/>
          <w:szCs w:val="22"/>
          <w:lang w:eastAsia="en-US"/>
        </w:rPr>
      </w:pPr>
    </w:p>
    <w:p w:rsidR="003973A4" w:rsidRDefault="003973A4" w:rsidP="003973A4">
      <w:pPr>
        <w:jc w:val="both"/>
        <w:rPr>
          <w:rFonts w:eastAsia="Calibri"/>
          <w:b/>
          <w:szCs w:val="22"/>
          <w:lang w:eastAsia="en-US"/>
        </w:rPr>
      </w:pPr>
    </w:p>
    <w:p w:rsidR="003973A4" w:rsidRPr="00F976CB" w:rsidRDefault="003973A4" w:rsidP="003973A4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973A4" w:rsidRDefault="003973A4" w:rsidP="003973A4">
      <w:pPr>
        <w:ind w:left="426"/>
        <w:jc w:val="both"/>
        <w:rPr>
          <w:rFonts w:eastAsia="Calibri"/>
          <w:szCs w:val="22"/>
          <w:lang w:eastAsia="en-US"/>
        </w:rPr>
      </w:pPr>
    </w:p>
    <w:p w:rsidR="003973A4" w:rsidRDefault="003973A4" w:rsidP="003973A4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973A4" w:rsidRDefault="003973A4" w:rsidP="003973A4">
      <w:pPr>
        <w:jc w:val="both"/>
        <w:rPr>
          <w:rFonts w:eastAsia="Calibri"/>
          <w:szCs w:val="22"/>
          <w:lang w:eastAsia="en-US"/>
        </w:rPr>
      </w:pPr>
    </w:p>
    <w:p w:rsidR="003973A4" w:rsidRDefault="003973A4" w:rsidP="003973A4">
      <w:pPr>
        <w:jc w:val="both"/>
        <w:rPr>
          <w:rFonts w:eastAsia="Calibri"/>
          <w:iCs/>
          <w:szCs w:val="22"/>
          <w:lang w:eastAsia="en-US"/>
        </w:rPr>
      </w:pPr>
      <w:r w:rsidRPr="003973A4">
        <w:rPr>
          <w:rFonts w:eastAsia="Calibri"/>
          <w:iCs/>
          <w:szCs w:val="22"/>
          <w:lang w:eastAsia="en-US"/>
        </w:rPr>
        <w:t xml:space="preserve">Pracownia Projektowa "PROKOM" mgr inż. Kazimierz Kurowski </w:t>
      </w:r>
    </w:p>
    <w:p w:rsidR="003973A4" w:rsidRDefault="003973A4" w:rsidP="003973A4">
      <w:pPr>
        <w:jc w:val="both"/>
        <w:rPr>
          <w:rFonts w:eastAsia="Calibri"/>
          <w:iCs/>
          <w:szCs w:val="22"/>
          <w:lang w:eastAsia="en-US"/>
        </w:rPr>
      </w:pPr>
      <w:r w:rsidRPr="003973A4">
        <w:rPr>
          <w:rFonts w:eastAsia="Calibri"/>
          <w:iCs/>
          <w:szCs w:val="22"/>
          <w:lang w:eastAsia="en-US"/>
        </w:rPr>
        <w:t>ul. Ozimska 8 45-057 Opole</w:t>
      </w:r>
    </w:p>
    <w:p w:rsidR="003973A4" w:rsidRPr="00D27F7E" w:rsidRDefault="003973A4" w:rsidP="003973A4">
      <w:pPr>
        <w:jc w:val="both"/>
        <w:rPr>
          <w:rFonts w:eastAsia="Calibri"/>
          <w:szCs w:val="22"/>
          <w:lang w:eastAsia="en-US"/>
        </w:rPr>
      </w:pPr>
    </w:p>
    <w:p w:rsidR="003973A4" w:rsidRPr="005F35E0" w:rsidRDefault="003973A4" w:rsidP="003973A4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>
        <w:rPr>
          <w:rFonts w:eastAsia="Calibri"/>
          <w:b/>
          <w:iCs/>
          <w:szCs w:val="22"/>
          <w:lang w:eastAsia="en-US"/>
        </w:rPr>
        <w:t>termin wykonania zadania (T</w:t>
      </w:r>
      <w:bookmarkStart w:id="1" w:name="_GoBack"/>
      <w:bookmarkEnd w:id="1"/>
      <w:r>
        <w:rPr>
          <w:rFonts w:eastAsia="Calibri"/>
          <w:b/>
          <w:iCs/>
          <w:szCs w:val="22"/>
          <w:lang w:eastAsia="en-US"/>
        </w:rPr>
        <w:t>).</w:t>
      </w:r>
    </w:p>
    <w:p w:rsidR="003973A4" w:rsidRDefault="003973A4" w:rsidP="003973A4"/>
    <w:p w:rsidR="00D54BFA" w:rsidRDefault="00204E38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8" w:rsidRDefault="00204E38" w:rsidP="003973A4">
      <w:r>
        <w:separator/>
      </w:r>
    </w:p>
  </w:endnote>
  <w:endnote w:type="continuationSeparator" w:id="0">
    <w:p w:rsidR="00204E38" w:rsidRDefault="00204E38" w:rsidP="003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204E3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3973A4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204E3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147C1" wp14:editId="72CA64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D7E5B" wp14:editId="243548E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204E3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204E3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204E3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204E3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204E3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204E3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204E3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204E3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204E38" w:rsidP="005C5CC5">
    <w:pPr>
      <w:pStyle w:val="Stopka"/>
      <w:rPr>
        <w:lang w:val="de-DE"/>
      </w:rPr>
    </w:pPr>
  </w:p>
  <w:p w:rsidR="001165F6" w:rsidRDefault="00204E38" w:rsidP="001165F6">
    <w:pPr>
      <w:jc w:val="center"/>
      <w:rPr>
        <w:b/>
        <w:color w:val="000000"/>
        <w:sz w:val="20"/>
        <w:szCs w:val="20"/>
      </w:rPr>
    </w:pPr>
  </w:p>
  <w:p w:rsidR="001165F6" w:rsidRDefault="00204E3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8" w:rsidRDefault="00204E38" w:rsidP="003973A4">
      <w:r>
        <w:separator/>
      </w:r>
    </w:p>
  </w:footnote>
  <w:footnote w:type="continuationSeparator" w:id="0">
    <w:p w:rsidR="00204E38" w:rsidRDefault="00204E38" w:rsidP="0039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3973A4" w:rsidP="0098295C">
    <w:pPr>
      <w:pStyle w:val="Nagwek"/>
      <w:jc w:val="center"/>
    </w:pPr>
    <w:r>
      <w:rPr>
        <w:noProof/>
      </w:rPr>
      <w:drawing>
        <wp:inline distT="0" distB="0" distL="0" distR="0" wp14:anchorId="763C9FEE" wp14:editId="6B205A8B">
          <wp:extent cx="5760720" cy="71691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4"/>
    <w:rsid w:val="00204E38"/>
    <w:rsid w:val="003973A4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A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3A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3A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A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3A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3A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2019-03-26T11:02:00Z</dcterms:created>
  <dcterms:modified xsi:type="dcterms:W3CDTF">2019-03-26T11:06:00Z</dcterms:modified>
</cp:coreProperties>
</file>