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3" w:rsidRDefault="00F26CF3" w:rsidP="00F26CF3"/>
    <w:p w:rsidR="00F26CF3" w:rsidRPr="00E4566F" w:rsidRDefault="00F26CF3" w:rsidP="00F26CF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29</w:t>
      </w:r>
      <w:r>
        <w:rPr>
          <w:rFonts w:eastAsia="Calibri"/>
          <w:b/>
          <w:szCs w:val="22"/>
          <w:lang w:eastAsia="en-US"/>
        </w:rPr>
        <w:t>.</w:t>
      </w:r>
      <w:r>
        <w:rPr>
          <w:rFonts w:eastAsia="Calibri"/>
          <w:b/>
          <w:szCs w:val="22"/>
          <w:lang w:eastAsia="en-US"/>
        </w:rPr>
        <w:t>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F26CF3" w:rsidRDefault="00F26CF3" w:rsidP="00F26CF3">
      <w:pPr>
        <w:rPr>
          <w:rFonts w:eastAsia="Calibri"/>
          <w:sz w:val="10"/>
          <w:szCs w:val="10"/>
          <w:lang w:eastAsia="en-US"/>
        </w:rPr>
      </w:pPr>
    </w:p>
    <w:p w:rsidR="00F26CF3" w:rsidRDefault="00F26CF3" w:rsidP="00F26CF3">
      <w:pPr>
        <w:rPr>
          <w:rFonts w:eastAsia="Calibri"/>
          <w:sz w:val="10"/>
          <w:szCs w:val="10"/>
          <w:lang w:eastAsia="en-US"/>
        </w:rPr>
      </w:pPr>
    </w:p>
    <w:p w:rsidR="00F26CF3" w:rsidRPr="00E4566F" w:rsidRDefault="00F26CF3" w:rsidP="00F26CF3">
      <w:pPr>
        <w:rPr>
          <w:rFonts w:eastAsia="Calibri"/>
          <w:sz w:val="10"/>
          <w:szCs w:val="10"/>
          <w:lang w:eastAsia="en-US"/>
        </w:rPr>
      </w:pPr>
    </w:p>
    <w:p w:rsidR="00F26CF3" w:rsidRPr="00E4566F" w:rsidRDefault="00F26CF3" w:rsidP="00F26CF3">
      <w:pPr>
        <w:rPr>
          <w:rFonts w:eastAsia="Calibri"/>
          <w:sz w:val="10"/>
          <w:szCs w:val="10"/>
          <w:lang w:eastAsia="en-US"/>
        </w:rPr>
      </w:pPr>
    </w:p>
    <w:p w:rsidR="00F26CF3" w:rsidRPr="00E4566F" w:rsidRDefault="00F26CF3" w:rsidP="00F26CF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F26CF3" w:rsidRDefault="00F26CF3" w:rsidP="00F26CF3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26CF3" w:rsidRPr="00E4566F" w:rsidRDefault="00F26CF3" w:rsidP="00F26CF3">
      <w:pPr>
        <w:rPr>
          <w:b/>
          <w:sz w:val="16"/>
          <w:szCs w:val="16"/>
        </w:rPr>
      </w:pPr>
    </w:p>
    <w:p w:rsidR="00F26CF3" w:rsidRPr="00834762" w:rsidRDefault="00F26CF3" w:rsidP="00F26CF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26CF3" w:rsidRPr="0000025D" w:rsidRDefault="00F26CF3" w:rsidP="00F26CF3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F26CF3">
        <w:rPr>
          <w:rFonts w:eastAsia="Calibri"/>
          <w:b/>
          <w:bCs/>
          <w:i/>
          <w:iCs/>
          <w:szCs w:val="22"/>
          <w:lang w:eastAsia="en-US" w:bidi="pl-PL"/>
        </w:rPr>
        <w:t>Słoneczny Ogród - przyjazne miejsce wypoczynku i relaksu w parku na osiedlu im. Armii Krajowej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NP.260.79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F26CF3" w:rsidRPr="005F35E0" w:rsidRDefault="00F26CF3" w:rsidP="00F26CF3">
      <w:pPr>
        <w:jc w:val="both"/>
        <w:rPr>
          <w:rFonts w:eastAsia="Calibri"/>
          <w:b/>
          <w:szCs w:val="22"/>
          <w:lang w:eastAsia="en-US"/>
        </w:rPr>
      </w:pPr>
    </w:p>
    <w:p w:rsidR="00F26CF3" w:rsidRPr="0000025D" w:rsidRDefault="00F26CF3" w:rsidP="00F26CF3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F26CF3" w:rsidRDefault="00F26CF3" w:rsidP="00F26CF3">
      <w:pPr>
        <w:jc w:val="both"/>
      </w:pPr>
    </w:p>
    <w:p w:rsidR="00F26CF3" w:rsidRDefault="00F26CF3" w:rsidP="00F26CF3">
      <w:pPr>
        <w:jc w:val="both"/>
      </w:pPr>
      <w:r>
        <w:t>W niniejszym postępowaniu złożono oferty przez Wykonawców ubiegających o udzielenie zamówienia zgodnie z poniższym zestawieniem.</w:t>
      </w:r>
    </w:p>
    <w:p w:rsidR="00F26CF3" w:rsidRDefault="00F26CF3" w:rsidP="00F26CF3">
      <w:pPr>
        <w:jc w:val="both"/>
      </w:pPr>
    </w:p>
    <w:p w:rsidR="00F26CF3" w:rsidRDefault="00F26CF3" w:rsidP="00F26CF3">
      <w:pPr>
        <w:pStyle w:val="Akapitzlist"/>
        <w:numPr>
          <w:ilvl w:val="0"/>
          <w:numId w:val="2"/>
        </w:numPr>
        <w:jc w:val="both"/>
      </w:pPr>
      <w:proofErr w:type="spellStart"/>
      <w:r>
        <w:t>Bilpol</w:t>
      </w:r>
      <w:proofErr w:type="spellEnd"/>
      <w:r>
        <w:t xml:space="preserve"> - Kużaj spó</w:t>
      </w:r>
      <w:r w:rsidRPr="00F26CF3">
        <w:t>łka komandytowa</w:t>
      </w:r>
      <w:r>
        <w:t>,</w:t>
      </w:r>
      <w:r w:rsidRPr="00F26CF3">
        <w:t xml:space="preserve"> ul. Sokoła 1</w:t>
      </w:r>
      <w:r>
        <w:t>,</w:t>
      </w:r>
      <w:bookmarkStart w:id="0" w:name="_GoBack"/>
      <w:bookmarkEnd w:id="0"/>
      <w:r w:rsidRPr="00F26CF3">
        <w:t xml:space="preserve"> 41-500 Chorzów</w:t>
      </w:r>
    </w:p>
    <w:p w:rsidR="00F26CF3" w:rsidRDefault="00F26CF3" w:rsidP="00F26CF3">
      <w:pPr>
        <w:pStyle w:val="Akapitzlist"/>
        <w:ind w:left="360"/>
        <w:jc w:val="both"/>
      </w:pPr>
    </w:p>
    <w:p w:rsidR="00F26CF3" w:rsidRPr="0000025D" w:rsidRDefault="00F26CF3" w:rsidP="00F26CF3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F26CF3" w:rsidRDefault="00F26CF3" w:rsidP="00F26CF3">
      <w:pPr>
        <w:jc w:val="both"/>
      </w:pPr>
      <w:r>
        <w:t xml:space="preserve">Zamawiający unieważnia postępowanie zgodnie z zapisami art. 93 ust. 1 pkt 4 </w:t>
      </w:r>
      <w:proofErr w:type="spellStart"/>
      <w:r>
        <w:t>u.p.z.p</w:t>
      </w:r>
      <w:proofErr w:type="spellEnd"/>
      <w:r>
        <w:t>., albowiem cena najkorzystniejszej oferty ceną przewyższa kwotę, którą zamawiający zamierza przeznaczyć na sfinansowanie zamówienia.</w:t>
      </w:r>
    </w:p>
    <w:p w:rsidR="00F26CF3" w:rsidRDefault="00F26CF3" w:rsidP="00F26CF3"/>
    <w:p w:rsidR="00F26CF3" w:rsidRDefault="00F26CF3" w:rsidP="00F26CF3"/>
    <w:p w:rsidR="00F26CF3" w:rsidRDefault="00F26CF3" w:rsidP="00F26CF3"/>
    <w:p w:rsidR="00D54BFA" w:rsidRDefault="00F26CF3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26CF3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26CF3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981A8" wp14:editId="401FDEE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7FC39" wp14:editId="2A53CD2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26CF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26CF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26CF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26CF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F26CF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26CF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26CF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26CF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26CF3" w:rsidP="005C5CC5">
    <w:pPr>
      <w:pStyle w:val="Stopka"/>
      <w:rPr>
        <w:lang w:val="de-DE"/>
      </w:rPr>
    </w:pPr>
  </w:p>
  <w:p w:rsidR="001165F6" w:rsidRDefault="00F26CF3" w:rsidP="001165F6">
    <w:pPr>
      <w:jc w:val="center"/>
      <w:rPr>
        <w:b/>
        <w:color w:val="000000"/>
        <w:sz w:val="20"/>
        <w:szCs w:val="20"/>
      </w:rPr>
    </w:pPr>
  </w:p>
  <w:p w:rsidR="001165F6" w:rsidRDefault="00F26CF3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F26CF3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377C69" wp14:editId="70AC94F2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DAE8B9" wp14:editId="141ECEC3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EEC23D" wp14:editId="6E9E8F3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F26CF3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 xml:space="preserve">MIEJSKI </w:t>
                          </w:r>
                          <w:r w:rsidRPr="000106A2">
                            <w:rPr>
                              <w:b/>
                              <w:szCs w:val="22"/>
                            </w:rPr>
                            <w:t>ZARZĄD DRÓG</w:t>
                          </w:r>
                        </w:p>
                        <w:p w:rsidR="00C44204" w:rsidRPr="000106A2" w:rsidRDefault="00F26CF3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F26CF3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 xml:space="preserve">MIEJSKI </w:t>
                    </w:r>
                    <w:r w:rsidRPr="000106A2">
                      <w:rPr>
                        <w:b/>
                        <w:szCs w:val="22"/>
                      </w:rPr>
                      <w:t>ZARZĄD DRÓG</w:t>
                    </w:r>
                  </w:p>
                  <w:p w:rsidR="00C44204" w:rsidRPr="000106A2" w:rsidRDefault="00F26CF3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F26CF3" w:rsidP="00C44204">
    <w:pPr>
      <w:pStyle w:val="Nagwek"/>
    </w:pPr>
  </w:p>
  <w:p w:rsidR="00C44204" w:rsidRDefault="00F26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3"/>
    <w:rsid w:val="006956E4"/>
    <w:rsid w:val="007A5202"/>
    <w:rsid w:val="00F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6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6CF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6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CF3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6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6CF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6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CF3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2018-10-29T07:28:00Z</dcterms:created>
  <dcterms:modified xsi:type="dcterms:W3CDTF">2018-10-29T07:30:00Z</dcterms:modified>
</cp:coreProperties>
</file>