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A8" w:rsidRDefault="004E2BA8" w:rsidP="004E2BA8"/>
    <w:p w:rsidR="004E2BA8" w:rsidRPr="00E4566F" w:rsidRDefault="004E2BA8" w:rsidP="004E2BA8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4468F1" w:rsidRPr="004468F1">
        <w:rPr>
          <w:rFonts w:eastAsia="Calibri"/>
          <w:b/>
          <w:szCs w:val="22"/>
          <w:lang w:eastAsia="en-US"/>
        </w:rPr>
        <w:t>14</w:t>
      </w:r>
      <w:r w:rsidR="008E2B46">
        <w:rPr>
          <w:rFonts w:eastAsia="Calibri"/>
          <w:b/>
          <w:szCs w:val="22"/>
          <w:lang w:eastAsia="en-US"/>
        </w:rPr>
        <w:t>.12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4E2BA8" w:rsidRDefault="004E2BA8" w:rsidP="004E2BA8">
      <w:pPr>
        <w:rPr>
          <w:rFonts w:eastAsia="Calibri"/>
          <w:sz w:val="10"/>
          <w:szCs w:val="10"/>
          <w:lang w:eastAsia="en-US"/>
        </w:rPr>
      </w:pPr>
    </w:p>
    <w:p w:rsidR="004E2BA8" w:rsidRPr="00E4566F" w:rsidRDefault="004E2BA8" w:rsidP="004E2BA8">
      <w:pPr>
        <w:rPr>
          <w:rFonts w:eastAsia="Calibri"/>
          <w:sz w:val="10"/>
          <w:szCs w:val="10"/>
          <w:lang w:eastAsia="en-US"/>
        </w:rPr>
      </w:pPr>
    </w:p>
    <w:p w:rsidR="004E2BA8" w:rsidRDefault="004E2BA8" w:rsidP="004E2BA8">
      <w:pPr>
        <w:rPr>
          <w:rFonts w:eastAsia="Calibri"/>
          <w:sz w:val="10"/>
          <w:szCs w:val="10"/>
          <w:lang w:eastAsia="en-US"/>
        </w:rPr>
      </w:pPr>
    </w:p>
    <w:p w:rsidR="004E2BA8" w:rsidRPr="00E4566F" w:rsidRDefault="004E2BA8" w:rsidP="004E2BA8">
      <w:pPr>
        <w:rPr>
          <w:rFonts w:eastAsia="Calibri"/>
          <w:sz w:val="10"/>
          <w:szCs w:val="10"/>
          <w:lang w:eastAsia="en-US"/>
        </w:rPr>
      </w:pPr>
    </w:p>
    <w:p w:rsidR="004E2BA8" w:rsidRPr="00E4566F" w:rsidRDefault="004E2BA8" w:rsidP="004E2BA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4E2BA8" w:rsidRPr="00E4566F" w:rsidRDefault="004E2BA8" w:rsidP="004E2BA8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4E2BA8" w:rsidRPr="00834762" w:rsidRDefault="004E2BA8" w:rsidP="004E2BA8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4E2BA8" w:rsidRPr="005F35E0" w:rsidRDefault="004E2BA8" w:rsidP="004E2BA8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8E2B46" w:rsidRPr="008E2B46">
        <w:rPr>
          <w:rFonts w:eastAsia="Calibri"/>
          <w:b/>
          <w:bCs/>
          <w:i/>
          <w:iCs/>
          <w:szCs w:val="22"/>
          <w:lang w:eastAsia="en-US" w:bidi="pl-PL"/>
        </w:rPr>
        <w:t>Oczyszczanie miasta w zakresie: mechaniczne oczyszczanie jezdni, zamiatanie, zmywanie jezdni, pozimowe oczyszczanie jezdni, usuwanie padłych zwierząt z pasa drogowego</w:t>
      </w:r>
      <w:r w:rsidR="008E2B46">
        <w:rPr>
          <w:rFonts w:eastAsia="Calibri"/>
          <w:b/>
          <w:bCs/>
          <w:i/>
          <w:iCs/>
          <w:szCs w:val="22"/>
          <w:lang w:eastAsia="en-US" w:bidi="pl-PL"/>
        </w:rPr>
        <w:t>, nr ref. NP.260.76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  <w:bookmarkStart w:id="0" w:name="_GoBack"/>
      <w:bookmarkEnd w:id="0"/>
    </w:p>
    <w:p w:rsidR="004E2BA8" w:rsidRDefault="004E2BA8" w:rsidP="004E2BA8">
      <w:pPr>
        <w:jc w:val="both"/>
        <w:rPr>
          <w:rFonts w:eastAsia="Calibri"/>
          <w:b/>
          <w:szCs w:val="22"/>
          <w:lang w:eastAsia="en-US"/>
        </w:rPr>
      </w:pPr>
    </w:p>
    <w:p w:rsidR="00190DEA" w:rsidRPr="005F35E0" w:rsidRDefault="00190DEA" w:rsidP="004E2BA8">
      <w:pPr>
        <w:jc w:val="both"/>
        <w:rPr>
          <w:rFonts w:eastAsia="Calibri"/>
          <w:b/>
          <w:szCs w:val="22"/>
          <w:lang w:eastAsia="en-US"/>
        </w:rPr>
      </w:pPr>
    </w:p>
    <w:p w:rsidR="004E2BA8" w:rsidRPr="00AF5193" w:rsidRDefault="004E2BA8" w:rsidP="004E2BA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4E2BA8" w:rsidRDefault="004E2BA8" w:rsidP="004E2BA8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4E2BA8" w:rsidRDefault="004E2BA8" w:rsidP="004E2BA8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4E2BA8" w:rsidRDefault="004E2BA8" w:rsidP="004E2BA8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190DEA" w:rsidRDefault="00190DEA" w:rsidP="004E2BA8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  <w:gridCol w:w="2480"/>
      </w:tblGrid>
      <w:tr w:rsidR="008E2B46" w:rsidTr="00DC4697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6" w:rsidRDefault="008E2B46" w:rsidP="00DC469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6" w:rsidRDefault="008E2B46" w:rsidP="00DC469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B46" w:rsidRDefault="008E2B46" w:rsidP="00DC469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Zakład Usług Drogowych i Komunalnych DROMAR Marian Kaliściak </w:t>
            </w:r>
          </w:p>
          <w:p w:rsidR="008E2B46" w:rsidRPr="002A5C53" w:rsidRDefault="008E2B46" w:rsidP="00DC469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ul. Gliwicka 25 44-145 Stanica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B46" w:rsidRPr="00D870E0" w:rsidRDefault="008E2B46" w:rsidP="00DC4697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870E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Konsorcjum firm: </w:t>
            </w:r>
            <w:proofErr w:type="spellStart"/>
            <w:r w:rsidRPr="00D870E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Remondis</w:t>
            </w:r>
            <w:proofErr w:type="spellEnd"/>
            <w:r w:rsidRPr="00D870E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Opole Sp. z o.o. Al. Przyjaźni 9 45-573 Opole - Lider, </w:t>
            </w:r>
            <w:proofErr w:type="spellStart"/>
            <w:r w:rsidRPr="00D870E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Remondis</w:t>
            </w:r>
            <w:proofErr w:type="spellEnd"/>
            <w:r w:rsidRPr="00D870E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Tarnowskie Góry Sp. z o.o. ul. Nakielska 1-3 42-600 Tarnowskie Góry - Partner</w:t>
            </w:r>
          </w:p>
        </w:tc>
        <w:bookmarkEnd w:id="1"/>
      </w:tr>
      <w:tr w:rsidR="008E2B46" w:rsidTr="00DC4697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B46" w:rsidRDefault="008E2B46" w:rsidP="00DC469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6" w:rsidRDefault="008E2B46" w:rsidP="00DC469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Pr="0098295C" w:rsidRDefault="008E2B46" w:rsidP="00DC469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43,24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Pr="00D870E0" w:rsidRDefault="008E2B46" w:rsidP="00DC469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70E0">
              <w:rPr>
                <w:rFonts w:eastAsia="Calibri"/>
                <w:b/>
                <w:sz w:val="20"/>
                <w:szCs w:val="20"/>
                <w:lang w:eastAsia="en-US"/>
              </w:rPr>
              <w:t>60,00</w:t>
            </w:r>
          </w:p>
        </w:tc>
      </w:tr>
      <w:tr w:rsidR="008E2B46" w:rsidTr="00DC4697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B46" w:rsidRDefault="008E2B46" w:rsidP="00DC469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Default="008E2B46" w:rsidP="00DC469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ysponowanie pojazdami spełniającymi normy czystości spalin Euro 6 (E)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Pr="0098295C" w:rsidRDefault="008E2B46" w:rsidP="00DC469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Pr="00D870E0" w:rsidRDefault="008E2B46" w:rsidP="00DC4697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870E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8E2B46" w:rsidTr="00DC4697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B46" w:rsidRDefault="008E2B46" w:rsidP="00DC469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Default="008E2B46" w:rsidP="00DC469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zas wykonaniu usługi usunięcia padłych zwierząt z pasa drogowego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(U)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Default="008E2B46" w:rsidP="00DC469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Pr="00D870E0" w:rsidRDefault="008E2B46" w:rsidP="00DC4697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870E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8E2B46" w:rsidTr="00DC4697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46" w:rsidRDefault="008E2B46" w:rsidP="00DC469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6" w:rsidRDefault="008E2B46" w:rsidP="00DC469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8E2B46" w:rsidRDefault="000D4DE1" w:rsidP="00DC469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(C+E+U</w:t>
            </w:r>
            <w:r w:rsidR="008E2B46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Pr="0098295C" w:rsidRDefault="008E2B46" w:rsidP="00DC469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82F1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83,24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6" w:rsidRPr="00D870E0" w:rsidRDefault="008E2B46" w:rsidP="00DC469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70E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4E2BA8" w:rsidRPr="005F35E0" w:rsidRDefault="004E2BA8" w:rsidP="004E2BA8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4E2BA8" w:rsidRDefault="004E2BA8" w:rsidP="004E2BA8">
      <w:pPr>
        <w:jc w:val="both"/>
        <w:rPr>
          <w:rFonts w:eastAsia="Calibri"/>
          <w:b/>
          <w:szCs w:val="22"/>
          <w:lang w:eastAsia="en-US"/>
        </w:rPr>
      </w:pPr>
    </w:p>
    <w:p w:rsidR="00190DEA" w:rsidRDefault="00190DEA" w:rsidP="004E2BA8">
      <w:pPr>
        <w:jc w:val="both"/>
        <w:rPr>
          <w:rFonts w:eastAsia="Calibri"/>
          <w:b/>
          <w:szCs w:val="22"/>
          <w:lang w:eastAsia="en-US"/>
        </w:rPr>
      </w:pPr>
    </w:p>
    <w:p w:rsidR="00190DEA" w:rsidRDefault="00190DEA" w:rsidP="004E2BA8">
      <w:pPr>
        <w:jc w:val="both"/>
        <w:rPr>
          <w:rFonts w:eastAsia="Calibri"/>
          <w:b/>
          <w:szCs w:val="22"/>
          <w:lang w:eastAsia="en-US"/>
        </w:rPr>
      </w:pPr>
    </w:p>
    <w:p w:rsidR="004E2BA8" w:rsidRPr="008E2B46" w:rsidRDefault="004E2BA8" w:rsidP="004E2BA8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8E2B46" w:rsidRDefault="008E2B46" w:rsidP="008E2B46">
      <w:pPr>
        <w:ind w:left="426"/>
        <w:jc w:val="both"/>
        <w:rPr>
          <w:rFonts w:eastAsia="Calibri"/>
          <w:szCs w:val="22"/>
          <w:lang w:eastAsia="en-US"/>
        </w:rPr>
      </w:pPr>
    </w:p>
    <w:p w:rsidR="004E2BA8" w:rsidRDefault="004E2BA8" w:rsidP="004E2BA8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4E2BA8" w:rsidRDefault="004E2BA8" w:rsidP="004E2BA8">
      <w:pPr>
        <w:jc w:val="both"/>
        <w:rPr>
          <w:rFonts w:eastAsia="Calibri"/>
          <w:szCs w:val="22"/>
          <w:lang w:eastAsia="en-US"/>
        </w:rPr>
      </w:pPr>
    </w:p>
    <w:p w:rsidR="008E2B46" w:rsidRDefault="008E2B46" w:rsidP="004E2BA8">
      <w:pPr>
        <w:jc w:val="both"/>
        <w:rPr>
          <w:rFonts w:eastAsia="Calibri"/>
          <w:iCs/>
          <w:szCs w:val="22"/>
          <w:lang w:eastAsia="en-US"/>
        </w:rPr>
      </w:pPr>
      <w:r w:rsidRPr="008E2B46">
        <w:rPr>
          <w:rFonts w:eastAsia="Calibri"/>
          <w:iCs/>
          <w:szCs w:val="22"/>
          <w:lang w:eastAsia="en-US"/>
        </w:rPr>
        <w:t xml:space="preserve">Konsorcjum firm: </w:t>
      </w:r>
      <w:proofErr w:type="spellStart"/>
      <w:r w:rsidRPr="008E2B46">
        <w:rPr>
          <w:rFonts w:eastAsia="Calibri"/>
          <w:iCs/>
          <w:szCs w:val="22"/>
          <w:lang w:eastAsia="en-US"/>
        </w:rPr>
        <w:t>Remondis</w:t>
      </w:r>
      <w:proofErr w:type="spellEnd"/>
      <w:r w:rsidRPr="008E2B46">
        <w:rPr>
          <w:rFonts w:eastAsia="Calibri"/>
          <w:iCs/>
          <w:szCs w:val="22"/>
          <w:lang w:eastAsia="en-US"/>
        </w:rPr>
        <w:t xml:space="preserve"> Opole Sp. z o.o. Al. Przyjaźni 9 45-573 Opole - Lider, </w:t>
      </w:r>
    </w:p>
    <w:p w:rsidR="004E2BA8" w:rsidRDefault="008E2B46" w:rsidP="004E2BA8">
      <w:pPr>
        <w:jc w:val="both"/>
        <w:rPr>
          <w:rFonts w:eastAsia="Calibri"/>
          <w:iCs/>
          <w:szCs w:val="22"/>
          <w:lang w:eastAsia="en-US"/>
        </w:rPr>
      </w:pPr>
      <w:proofErr w:type="spellStart"/>
      <w:r w:rsidRPr="008E2B46">
        <w:rPr>
          <w:rFonts w:eastAsia="Calibri"/>
          <w:iCs/>
          <w:szCs w:val="22"/>
          <w:lang w:eastAsia="en-US"/>
        </w:rPr>
        <w:t>Remondis</w:t>
      </w:r>
      <w:proofErr w:type="spellEnd"/>
      <w:r w:rsidRPr="008E2B46">
        <w:rPr>
          <w:rFonts w:eastAsia="Calibri"/>
          <w:iCs/>
          <w:szCs w:val="22"/>
          <w:lang w:eastAsia="en-US"/>
        </w:rPr>
        <w:t xml:space="preserve"> Tarnowskie Góry Sp. z o.o. ul. Nakielska 1-3 42-600 Tarnowskie Góry </w:t>
      </w:r>
      <w:r>
        <w:rPr>
          <w:rFonts w:eastAsia="Calibri"/>
          <w:iCs/>
          <w:szCs w:val="22"/>
          <w:lang w:eastAsia="en-US"/>
        </w:rPr>
        <w:t>–</w:t>
      </w:r>
      <w:r w:rsidRPr="008E2B46">
        <w:rPr>
          <w:rFonts w:eastAsia="Calibri"/>
          <w:iCs/>
          <w:szCs w:val="22"/>
          <w:lang w:eastAsia="en-US"/>
        </w:rPr>
        <w:t xml:space="preserve"> Partner</w:t>
      </w:r>
    </w:p>
    <w:p w:rsidR="008E2B46" w:rsidRPr="00D27F7E" w:rsidRDefault="008E2B46" w:rsidP="004E2BA8">
      <w:pPr>
        <w:jc w:val="both"/>
        <w:rPr>
          <w:rFonts w:eastAsia="Calibri"/>
          <w:szCs w:val="22"/>
          <w:lang w:eastAsia="en-US"/>
        </w:rPr>
      </w:pPr>
    </w:p>
    <w:p w:rsidR="008E2B46" w:rsidRPr="005F35E0" w:rsidRDefault="008E2B46" w:rsidP="008E2B46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(C), </w:t>
      </w:r>
      <w:r w:rsidRPr="00182F11">
        <w:rPr>
          <w:rFonts w:eastAsia="Calibri"/>
          <w:b/>
          <w:iCs/>
          <w:szCs w:val="22"/>
          <w:lang w:eastAsia="en-US"/>
        </w:rPr>
        <w:t xml:space="preserve">dysponowanie pojazdami spełniającymi normy czystości spalin Euro 6 </w:t>
      </w:r>
      <w:r>
        <w:rPr>
          <w:rFonts w:eastAsia="Calibri"/>
          <w:b/>
          <w:iCs/>
          <w:szCs w:val="22"/>
          <w:lang w:eastAsia="en-US"/>
        </w:rPr>
        <w:t xml:space="preserve">(E) oraz </w:t>
      </w:r>
      <w:r w:rsidRPr="00182F11">
        <w:rPr>
          <w:rFonts w:eastAsia="Calibri"/>
          <w:b/>
          <w:iCs/>
          <w:szCs w:val="22"/>
          <w:lang w:eastAsia="en-US"/>
        </w:rPr>
        <w:t xml:space="preserve">czas wykonaniu usługi usunięcia padłych zwierząt z pasa drogowego </w:t>
      </w:r>
      <w:r>
        <w:rPr>
          <w:rFonts w:eastAsia="Calibri"/>
          <w:b/>
          <w:iCs/>
          <w:szCs w:val="22"/>
          <w:lang w:eastAsia="en-US"/>
        </w:rPr>
        <w:t>(U)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4E2BA8" w:rsidRDefault="004E2BA8" w:rsidP="004E2BA8"/>
    <w:p w:rsidR="004E2BA8" w:rsidRDefault="004E2BA8" w:rsidP="004E2BA8"/>
    <w:p w:rsidR="004E2BA8" w:rsidRDefault="004E2BA8" w:rsidP="004E2BA8"/>
    <w:p w:rsidR="00D54BFA" w:rsidRDefault="00C33248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48" w:rsidRDefault="00C33248" w:rsidP="004E2BA8">
      <w:r>
        <w:separator/>
      </w:r>
    </w:p>
  </w:endnote>
  <w:endnote w:type="continuationSeparator" w:id="0">
    <w:p w:rsidR="00C33248" w:rsidRDefault="00C33248" w:rsidP="004E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4B4F2F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0D4DE1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4B4F2F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422AE" wp14:editId="6D73493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220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CEBA4" wp14:editId="2278EDF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C3324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4B4F2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4B4F2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C3324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CEBA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C3324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4B4F2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4B4F2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C3324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C33248" w:rsidP="005C5CC5">
    <w:pPr>
      <w:pStyle w:val="Stopka"/>
      <w:rPr>
        <w:lang w:val="de-DE"/>
      </w:rPr>
    </w:pPr>
  </w:p>
  <w:p w:rsidR="001165F6" w:rsidRDefault="00C33248" w:rsidP="001165F6">
    <w:pPr>
      <w:jc w:val="center"/>
      <w:rPr>
        <w:b/>
        <w:color w:val="000000"/>
        <w:sz w:val="20"/>
        <w:szCs w:val="20"/>
      </w:rPr>
    </w:pPr>
  </w:p>
  <w:p w:rsidR="001165F6" w:rsidRDefault="00C33248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48" w:rsidRDefault="00C33248" w:rsidP="004E2BA8">
      <w:r>
        <w:separator/>
      </w:r>
    </w:p>
  </w:footnote>
  <w:footnote w:type="continuationSeparator" w:id="0">
    <w:p w:rsidR="00C33248" w:rsidRDefault="00C33248" w:rsidP="004E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4E2BA8" w:rsidP="0098295C">
    <w:pPr>
      <w:pStyle w:val="Nagwek"/>
      <w:jc w:val="center"/>
    </w:pPr>
    <w:r>
      <w:rPr>
        <w:noProof/>
      </w:rPr>
      <w:drawing>
        <wp:inline distT="0" distB="0" distL="0" distR="0" wp14:anchorId="4DD467B2" wp14:editId="689AE729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A8"/>
    <w:rsid w:val="000D4DE1"/>
    <w:rsid w:val="00190DEA"/>
    <w:rsid w:val="004468F1"/>
    <w:rsid w:val="004B4F2F"/>
    <w:rsid w:val="004E2BA8"/>
    <w:rsid w:val="006956E4"/>
    <w:rsid w:val="007A5202"/>
    <w:rsid w:val="008E2B46"/>
    <w:rsid w:val="00C33248"/>
    <w:rsid w:val="00E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11A0"/>
  <w15:docId w15:val="{AA3C20E2-1B8E-4718-A72D-FF4E09B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BA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2BA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2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BA8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6</cp:revision>
  <dcterms:created xsi:type="dcterms:W3CDTF">2018-12-13T10:30:00Z</dcterms:created>
  <dcterms:modified xsi:type="dcterms:W3CDTF">2018-12-14T06:44:00Z</dcterms:modified>
</cp:coreProperties>
</file>