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5E" w:rsidRDefault="00EA2F5E" w:rsidP="00EA2F5E"/>
    <w:p w:rsidR="00EA2F5E" w:rsidRPr="00E4566F" w:rsidRDefault="00EA2F5E" w:rsidP="00EA2F5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744D36">
        <w:rPr>
          <w:rFonts w:eastAsia="Calibri"/>
          <w:b/>
          <w:szCs w:val="22"/>
          <w:lang w:eastAsia="en-US"/>
        </w:rPr>
        <w:t>16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.10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A2F5E" w:rsidRDefault="00EA2F5E" w:rsidP="00EA2F5E">
      <w:pPr>
        <w:rPr>
          <w:rFonts w:eastAsia="Calibri"/>
          <w:sz w:val="10"/>
          <w:szCs w:val="10"/>
          <w:lang w:eastAsia="en-US"/>
        </w:rPr>
      </w:pPr>
    </w:p>
    <w:p w:rsidR="00EA2F5E" w:rsidRPr="00E4566F" w:rsidRDefault="00EA2F5E" w:rsidP="00EA2F5E">
      <w:pPr>
        <w:rPr>
          <w:rFonts w:eastAsia="Calibri"/>
          <w:sz w:val="10"/>
          <w:szCs w:val="10"/>
          <w:lang w:eastAsia="en-US"/>
        </w:rPr>
      </w:pPr>
    </w:p>
    <w:p w:rsidR="00EA2F5E" w:rsidRPr="00E4566F" w:rsidRDefault="00EA2F5E" w:rsidP="00EA2F5E">
      <w:pPr>
        <w:rPr>
          <w:rFonts w:eastAsia="Calibri"/>
          <w:sz w:val="10"/>
          <w:szCs w:val="10"/>
          <w:lang w:eastAsia="en-US"/>
        </w:rPr>
      </w:pPr>
    </w:p>
    <w:p w:rsidR="00EA2F5E" w:rsidRPr="00E4566F" w:rsidRDefault="00EA2F5E" w:rsidP="00EA2F5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EA2F5E" w:rsidRPr="00E4566F" w:rsidRDefault="00EA2F5E" w:rsidP="00EA2F5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A2F5E" w:rsidRDefault="00EA2F5E" w:rsidP="00EA2F5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A2F5E" w:rsidRPr="00834762" w:rsidRDefault="00EA2F5E" w:rsidP="00EA2F5E">
      <w:pPr>
        <w:jc w:val="both"/>
        <w:rPr>
          <w:rFonts w:eastAsia="Calibri"/>
          <w:b/>
          <w:szCs w:val="22"/>
          <w:lang w:eastAsia="en-US"/>
        </w:rPr>
      </w:pPr>
    </w:p>
    <w:p w:rsidR="00EA2F5E" w:rsidRDefault="00EA2F5E" w:rsidP="00EA2F5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A74EB4">
        <w:rPr>
          <w:rFonts w:eastAsia="Calibri"/>
          <w:b/>
          <w:bCs/>
          <w:i/>
          <w:iCs/>
          <w:szCs w:val="22"/>
          <w:lang w:eastAsia="en-US" w:bidi="pl-PL"/>
        </w:rPr>
        <w:t>Zakup materiału roślinnego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NP.260.77</w:t>
      </w:r>
      <w:r w:rsidRPr="009B3B8F"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EA2F5E" w:rsidRDefault="00EA2F5E" w:rsidP="00EA2F5E">
      <w:pPr>
        <w:jc w:val="both"/>
        <w:rPr>
          <w:rFonts w:eastAsia="Calibri"/>
          <w:b/>
          <w:szCs w:val="22"/>
          <w:lang w:eastAsia="en-US"/>
        </w:rPr>
      </w:pPr>
    </w:p>
    <w:p w:rsidR="00EA2F5E" w:rsidRPr="005F35E0" w:rsidRDefault="00EA2F5E" w:rsidP="00EA2F5E">
      <w:pPr>
        <w:jc w:val="both"/>
        <w:rPr>
          <w:rFonts w:eastAsia="Calibri"/>
          <w:b/>
          <w:szCs w:val="22"/>
          <w:lang w:eastAsia="en-US"/>
        </w:rPr>
      </w:pPr>
    </w:p>
    <w:p w:rsidR="00EA2F5E" w:rsidRPr="00AF5193" w:rsidRDefault="00EA2F5E" w:rsidP="00EA2F5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EA2F5E" w:rsidRDefault="00EA2F5E" w:rsidP="00EA2F5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A2F5E" w:rsidRDefault="00EA2F5E" w:rsidP="00EA2F5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 xml:space="preserve">Zamawiający zawiadamia, iż  w niniejszym postępowaniu </w:t>
      </w:r>
      <w:r w:rsidR="00744D36">
        <w:rPr>
          <w:rFonts w:eastAsia="Calibri"/>
          <w:iCs/>
          <w:szCs w:val="22"/>
          <w:lang w:eastAsia="en-US"/>
        </w:rPr>
        <w:t>została wybrana oferta</w:t>
      </w:r>
      <w:r w:rsidRPr="005F35E0">
        <w:rPr>
          <w:rFonts w:eastAsia="Calibri"/>
          <w:iCs/>
          <w:szCs w:val="22"/>
          <w:lang w:eastAsia="en-US"/>
        </w:rPr>
        <w:t>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EA2F5E" w:rsidRDefault="00EA2F5E" w:rsidP="00EA2F5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</w:tblGrid>
      <w:tr w:rsidR="00EA2F5E" w:rsidTr="00EA2F5E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F5E" w:rsidRPr="00B40B76" w:rsidRDefault="00EA2F5E" w:rsidP="00FE3D1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eastAsia="Calibri"/>
                <w:color w:val="000000"/>
                <w:sz w:val="20"/>
                <w:szCs w:val="20"/>
                <w:lang w:eastAsia="en-US"/>
              </w:rPr>
              <w:t>DRE OGRODY Dawid Gola ul. Jemielnicka 19 47-100 Sucha</w:t>
            </w:r>
          </w:p>
        </w:tc>
      </w:tr>
      <w:tr w:rsidR="00EA2F5E" w:rsidTr="00EA2F5E">
        <w:trPr>
          <w:cantSplit/>
          <w:trHeight w:val="548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5E" w:rsidRPr="009C51E7" w:rsidRDefault="00EA2F5E" w:rsidP="00FE3D13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5E" w:rsidRPr="00B40B76" w:rsidRDefault="00EA2F5E" w:rsidP="00FE3D1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ascii="Calibri" w:hAnsi="Calibri" w:cs="Calibri"/>
                <w:color w:val="000000"/>
                <w:szCs w:val="22"/>
                <w:lang w:eastAsia="en-US"/>
              </w:rPr>
              <w:t>35,10</w:t>
            </w:r>
          </w:p>
        </w:tc>
      </w:tr>
      <w:tr w:rsidR="00EA2F5E" w:rsidTr="00EA2F5E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F5E" w:rsidRPr="00B40B76" w:rsidRDefault="00EA2F5E" w:rsidP="00FE3D1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A2F5E" w:rsidTr="00EA2F5E">
        <w:trPr>
          <w:cantSplit/>
          <w:trHeight w:val="546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F5E" w:rsidRPr="00B40B76" w:rsidRDefault="00EA2F5E" w:rsidP="00FE3D1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F4DD6">
              <w:rPr>
                <w:rFonts w:ascii="Calibri" w:hAnsi="Calibri" w:cs="Calibri"/>
                <w:color w:val="000000"/>
                <w:szCs w:val="22"/>
                <w:lang w:eastAsia="en-US"/>
              </w:rPr>
              <w:t>55,10</w:t>
            </w:r>
          </w:p>
        </w:tc>
      </w:tr>
      <w:bookmarkEnd w:id="1"/>
      <w:tr w:rsidR="00EA2F5E" w:rsidTr="00EA2F5E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F5E" w:rsidRPr="0034503D" w:rsidRDefault="00EA2F5E" w:rsidP="00FE3D13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E" w:rsidRDefault="00EA2F5E" w:rsidP="00FE3D13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</w:tr>
      <w:tr w:rsidR="00EA2F5E" w:rsidTr="00EA2F5E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F5E" w:rsidRDefault="00EA2F5E" w:rsidP="00FE3D1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Termin wykonania zadania (T)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20,00</w:t>
            </w:r>
          </w:p>
        </w:tc>
      </w:tr>
      <w:tr w:rsidR="00EA2F5E" w:rsidTr="00EA2F5E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E" w:rsidRDefault="00EA2F5E" w:rsidP="00FE3D13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EA2F5E" w:rsidRDefault="00EA2F5E" w:rsidP="00FE3D13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5E" w:rsidRDefault="00EA2F5E" w:rsidP="00FE3D1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80,00</w:t>
            </w:r>
          </w:p>
        </w:tc>
      </w:tr>
    </w:tbl>
    <w:p w:rsidR="00EA2F5E" w:rsidRDefault="00EA2F5E" w:rsidP="00EA2F5E">
      <w:pPr>
        <w:jc w:val="both"/>
        <w:rPr>
          <w:rFonts w:eastAsia="Calibri"/>
          <w:b/>
          <w:szCs w:val="22"/>
          <w:lang w:eastAsia="en-US"/>
        </w:rPr>
      </w:pPr>
    </w:p>
    <w:p w:rsidR="00EA2F5E" w:rsidRDefault="00EA2F5E" w:rsidP="00EA2F5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EA2F5E" w:rsidRPr="00EA2F5E" w:rsidRDefault="00EA2F5E" w:rsidP="00EA2F5E">
      <w:pPr>
        <w:pStyle w:val="Akapitzlist"/>
        <w:spacing w:line="276" w:lineRule="auto"/>
        <w:ind w:left="360"/>
        <w:jc w:val="both"/>
        <w:rPr>
          <w:rFonts w:eastAsia="Calibri"/>
          <w:szCs w:val="22"/>
          <w:lang w:eastAsia="en-US"/>
        </w:rPr>
      </w:pPr>
      <w:r w:rsidRPr="00EA2F5E">
        <w:rPr>
          <w:rFonts w:eastAsia="Calibri"/>
          <w:szCs w:val="22"/>
          <w:lang w:eastAsia="en-US"/>
        </w:rPr>
        <w:t xml:space="preserve">W związku z uchyleniem się od podpisania umowy Wykonawcy, którego oferta została wybrana jako najkorzystniejsza, na podstawie art. 94 ust 3 </w:t>
      </w:r>
      <w:proofErr w:type="spellStart"/>
      <w:r w:rsidRPr="00EA2F5E">
        <w:rPr>
          <w:rFonts w:eastAsia="Calibri"/>
          <w:szCs w:val="22"/>
          <w:lang w:eastAsia="en-US"/>
        </w:rPr>
        <w:t>u.p.z.p</w:t>
      </w:r>
      <w:proofErr w:type="spellEnd"/>
      <w:r w:rsidRPr="00EA2F5E">
        <w:rPr>
          <w:rFonts w:eastAsia="Calibri"/>
          <w:szCs w:val="22"/>
          <w:lang w:eastAsia="en-US"/>
        </w:rPr>
        <w:t>., jako najkorzystniejszą wybrano kolejną ofertę złożoną przez Wykonawcę ubiegającego się o udzielenie zamówienia zgodnie z poniższym zestawieniem.</w:t>
      </w:r>
    </w:p>
    <w:p w:rsidR="00EA2F5E" w:rsidRDefault="00EA2F5E" w:rsidP="00EA2F5E">
      <w:pPr>
        <w:jc w:val="both"/>
        <w:rPr>
          <w:rFonts w:eastAsia="Calibri"/>
          <w:szCs w:val="22"/>
          <w:lang w:eastAsia="en-US"/>
        </w:rPr>
      </w:pPr>
    </w:p>
    <w:p w:rsidR="00EA2F5E" w:rsidRDefault="00EA2F5E" w:rsidP="00EA2F5E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>Część 1:</w:t>
      </w:r>
    </w:p>
    <w:p w:rsidR="00EA2F5E" w:rsidRDefault="00EA2F5E" w:rsidP="00EA2F5E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EA2F5E">
        <w:rPr>
          <w:rFonts w:eastAsia="Calibri"/>
          <w:iCs/>
          <w:szCs w:val="22"/>
          <w:lang w:eastAsia="en-US"/>
        </w:rPr>
        <w:t xml:space="preserve">DRE OGRODY Dawid Gola </w:t>
      </w:r>
    </w:p>
    <w:p w:rsidR="00EA2F5E" w:rsidRDefault="00EA2F5E" w:rsidP="00EA2F5E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EA2F5E">
        <w:rPr>
          <w:rFonts w:eastAsia="Calibri"/>
          <w:iCs/>
          <w:szCs w:val="22"/>
          <w:lang w:eastAsia="en-US"/>
        </w:rPr>
        <w:t>ul. Jemielnicka 19 47-100 Sucha</w:t>
      </w:r>
    </w:p>
    <w:p w:rsidR="00EA2F5E" w:rsidRDefault="00EA2F5E" w:rsidP="00EA2F5E">
      <w:pPr>
        <w:pStyle w:val="Akapitzlist"/>
        <w:jc w:val="both"/>
        <w:rPr>
          <w:rFonts w:eastAsia="Calibri"/>
          <w:iCs/>
          <w:szCs w:val="22"/>
          <w:lang w:eastAsia="en-US"/>
        </w:rPr>
      </w:pPr>
    </w:p>
    <w:p w:rsidR="00EA2F5E" w:rsidRDefault="00EA2F5E" w:rsidP="00EA2F5E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2: </w:t>
      </w:r>
    </w:p>
    <w:p w:rsidR="00EA2F5E" w:rsidRDefault="00EA2F5E" w:rsidP="00EA2F5E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EA2F5E">
        <w:rPr>
          <w:rFonts w:eastAsia="Calibri"/>
          <w:iCs/>
          <w:szCs w:val="22"/>
          <w:lang w:eastAsia="en-US"/>
        </w:rPr>
        <w:t xml:space="preserve">DRE OGRODY Dawid Gola </w:t>
      </w:r>
    </w:p>
    <w:p w:rsidR="00EA2F5E" w:rsidRDefault="00EA2F5E" w:rsidP="00EA2F5E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EA2F5E">
        <w:rPr>
          <w:rFonts w:eastAsia="Calibri"/>
          <w:iCs/>
          <w:szCs w:val="22"/>
          <w:lang w:eastAsia="en-US"/>
        </w:rPr>
        <w:t>ul. Jemielnicka 19 47-100 Sucha</w:t>
      </w:r>
    </w:p>
    <w:p w:rsidR="00EA2F5E" w:rsidRDefault="00EA2F5E" w:rsidP="00EA2F5E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EA2F5E" w:rsidRDefault="00EA2F5E" w:rsidP="00EA2F5E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EA2F5E" w:rsidRPr="005F35E0" w:rsidRDefault="00EA2F5E" w:rsidP="00EA2F5E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>i termin wykonania zadania (T)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EA2F5E" w:rsidRPr="005C5CC5" w:rsidRDefault="00EA2F5E" w:rsidP="00EA2F5E">
      <w:pPr>
        <w:jc w:val="both"/>
      </w:pPr>
    </w:p>
    <w:p w:rsidR="00EA2F5E" w:rsidRDefault="00EA2F5E" w:rsidP="00EA2F5E"/>
    <w:p w:rsidR="00EA2F5E" w:rsidRDefault="00EA2F5E" w:rsidP="00EA2F5E"/>
    <w:p w:rsidR="00EA2F5E" w:rsidRDefault="00EA2F5E" w:rsidP="00EA2F5E"/>
    <w:p w:rsidR="00EA2F5E" w:rsidRDefault="00EA2F5E" w:rsidP="00EA2F5E"/>
    <w:p w:rsidR="00D54BFA" w:rsidRDefault="00744D36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744D36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744D36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257EA" wp14:editId="4B33913C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5793D9" wp14:editId="7ECFB8A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744D3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744D3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UL. FIRMOWA 1,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45-594 OPOLE TEL. 469-74-00 FAX 77 469-74-02</w:t>
                          </w:r>
                        </w:p>
                        <w:p w:rsidR="00AA17B8" w:rsidRDefault="00744D3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744D3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744D3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744D3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UL. FIRMOWA 1, </w:t>
                    </w:r>
                    <w:r>
                      <w:rPr>
                        <w:b/>
                        <w:sz w:val="18"/>
                        <w:szCs w:val="18"/>
                      </w:rPr>
                      <w:t>45-594 OPOLE TEL. 469-74-00 FAX 77 469-74-02</w:t>
                    </w:r>
                  </w:p>
                  <w:p w:rsidR="00AA17B8" w:rsidRDefault="00744D3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744D3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744D36" w:rsidP="005C5CC5">
    <w:pPr>
      <w:pStyle w:val="Stopka"/>
      <w:rPr>
        <w:lang w:val="de-DE"/>
      </w:rPr>
    </w:pPr>
  </w:p>
  <w:p w:rsidR="001165F6" w:rsidRDefault="00744D36" w:rsidP="001165F6">
    <w:pPr>
      <w:jc w:val="center"/>
      <w:rPr>
        <w:b/>
        <w:color w:val="000000"/>
        <w:sz w:val="20"/>
        <w:szCs w:val="20"/>
      </w:rPr>
    </w:pPr>
  </w:p>
  <w:p w:rsidR="001165F6" w:rsidRDefault="00744D36" w:rsidP="001165F6">
    <w:pPr>
      <w:jc w:val="center"/>
      <w:rPr>
        <w:b/>
        <w:color w:val="00000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744D36" w:rsidP="00824960">
    <w:pPr>
      <w:pStyle w:val="Nagwek"/>
      <w:jc w:val="center"/>
    </w:pPr>
    <w:r>
      <w:rPr>
        <w:noProof/>
      </w:rPr>
      <w:drawing>
        <wp:inline distT="0" distB="0" distL="0" distR="0" wp14:anchorId="5C78D484" wp14:editId="227DB2D5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E"/>
    <w:rsid w:val="006956E4"/>
    <w:rsid w:val="00744D36"/>
    <w:rsid w:val="007A5202"/>
    <w:rsid w:val="00E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5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2F5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2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F5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F5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A2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2F5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2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F5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F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cp:lastPrinted>2018-10-16T07:55:00Z</cp:lastPrinted>
  <dcterms:created xsi:type="dcterms:W3CDTF">2018-10-16T07:44:00Z</dcterms:created>
  <dcterms:modified xsi:type="dcterms:W3CDTF">2018-10-16T07:58:00Z</dcterms:modified>
</cp:coreProperties>
</file>