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36" w:rsidRPr="00F76982" w:rsidRDefault="006156BC" w:rsidP="00F76982">
      <w:pPr>
        <w:jc w:val="center"/>
        <w:rPr>
          <w:rFonts w:cs="Arial"/>
          <w:b/>
        </w:rPr>
      </w:pPr>
      <w:r>
        <w:rPr>
          <w:rFonts w:cs="Arial"/>
          <w:b/>
        </w:rPr>
        <w:t xml:space="preserve">ZMODYFIKOWANA </w:t>
      </w:r>
      <w:bookmarkStart w:id="0" w:name="_GoBack"/>
      <w:bookmarkEnd w:id="0"/>
      <w:r w:rsidR="00761436" w:rsidRPr="00F76982">
        <w:rPr>
          <w:rFonts w:cs="Arial"/>
          <w:b/>
        </w:rPr>
        <w:t>SPECYFIKACJA  ISTOTNYCH  WARUNKÓW  ZAMÓWIENIA</w:t>
      </w:r>
    </w:p>
    <w:p w:rsidR="00761436" w:rsidRPr="00F76982" w:rsidRDefault="00F76982" w:rsidP="00761436">
      <w:pPr>
        <w:rPr>
          <w:rFonts w:cs="Arial"/>
        </w:rPr>
      </w:pPr>
      <w:r w:rsidRPr="00F76982">
        <w:rPr>
          <w:rFonts w:cs="Arial"/>
        </w:rPr>
        <w:t>Oznaczenie sprawy: TP4.26.6</w:t>
      </w:r>
      <w:r w:rsidR="00B768A3" w:rsidRPr="00F76982">
        <w:rPr>
          <w:rFonts w:cs="Arial"/>
        </w:rPr>
        <w:t>.</w:t>
      </w:r>
      <w:r w:rsidR="00761436" w:rsidRPr="00F76982">
        <w:rPr>
          <w:rFonts w:cs="Arial"/>
        </w:rPr>
        <w:t>2016</w:t>
      </w:r>
      <w:r w:rsidR="00B768A3" w:rsidRPr="00F76982">
        <w:rPr>
          <w:rFonts w:cs="Arial"/>
        </w:rPr>
        <w:t>.U</w:t>
      </w:r>
    </w:p>
    <w:p w:rsidR="00F76982" w:rsidRPr="00F76982" w:rsidRDefault="00F76982" w:rsidP="00761436">
      <w:pPr>
        <w:rPr>
          <w:rFonts w:cs="Arial"/>
        </w:rPr>
      </w:pPr>
    </w:p>
    <w:p w:rsidR="00AF12D2" w:rsidRPr="00F76982" w:rsidRDefault="00761436" w:rsidP="00761436">
      <w:pPr>
        <w:rPr>
          <w:rFonts w:cs="Arial"/>
          <w:b/>
        </w:rPr>
      </w:pPr>
      <w:r w:rsidRPr="00F76982">
        <w:rPr>
          <w:rFonts w:cs="Arial"/>
        </w:rPr>
        <w:t>ZAMAWIAJĄCY:</w:t>
      </w:r>
      <w:r w:rsidR="00AF12D2" w:rsidRPr="00F76982">
        <w:rPr>
          <w:rFonts w:cs="Arial"/>
        </w:rPr>
        <w:t xml:space="preserve">  </w:t>
      </w:r>
      <w:r w:rsidR="00AF12D2" w:rsidRPr="00F76982">
        <w:rPr>
          <w:rFonts w:cs="Arial"/>
          <w:b/>
        </w:rPr>
        <w:t>Miejski Zarząd Dróg Opole, ul. Obrońców Stalingradu 66, 45-512 Opole</w:t>
      </w:r>
    </w:p>
    <w:p w:rsidR="00761436" w:rsidRPr="00F76982" w:rsidRDefault="00AF12D2" w:rsidP="00761436">
      <w:pPr>
        <w:rPr>
          <w:rFonts w:cs="Arial"/>
          <w:b/>
        </w:rPr>
      </w:pPr>
      <w:r w:rsidRPr="00F76982">
        <w:rPr>
          <w:rFonts w:cs="Arial"/>
          <w:b/>
        </w:rPr>
        <w:t xml:space="preserve">                             </w:t>
      </w:r>
      <w:r w:rsidR="00761436" w:rsidRPr="00F76982">
        <w:rPr>
          <w:rFonts w:cs="Arial"/>
        </w:rPr>
        <w:t>Strona internetowa Zamawiającego: www.bip.um.opole.pl</w:t>
      </w:r>
    </w:p>
    <w:p w:rsidR="00AF12D2" w:rsidRPr="00F76982" w:rsidRDefault="00AF12D2" w:rsidP="00F76982">
      <w:pPr>
        <w:spacing w:line="240" w:lineRule="auto"/>
        <w:rPr>
          <w:rFonts w:cs="Arial"/>
          <w:b/>
        </w:rPr>
      </w:pPr>
      <w:r w:rsidRPr="00F76982">
        <w:rPr>
          <w:rFonts w:cs="Arial"/>
        </w:rPr>
        <w:t>ADRES DO KORESPONDENCJ:</w:t>
      </w:r>
      <w:r w:rsidRPr="00F76982">
        <w:rPr>
          <w:rFonts w:cs="Arial"/>
          <w:b/>
        </w:rPr>
        <w:t xml:space="preserve">  </w:t>
      </w:r>
    </w:p>
    <w:p w:rsidR="00761436" w:rsidRPr="00F76982" w:rsidRDefault="00761436" w:rsidP="00F76982">
      <w:pPr>
        <w:spacing w:line="240" w:lineRule="auto"/>
        <w:rPr>
          <w:rFonts w:cs="Arial"/>
          <w:b/>
        </w:rPr>
      </w:pPr>
      <w:r w:rsidRPr="00F76982">
        <w:rPr>
          <w:rFonts w:cs="Arial"/>
          <w:b/>
        </w:rPr>
        <w:t xml:space="preserve"> </w:t>
      </w:r>
      <w:r w:rsidR="00AF12D2" w:rsidRPr="00F76982">
        <w:rPr>
          <w:rFonts w:cs="Arial"/>
          <w:b/>
        </w:rPr>
        <w:t>Miejski Zarząd Dróg Opole, ul. Obrońców Stalingradu 66, 45-512 Opole</w:t>
      </w:r>
    </w:p>
    <w:p w:rsidR="00761436" w:rsidRPr="00F76982" w:rsidRDefault="00761436" w:rsidP="00F76982">
      <w:pPr>
        <w:spacing w:line="240" w:lineRule="auto"/>
        <w:rPr>
          <w:rFonts w:cs="Arial"/>
        </w:rPr>
      </w:pPr>
      <w:r w:rsidRPr="00F76982">
        <w:rPr>
          <w:rFonts w:cs="Arial"/>
        </w:rPr>
        <w:t>PRZEDMIOT ZAMÓWIENIA:</w:t>
      </w:r>
    </w:p>
    <w:p w:rsidR="00F76982" w:rsidRPr="00F76982" w:rsidRDefault="00D3348E" w:rsidP="00F76982">
      <w:pPr>
        <w:jc w:val="center"/>
        <w:rPr>
          <w:rFonts w:cs="Arial"/>
          <w:b/>
          <w:sz w:val="28"/>
          <w:szCs w:val="28"/>
        </w:rPr>
      </w:pPr>
      <w:r w:rsidRPr="00F76982">
        <w:rPr>
          <w:rFonts w:cs="Arial"/>
          <w:b/>
          <w:sz w:val="28"/>
          <w:szCs w:val="28"/>
          <w:highlight w:val="yellow"/>
        </w:rPr>
        <w:t>„</w:t>
      </w:r>
      <w:r w:rsidR="00F76982" w:rsidRPr="00F76982">
        <w:rPr>
          <w:rFonts w:cs="Arial"/>
          <w:b/>
          <w:sz w:val="28"/>
          <w:szCs w:val="28"/>
        </w:rPr>
        <w:t>Budowa drogi na terenach inwestycyjnych w rejonie ul. Północnej”</w:t>
      </w:r>
    </w:p>
    <w:p w:rsidR="00761436" w:rsidRPr="00F76982" w:rsidRDefault="00761436" w:rsidP="00761436">
      <w:pPr>
        <w:rPr>
          <w:rFonts w:cs="Arial"/>
        </w:rPr>
      </w:pPr>
      <w:r w:rsidRPr="00F76982">
        <w:rPr>
          <w:rFonts w:cs="Arial"/>
        </w:rPr>
        <w:t xml:space="preserve">TRYB ZAMÓWIENIA. </w:t>
      </w:r>
    </w:p>
    <w:p w:rsidR="00761436" w:rsidRPr="00F76982" w:rsidRDefault="00761436" w:rsidP="00761436">
      <w:pPr>
        <w:rPr>
          <w:rFonts w:cs="Arial"/>
        </w:rPr>
      </w:pPr>
      <w:r w:rsidRPr="00F76982">
        <w:rPr>
          <w:rFonts w:cs="Arial"/>
        </w:rPr>
        <w:t>Postępowanie będzie prowadzone w trybie przetargu nieograniczonego o wartoś</w:t>
      </w:r>
      <w:r w:rsidR="00B768A3" w:rsidRPr="00F76982">
        <w:rPr>
          <w:rFonts w:cs="Arial"/>
        </w:rPr>
        <w:t>ci poniżej 5 225 000 euro,</w:t>
      </w:r>
      <w:r w:rsidRPr="00F76982">
        <w:rPr>
          <w:rFonts w:cs="Arial"/>
        </w:rPr>
        <w:t xml:space="preserve"> z zastosowaniem ustawy z 29 stycznia 2004 r. – Prawo zamówień publicznych (Dz. U. </w:t>
      </w:r>
      <w:r w:rsidR="00F76982" w:rsidRPr="00F76982">
        <w:rPr>
          <w:rFonts w:cs="Arial"/>
        </w:rPr>
        <w:t>z 2016 r. poz. 1020</w:t>
      </w:r>
      <w:r w:rsidRPr="00F76982">
        <w:rPr>
          <w:rFonts w:cs="Arial"/>
        </w:rPr>
        <w:t xml:space="preserve">), nazywanej w dalszej części Prawem. </w:t>
      </w:r>
    </w:p>
    <w:p w:rsidR="00761436" w:rsidRPr="00F76982" w:rsidRDefault="00761436" w:rsidP="00761436">
      <w:pPr>
        <w:rPr>
          <w:rFonts w:cs="Arial"/>
        </w:rPr>
      </w:pPr>
    </w:p>
    <w:p w:rsidR="00761436" w:rsidRPr="00F76982" w:rsidRDefault="00761436" w:rsidP="00761436">
      <w:pPr>
        <w:rPr>
          <w:rFonts w:cs="Arial"/>
        </w:rPr>
      </w:pPr>
      <w:r w:rsidRPr="00F76982">
        <w:rPr>
          <w:rFonts w:cs="Arial"/>
        </w:rPr>
        <w:t>ZESTAWIENIE DOKUMENTÓW SPECYFIKACJI ISTOTNYCH WARUNKÓW ZAMÓWIENIA.</w:t>
      </w:r>
    </w:p>
    <w:p w:rsidR="00761436" w:rsidRPr="00F76982" w:rsidRDefault="00AF12D2" w:rsidP="00F76982">
      <w:pPr>
        <w:spacing w:line="240" w:lineRule="auto"/>
        <w:rPr>
          <w:rFonts w:cs="Arial"/>
        </w:rPr>
      </w:pPr>
      <w:r w:rsidRPr="00F76982">
        <w:rPr>
          <w:rFonts w:cs="Arial"/>
        </w:rPr>
        <w:t xml:space="preserve">1)   </w:t>
      </w:r>
      <w:r w:rsidR="00761436" w:rsidRPr="00F76982">
        <w:rPr>
          <w:rFonts w:cs="Arial"/>
        </w:rPr>
        <w:t>OPIS PRZEDMIOTU ZAMÓWIENIA z dokumentacją techniczną</w:t>
      </w:r>
    </w:p>
    <w:p w:rsidR="00761436" w:rsidRPr="00F76982" w:rsidRDefault="00AF12D2" w:rsidP="00F76982">
      <w:pPr>
        <w:spacing w:line="240" w:lineRule="auto"/>
        <w:rPr>
          <w:rFonts w:cs="Arial"/>
        </w:rPr>
      </w:pPr>
      <w:r w:rsidRPr="00F76982">
        <w:rPr>
          <w:rFonts w:cs="Arial"/>
        </w:rPr>
        <w:t xml:space="preserve">2)   </w:t>
      </w:r>
      <w:r w:rsidR="00761436" w:rsidRPr="00F76982">
        <w:rPr>
          <w:rFonts w:cs="Arial"/>
        </w:rPr>
        <w:t>FORMULARZ „OFERTA PRZETARGOWA”</w:t>
      </w:r>
    </w:p>
    <w:p w:rsidR="00761436" w:rsidRPr="00F76982" w:rsidRDefault="00AF12D2" w:rsidP="00F76982">
      <w:pPr>
        <w:spacing w:line="240" w:lineRule="auto"/>
        <w:rPr>
          <w:rFonts w:cs="Arial"/>
        </w:rPr>
      </w:pPr>
      <w:r w:rsidRPr="00F76982">
        <w:rPr>
          <w:rFonts w:cs="Arial"/>
        </w:rPr>
        <w:t xml:space="preserve">3)   </w:t>
      </w:r>
      <w:r w:rsidR="00761436" w:rsidRPr="00F76982">
        <w:rPr>
          <w:rFonts w:cs="Arial"/>
        </w:rPr>
        <w:t>INSTRUKCJA DLA WYKONAWCÓW Z NIŻEJ WYMIENIONYMI ZAŁĄCZNIKAMI</w:t>
      </w:r>
    </w:p>
    <w:p w:rsidR="00AF12D2" w:rsidRPr="00F76982" w:rsidRDefault="00AF12D2" w:rsidP="00F76982">
      <w:pPr>
        <w:spacing w:line="240" w:lineRule="auto"/>
        <w:rPr>
          <w:rFonts w:cs="Arial"/>
        </w:rPr>
      </w:pPr>
      <w:r w:rsidRPr="00F76982">
        <w:rPr>
          <w:rFonts w:cs="Arial"/>
        </w:rPr>
        <w:t xml:space="preserve">•   </w:t>
      </w:r>
      <w:r w:rsidR="00761436" w:rsidRPr="00F76982">
        <w:rPr>
          <w:rFonts w:cs="Arial"/>
        </w:rPr>
        <w:t xml:space="preserve">Oświadczenie o nie podleganiu wykluczeniu i o spełnianiu warunków udziału w </w:t>
      </w:r>
      <w:r w:rsidRPr="00F76982">
        <w:rPr>
          <w:rFonts w:cs="Arial"/>
        </w:rPr>
        <w:t xml:space="preserve">  </w:t>
      </w:r>
    </w:p>
    <w:p w:rsidR="00761436" w:rsidRPr="00F76982" w:rsidRDefault="00AF12D2" w:rsidP="00F76982">
      <w:pPr>
        <w:spacing w:line="240" w:lineRule="auto"/>
        <w:rPr>
          <w:rFonts w:cs="Arial"/>
        </w:rPr>
      </w:pPr>
      <w:r w:rsidRPr="00F76982">
        <w:rPr>
          <w:rFonts w:cs="Arial"/>
        </w:rPr>
        <w:t xml:space="preserve">     </w:t>
      </w:r>
      <w:r w:rsidR="00761436" w:rsidRPr="00F76982">
        <w:rPr>
          <w:rFonts w:cs="Arial"/>
        </w:rPr>
        <w:t>postępowaniu;</w:t>
      </w:r>
    </w:p>
    <w:p w:rsidR="00761436" w:rsidRPr="00F76982" w:rsidRDefault="00AF12D2" w:rsidP="00F76982">
      <w:pPr>
        <w:spacing w:line="240" w:lineRule="auto"/>
        <w:rPr>
          <w:rFonts w:cs="Arial"/>
        </w:rPr>
      </w:pPr>
      <w:r w:rsidRPr="00F76982">
        <w:rPr>
          <w:rFonts w:cs="Arial"/>
        </w:rPr>
        <w:t xml:space="preserve">•  </w:t>
      </w:r>
      <w:r w:rsidR="00761436" w:rsidRPr="00F76982">
        <w:rPr>
          <w:rFonts w:cs="Arial"/>
        </w:rPr>
        <w:t>Oświadczenie o przynależności do tej samej grupy kapitałowej;</w:t>
      </w:r>
    </w:p>
    <w:p w:rsidR="00761436" w:rsidRPr="00F76982" w:rsidRDefault="00761436" w:rsidP="00F76982">
      <w:pPr>
        <w:spacing w:line="240" w:lineRule="auto"/>
        <w:rPr>
          <w:rFonts w:cs="Arial"/>
        </w:rPr>
      </w:pPr>
      <w:r w:rsidRPr="00F76982">
        <w:rPr>
          <w:rFonts w:cs="Arial"/>
        </w:rPr>
        <w:t>•</w:t>
      </w:r>
      <w:r w:rsidRPr="00F76982">
        <w:rPr>
          <w:rFonts w:cs="Arial"/>
        </w:rPr>
        <w:tab/>
        <w:t>Wykaz wykonanych robót budowlanych;</w:t>
      </w:r>
    </w:p>
    <w:p w:rsidR="00761436" w:rsidRPr="00F76982" w:rsidRDefault="00761436" w:rsidP="00F76982">
      <w:pPr>
        <w:spacing w:line="240" w:lineRule="auto"/>
        <w:rPr>
          <w:rFonts w:cs="Arial"/>
        </w:rPr>
      </w:pPr>
      <w:r w:rsidRPr="00F76982">
        <w:rPr>
          <w:rFonts w:cs="Arial"/>
        </w:rPr>
        <w:t>•</w:t>
      </w:r>
      <w:r w:rsidRPr="00F76982">
        <w:rPr>
          <w:rFonts w:cs="Arial"/>
        </w:rPr>
        <w:tab/>
        <w:t>Wykaz osób skierowanych przez Wykonawcę do realizacji zamówienia publicznego;</w:t>
      </w:r>
    </w:p>
    <w:p w:rsidR="00761436" w:rsidRPr="00F76982" w:rsidRDefault="00761436" w:rsidP="00F76982">
      <w:pPr>
        <w:spacing w:line="240" w:lineRule="auto"/>
        <w:rPr>
          <w:rFonts w:cs="Arial"/>
        </w:rPr>
      </w:pPr>
      <w:r w:rsidRPr="00F76982">
        <w:rPr>
          <w:rFonts w:cs="Arial"/>
        </w:rPr>
        <w:t>•</w:t>
      </w:r>
      <w:r w:rsidRPr="00F76982">
        <w:rPr>
          <w:rFonts w:cs="Arial"/>
        </w:rPr>
        <w:tab/>
        <w:t>Wzór zobowiązania.</w:t>
      </w:r>
    </w:p>
    <w:p w:rsidR="00761436" w:rsidRPr="00F76982" w:rsidRDefault="00761436" w:rsidP="00F76982">
      <w:pPr>
        <w:spacing w:line="240" w:lineRule="auto"/>
        <w:rPr>
          <w:rFonts w:cs="Arial"/>
        </w:rPr>
      </w:pPr>
      <w:r w:rsidRPr="00F76982">
        <w:rPr>
          <w:rFonts w:cs="Arial"/>
        </w:rPr>
        <w:t>4)</w:t>
      </w:r>
      <w:r w:rsidRPr="00F76982">
        <w:rPr>
          <w:rFonts w:cs="Arial"/>
        </w:rPr>
        <w:tab/>
        <w:t xml:space="preserve">WZÓR UMOWY </w:t>
      </w:r>
    </w:p>
    <w:p w:rsidR="00AF12D2" w:rsidRPr="00F76982" w:rsidRDefault="00AF12D2" w:rsidP="00F76982">
      <w:pPr>
        <w:spacing w:line="240" w:lineRule="auto"/>
        <w:rPr>
          <w:rFonts w:cs="Arial"/>
        </w:rPr>
      </w:pPr>
    </w:p>
    <w:p w:rsidR="00F76982" w:rsidRPr="00F76982" w:rsidRDefault="00AF12D2" w:rsidP="00761436">
      <w:pPr>
        <w:rPr>
          <w:rFonts w:cs="Arial"/>
        </w:rPr>
      </w:pPr>
      <w:r w:rsidRPr="00F76982">
        <w:rPr>
          <w:rFonts w:cs="Arial"/>
        </w:rPr>
        <w:t xml:space="preserve"> </w:t>
      </w:r>
      <w:r w:rsidR="00F76982" w:rsidRPr="00F76982">
        <w:rPr>
          <w:rFonts w:cs="Arial"/>
        </w:rPr>
        <w:t xml:space="preserve">Sporządził                                                                                        </w:t>
      </w:r>
      <w:r w:rsidR="00F76982">
        <w:rPr>
          <w:rFonts w:cs="Arial"/>
        </w:rPr>
        <w:t xml:space="preserve">                  </w:t>
      </w:r>
      <w:r w:rsidR="00F76982" w:rsidRPr="00F76982">
        <w:rPr>
          <w:rFonts w:cs="Arial"/>
        </w:rPr>
        <w:t xml:space="preserve">           Zatwierdził</w:t>
      </w:r>
      <w:r w:rsidRPr="00F76982">
        <w:rPr>
          <w:rFonts w:cs="Arial"/>
        </w:rPr>
        <w:t xml:space="preserve">   </w:t>
      </w:r>
    </w:p>
    <w:p w:rsidR="00761436" w:rsidRPr="00F76982" w:rsidRDefault="00F76982" w:rsidP="00761436">
      <w:pPr>
        <w:rPr>
          <w:rFonts w:cs="Arial"/>
        </w:rPr>
      </w:pPr>
      <w:r w:rsidRPr="00F76982">
        <w:rPr>
          <w:rFonts w:cs="Arial"/>
        </w:rPr>
        <w:t xml:space="preserve">……………………………..                                               </w:t>
      </w:r>
      <w:r>
        <w:rPr>
          <w:rFonts w:cs="Arial"/>
        </w:rPr>
        <w:t xml:space="preserve">                                          </w:t>
      </w:r>
      <w:r w:rsidRPr="00F76982">
        <w:rPr>
          <w:rFonts w:cs="Arial"/>
        </w:rPr>
        <w:t xml:space="preserve"> ………………………………………….</w:t>
      </w:r>
      <w:r w:rsidR="00AF12D2" w:rsidRPr="00F76982">
        <w:rPr>
          <w:rFonts w:cs="Arial"/>
        </w:rPr>
        <w:t xml:space="preserve">                         </w:t>
      </w:r>
    </w:p>
    <w:p w:rsidR="00F76982" w:rsidRDefault="00F76982" w:rsidP="00761436"/>
    <w:p w:rsidR="00761436" w:rsidRDefault="00AF12D2" w:rsidP="00AF12D2">
      <w:pPr>
        <w:jc w:val="right"/>
      </w:pPr>
      <w:r>
        <w:lastRenderedPageBreak/>
        <w:t>Oznaczenie sprawy: TP4.26.</w:t>
      </w:r>
      <w:r w:rsidR="00F76982">
        <w:t>6</w:t>
      </w:r>
      <w:r w:rsidR="00761436">
        <w:t>.2016</w:t>
      </w:r>
      <w:r w:rsidR="00B768A3">
        <w:t>.U</w:t>
      </w:r>
    </w:p>
    <w:p w:rsidR="00761436" w:rsidRDefault="00F76982" w:rsidP="00761436">
      <w:r w:rsidRPr="00F76982">
        <w:t>Budowa drogi na terenach inwesty</w:t>
      </w:r>
      <w:r>
        <w:t>cyjnych w rejonie ul. Północnej</w:t>
      </w:r>
    </w:p>
    <w:p w:rsidR="00F76982" w:rsidRPr="00B00191" w:rsidRDefault="00761436" w:rsidP="00F76982">
      <w:pPr>
        <w:rPr>
          <w:b/>
        </w:rPr>
      </w:pPr>
      <w:r w:rsidRPr="00FC7ABD">
        <w:rPr>
          <w:b/>
        </w:rPr>
        <w:t>OPIS PRZEDMIOTU ZAMÓWIENIA</w:t>
      </w:r>
    </w:p>
    <w:p w:rsidR="00F76982" w:rsidRPr="004F1218" w:rsidRDefault="00F76982" w:rsidP="00F76982">
      <w:r w:rsidRPr="004F1218">
        <w:t xml:space="preserve">Przedmiotem niniejszego zamówienia jest wykonanie zadania inwestycyjnego pod nazwą Budowa drogi na terenach inwestycyjnych w rejonie ul. Północnej. Lokalizacja: Opole, Półwieś - rejon ul. Północnej na działkach nr 9/41 (po podziale </w:t>
      </w:r>
      <w:r w:rsidRPr="00334D63">
        <w:rPr>
          <w:b/>
        </w:rPr>
        <w:t>9/48</w:t>
      </w:r>
      <w:r w:rsidRPr="004F1218">
        <w:t xml:space="preserve">,9/49), 9/19 (po podziale </w:t>
      </w:r>
      <w:r w:rsidRPr="00334D63">
        <w:rPr>
          <w:b/>
        </w:rPr>
        <w:t>9/46</w:t>
      </w:r>
      <w:r w:rsidR="00334D63">
        <w:t>, 9/47</w:t>
      </w:r>
      <w:r w:rsidRPr="004F1218">
        <w:t xml:space="preserve">), </w:t>
      </w:r>
      <w:r w:rsidRPr="00334D63">
        <w:rPr>
          <w:b/>
        </w:rPr>
        <w:t>9/21,</w:t>
      </w:r>
      <w:r w:rsidRPr="004F1218">
        <w:t xml:space="preserve"> </w:t>
      </w:r>
      <w:r w:rsidRPr="00334D63">
        <w:rPr>
          <w:b/>
        </w:rPr>
        <w:t>9/22,</w:t>
      </w:r>
      <w:r w:rsidRPr="004F1218">
        <w:t xml:space="preserve"> </w:t>
      </w:r>
      <w:r w:rsidRPr="00334D63">
        <w:rPr>
          <w:b/>
        </w:rPr>
        <w:t>11/8</w:t>
      </w:r>
      <w:r w:rsidRPr="004F1218">
        <w:t xml:space="preserve">, </w:t>
      </w:r>
      <w:r w:rsidRPr="00334D63">
        <w:rPr>
          <w:b/>
        </w:rPr>
        <w:t>12/19</w:t>
      </w:r>
      <w:r w:rsidRPr="004F1218">
        <w:t xml:space="preserve">, 12/12, 12/9, 11/7, 12/41, 12/40, 12/3, 11/12, 12/38, 12/39, 11/3, 11/13 </w:t>
      </w:r>
      <w:proofErr w:type="spellStart"/>
      <w:r w:rsidRPr="004F1218">
        <w:t>k.m</w:t>
      </w:r>
      <w:proofErr w:type="spellEnd"/>
      <w:r w:rsidRPr="004F1218">
        <w:t xml:space="preserve">. 62 obręb Półwieś. </w:t>
      </w:r>
    </w:p>
    <w:p w:rsidR="00F76982" w:rsidRPr="004F1218" w:rsidRDefault="00F76982" w:rsidP="00F76982">
      <w:r w:rsidRPr="004F1218">
        <w:t>W zakres zadania wchodzi wykonanie m.in. następujących robót budowlanych:</w:t>
      </w:r>
    </w:p>
    <w:p w:rsidR="00F76982" w:rsidRPr="004F1218" w:rsidRDefault="004F1218" w:rsidP="00F76982">
      <w:r>
        <w:t xml:space="preserve">- </w:t>
      </w:r>
      <w:r w:rsidR="00F76982" w:rsidRPr="004F1218">
        <w:t xml:space="preserve">budowa drogi o nawierzchni asfaltowej szer. 7 m wraz z placem do zawracania o nawierzchni z kostki betonowej; </w:t>
      </w:r>
    </w:p>
    <w:p w:rsidR="00F76982" w:rsidRPr="004F1218" w:rsidRDefault="004F1218" w:rsidP="00F76982">
      <w:r>
        <w:t xml:space="preserve">- </w:t>
      </w:r>
      <w:r w:rsidR="00F76982" w:rsidRPr="004F1218">
        <w:t>likwidacja odcinka rowu;</w:t>
      </w:r>
    </w:p>
    <w:p w:rsidR="00F76982" w:rsidRPr="004F1218" w:rsidRDefault="004F1218" w:rsidP="00F76982">
      <w:r>
        <w:t xml:space="preserve">- </w:t>
      </w:r>
      <w:r w:rsidR="00F76982" w:rsidRPr="004F1218">
        <w:t>wykonanie odcinka rowu po nowej trasie;</w:t>
      </w:r>
    </w:p>
    <w:p w:rsidR="00F76982" w:rsidRPr="004F1218" w:rsidRDefault="004F1218" w:rsidP="00F76982">
      <w:r>
        <w:t xml:space="preserve">- </w:t>
      </w:r>
      <w:r w:rsidR="00F76982" w:rsidRPr="004F1218">
        <w:t>oczyszczenie i przeprofilowanie istniejącego rowu;</w:t>
      </w:r>
    </w:p>
    <w:p w:rsidR="00F76982" w:rsidRPr="004F1218" w:rsidRDefault="004F1218" w:rsidP="00F76982">
      <w:r>
        <w:t xml:space="preserve">- </w:t>
      </w:r>
      <w:r w:rsidR="00F76982" w:rsidRPr="004F1218">
        <w:t xml:space="preserve">budowa wzdłuż drogi oświetlenia ulicznego – zabudowa 8 szt. nowych stanowisk słupowych z oprawami oraz linii zasilającej kablowej; </w:t>
      </w:r>
    </w:p>
    <w:p w:rsidR="00F76982" w:rsidRPr="004F1218" w:rsidRDefault="004F1218" w:rsidP="00F76982">
      <w:r>
        <w:t xml:space="preserve">- </w:t>
      </w:r>
      <w:r w:rsidR="00F76982" w:rsidRPr="004F1218">
        <w:t>usunięcie kolidujących z inwestycją drzew i krzewów.</w:t>
      </w:r>
    </w:p>
    <w:p w:rsidR="00F76982" w:rsidRPr="004F1218" w:rsidRDefault="00F76982" w:rsidP="00F76982">
      <w:r w:rsidRPr="004F1218">
        <w:t>Do obowiązków Wykonawcy będzie należało ponadto:</w:t>
      </w:r>
    </w:p>
    <w:p w:rsidR="00F76982" w:rsidRPr="004F1218" w:rsidRDefault="004F1218" w:rsidP="00F76982">
      <w:r>
        <w:t xml:space="preserve">– </w:t>
      </w:r>
      <w:r w:rsidR="00F76982" w:rsidRPr="004F1218">
        <w:t>zapewnienie pełnej obsługi geodezyjnej (nadzoru geodezyjnego) w trakcie realizacji robót na zadaniu inwestycyjnym oraz wykonanie pomiarów geodezyjnych powykonawczych wraz z opracowaniem mapy geodezyjnej powykonawczej i przekazaniem Zamawiającemu przyjętych do Miejskiego Ośrodka Dokumentacji Geodezyjnej i Kartograficznej w Opolu map geodezyjnych powykonawczych, tj. dostarczenie Zamawiającemu powykonawczej dokumentacji geodezyjnej zgodnej z wymogami obowiązującego prawa polskiego (w tym: sporządzenie geodezyjnych map powykonawczych w 3 egz. dla każdej z występujących branż oraz szkiców (inwentaryzacji sieci uzbrojenia terenu), sporządzenie mapy powykonawczej w formie elektronicznej, tj. skanowanie mapy do formatu TIFF);</w:t>
      </w:r>
    </w:p>
    <w:p w:rsidR="00F76982" w:rsidRPr="004F1218" w:rsidRDefault="00334D63" w:rsidP="00F76982">
      <w:r>
        <w:t>„</w:t>
      </w:r>
      <w:r w:rsidR="00F76982" w:rsidRPr="004F1218">
        <w:t>Wykonawca prac geodezyjnych zobligowany jest przekazać do państwowego zasobu geodezyjnego i kartograficznego wraz z operatem technicznym z pomiaru, listę utworzonych i zmodyfikowanych w bieżącym zleceniu obiektów, będących treścią baz danych , o których mowa w art. 4 ust. 1a, 1b i 1ba ustawy Prawo geodezyjne i kartograficzne oraz, wykorzystując listę obiektów, wygenerowane pliki danych z roboczej bazy danych, o których mowa w §71 ust. 2 pkt. 6 rozporządzenia Ministra Spraw Wewnętrznych i Administracji z dnia 9.11.2011r. w sprawie standardów technicznych wykonywania geodezyjnych pomiarów sytuacyjnych i wysokościowych oraz opracowywania i przekazywania wyników tych pomiarów do państwowego zasobu geodezyjnego i kartograficznego (</w:t>
      </w:r>
      <w:proofErr w:type="spellStart"/>
      <w:r w:rsidR="00F76982" w:rsidRPr="004F1218">
        <w:t>Dz.U</w:t>
      </w:r>
      <w:proofErr w:type="spellEnd"/>
      <w:r w:rsidR="00F76982" w:rsidRPr="004F1218">
        <w:t xml:space="preserve">. z 2011r. Nr 263 poz. 1572), w natywnym formacie oprogramowania </w:t>
      </w:r>
      <w:proofErr w:type="spellStart"/>
      <w:r w:rsidR="00F76982" w:rsidRPr="004F1218">
        <w:t>Geo</w:t>
      </w:r>
      <w:proofErr w:type="spellEnd"/>
      <w:r w:rsidR="00F76982" w:rsidRPr="004F1218">
        <w:t xml:space="preserve">-Info firmy </w:t>
      </w:r>
      <w:proofErr w:type="spellStart"/>
      <w:r w:rsidR="00F76982" w:rsidRPr="004F1218">
        <w:t>Systherm</w:t>
      </w:r>
      <w:proofErr w:type="spellEnd"/>
      <w:r w:rsidR="00F76982" w:rsidRPr="004F1218">
        <w:t xml:space="preserve"> w wersji posiadanej </w:t>
      </w:r>
      <w:r w:rsidR="00F76982" w:rsidRPr="004F1218">
        <w:lastRenderedPageBreak/>
        <w:t xml:space="preserve">przez Miejski Ośrodek Dokumentacji Geodezyjnej i Kartograficznej w Opolu. Eksport winien zawierać dane bieżących obiektów wraz z obiektami usuniętymi. </w:t>
      </w:r>
    </w:p>
    <w:p w:rsidR="00F76982" w:rsidRPr="004F1218" w:rsidRDefault="00F76982" w:rsidP="00F76982">
      <w:r w:rsidRPr="004F1218">
        <w:t xml:space="preserve">Operat techniczny, należy przekazać w formie elektronicznej jako wielostronicowy plik </w:t>
      </w:r>
      <w:proofErr w:type="spellStart"/>
      <w:r w:rsidRPr="004F1218">
        <w:t>tiff</w:t>
      </w:r>
      <w:proofErr w:type="spellEnd"/>
      <w:r w:rsidRPr="004F1218">
        <w:t xml:space="preserve"> z zastosowaniem kompresji </w:t>
      </w:r>
      <w:proofErr w:type="spellStart"/>
      <w:r w:rsidRPr="004F1218">
        <w:t>jpeg</w:t>
      </w:r>
      <w:proofErr w:type="spellEnd"/>
      <w:r w:rsidRPr="004F1218">
        <w:t xml:space="preserve">, zachowując pełną czytelność dokumentów oraz (jeżeli została wykonana) w formie analogowej. W przypadku skanowania dokumentów należy, zależnie od zastosowanych barw na oryginale skanowanego dokumentu, zeskanować dokument jako plik kolorowy, czarnobiały, bądź w odcieniach szarości. Pliki powinny mieć rozdzielczości 300 </w:t>
      </w:r>
      <w:proofErr w:type="spellStart"/>
      <w:r w:rsidRPr="004F1218">
        <w:t>dpi</w:t>
      </w:r>
      <w:proofErr w:type="spellEnd"/>
      <w:r w:rsidRPr="004F1218">
        <w:t>. Nazwy plików winne być określane wg zasady:</w:t>
      </w:r>
    </w:p>
    <w:p w:rsidR="00F76982" w:rsidRPr="004F1218" w:rsidRDefault="004F1218" w:rsidP="00F76982">
      <w:r>
        <w:t xml:space="preserve">a) </w:t>
      </w:r>
      <w:r w:rsidR="00F76982" w:rsidRPr="004F1218">
        <w:t>Początek nazwy poszczególnych plików równoznaczny z numerem zgłoszenia pracy geodezyjnej (np. GiK.6640.1.1111.2015)</w:t>
      </w:r>
    </w:p>
    <w:p w:rsidR="00F76982" w:rsidRPr="004F1218" w:rsidRDefault="004F1218" w:rsidP="00F76982">
      <w:r>
        <w:t xml:space="preserve">b) </w:t>
      </w:r>
      <w:r w:rsidR="00F76982" w:rsidRPr="004F1218">
        <w:t>Następny element nazwy pliku występujący po podkreślniku to numer wyróżniający poszczególne dokumenty danego operatu tj.:</w:t>
      </w:r>
    </w:p>
    <w:p w:rsidR="00F76982" w:rsidRPr="004F1218" w:rsidRDefault="00F76982" w:rsidP="00F76982">
      <w:r w:rsidRPr="004F1218">
        <w:t>1-szkic polowy / zbiór szkiców polowych</w:t>
      </w:r>
    </w:p>
    <w:p w:rsidR="00F76982" w:rsidRPr="004F1218" w:rsidRDefault="00F76982" w:rsidP="00F76982">
      <w:r w:rsidRPr="004F1218">
        <w:t>2-wykaz współrzędnych / zbiór wykazów współrzędnych</w:t>
      </w:r>
    </w:p>
    <w:p w:rsidR="00F76982" w:rsidRPr="004F1218" w:rsidRDefault="00F76982" w:rsidP="00F76982">
      <w:r w:rsidRPr="004F1218">
        <w:t>3-protokół / zbiór protokołów</w:t>
      </w:r>
    </w:p>
    <w:p w:rsidR="00F76982" w:rsidRPr="004F1218" w:rsidRDefault="00F76982" w:rsidP="00F76982">
      <w:r w:rsidRPr="004F1218">
        <w:t>4-opis topograficzny / zbiór opisów topograficznych</w:t>
      </w:r>
    </w:p>
    <w:p w:rsidR="00F76982" w:rsidRPr="004F1218" w:rsidRDefault="00F76982" w:rsidP="00F76982">
      <w:r w:rsidRPr="004F1218">
        <w:t>5-sprawozdanie techniczne</w:t>
      </w:r>
    </w:p>
    <w:p w:rsidR="00F76982" w:rsidRPr="004F1218" w:rsidRDefault="00F76982" w:rsidP="00F76982">
      <w:r w:rsidRPr="004F1218">
        <w:t>6-mapa</w:t>
      </w:r>
    </w:p>
    <w:p w:rsidR="00F76982" w:rsidRPr="004F1218" w:rsidRDefault="00F76982" w:rsidP="00F76982">
      <w:r w:rsidRPr="004F1218">
        <w:t>21-pozostałe dokumenty.”</w:t>
      </w:r>
    </w:p>
    <w:p w:rsidR="00F76982" w:rsidRPr="004F1218" w:rsidRDefault="004F1218" w:rsidP="00F76982">
      <w:r>
        <w:t xml:space="preserve">– </w:t>
      </w:r>
      <w:r w:rsidR="00F76982" w:rsidRPr="004F1218">
        <w:t>odtworzenie stałych znaków poziomej osnowy geodezyjnej (w razie potrzeby przeniesione ich w miejsca nie kolidujące z inwestycją),</w:t>
      </w:r>
    </w:p>
    <w:p w:rsidR="00F76982" w:rsidRPr="004F1218" w:rsidRDefault="004F1218" w:rsidP="00F76982">
      <w:r>
        <w:t xml:space="preserve">– </w:t>
      </w:r>
      <w:r w:rsidR="00F76982" w:rsidRPr="004F1218">
        <w:t>wprowadzenia niezbędnych zmian ewidencyjnych działek;</w:t>
      </w:r>
    </w:p>
    <w:p w:rsidR="00F76982" w:rsidRPr="004F1218" w:rsidRDefault="004F1218" w:rsidP="00F76982">
      <w:r>
        <w:t xml:space="preserve">– </w:t>
      </w:r>
      <w:r w:rsidR="00F76982" w:rsidRPr="004F1218">
        <w:t>wykonywanie na bieżąco badań geotechnicznych zagęszczenia gruntu oraz przekazywanie na bieżąco wyników badań Zamawiającemu;</w:t>
      </w:r>
    </w:p>
    <w:p w:rsidR="00F76982" w:rsidRPr="004F1218" w:rsidRDefault="004F1218" w:rsidP="00F76982">
      <w:r>
        <w:t xml:space="preserve">– </w:t>
      </w:r>
      <w:r w:rsidR="00F76982" w:rsidRPr="004F1218">
        <w:t>przeprowadzenie przed przystąpieniem do wycinki oględzin pod kątem występowania gatunków chronionych, tzn. gdy będzie to konieczne zapewnienie nadzoru ornitologicznego, botanicznego (przyrodniczy). W przypadku stwierdzenia możliwości naruszenia zakazów wymienionych w art. 51 i 52 ustawy o ochronie przyrody z dnia 16 kwietnia 2004 r. (Dz. U. z 2013r. poz. 627, ze zm.), przed wykonaniem wycinki należy uzyskać stosowne zezwolenie właściwego organu ochrony środowiska, tj. Regionalnego Dyrektora Ochrony Środowiska w Opolu, na realizację czynności zakazanych w stosunku do gatunków chronionych (Wymagania co do zawartości podania na wykonanie powyższych prac reguluje art. 56 ustawy o ochronie przyrody),</w:t>
      </w:r>
    </w:p>
    <w:p w:rsidR="00F76982" w:rsidRPr="004F1218" w:rsidRDefault="004F1218" w:rsidP="00F76982">
      <w:r>
        <w:t xml:space="preserve">– </w:t>
      </w:r>
      <w:r w:rsidR="00F76982" w:rsidRPr="004F1218">
        <w:t xml:space="preserve">w zależności od potrzeby: opracowanie i uzyskanie zatwierdzenia we właściwym organie zarządzającym ruchem oraz wprowadzenie organizacji ruchu na czas prowadzenia robót (należy </w:t>
      </w:r>
      <w:r w:rsidR="00F76982" w:rsidRPr="004F1218">
        <w:lastRenderedPageBreak/>
        <w:t>uwzględnić zakup, montaż i demontaż oznakowania, a następnie uwzględnić odzysk oznakowania, które pozostaje własnością Wykonawcy robót),</w:t>
      </w:r>
    </w:p>
    <w:p w:rsidR="00F76982" w:rsidRPr="004F1218" w:rsidRDefault="004F1218" w:rsidP="00F76982">
      <w:r>
        <w:t xml:space="preserve">– </w:t>
      </w:r>
      <w:r w:rsidR="00F76982" w:rsidRPr="004F1218">
        <w:t>wykonanie  planu BIOZ,</w:t>
      </w:r>
    </w:p>
    <w:p w:rsidR="00F76982" w:rsidRPr="004F1218" w:rsidRDefault="004F1218" w:rsidP="00F76982">
      <w:r>
        <w:t xml:space="preserve">– </w:t>
      </w:r>
      <w:r w:rsidR="00F76982" w:rsidRPr="004F1218">
        <w:t>zapewnienie nadzoru nad istniejącymi urządzeniami i sieciami podziemnymi i nadziemnymi (na czas prowadzenia robót) poszczególnym ich użytkownikom i dostosowanie się do wymagań zawartych w uzgodnieniach/warunkach z właścicielami infrastruktury występującej na zadaniu oraz ponoszenia ewentualnych kosztów związanych z tym dostosowaniem,</w:t>
      </w:r>
    </w:p>
    <w:p w:rsidR="00F76982" w:rsidRPr="004F1218" w:rsidRDefault="001A0646" w:rsidP="00F76982">
      <w:r>
        <w:t xml:space="preserve">– </w:t>
      </w:r>
      <w:r w:rsidR="00F76982" w:rsidRPr="004F1218">
        <w:t>przejęcie przez Wykonawcę wszelkich zobowiązań nałożonych na  Zamawiającego (Inwestora) w uzgodnieniach/warunkach właścicieli</w:t>
      </w:r>
      <w:r w:rsidR="00334D63">
        <w:t>/użytkowników</w:t>
      </w:r>
      <w:r w:rsidR="00F76982" w:rsidRPr="004F1218">
        <w:t xml:space="preserve"> występującej infrastruktury zgodnie z dokumentacją techniczno-projektową.</w:t>
      </w:r>
    </w:p>
    <w:p w:rsidR="00F76982" w:rsidRPr="004F1218" w:rsidRDefault="00F76982" w:rsidP="00F76982">
      <w:r w:rsidRPr="004F1218">
        <w:t>Dokładny opis przedmiotu zamówienia zawiera: dokumentacja projektowa, przedmiary robót, specyfikacje techniczne wykonania robót, stanowiące szczegółowy opis przedmiotu zamówienia.</w:t>
      </w:r>
    </w:p>
    <w:p w:rsidR="00F76982" w:rsidRPr="00B00191" w:rsidRDefault="00F76982" w:rsidP="00F76982">
      <w:pPr>
        <w:rPr>
          <w:u w:val="single"/>
        </w:rPr>
      </w:pPr>
      <w:r w:rsidRPr="00B00191">
        <w:rPr>
          <w:u w:val="single"/>
        </w:rPr>
        <w:t>UWAGI:</w:t>
      </w:r>
    </w:p>
    <w:p w:rsidR="00F76982" w:rsidRDefault="00F76982" w:rsidP="00F76982">
      <w:pPr>
        <w:pStyle w:val="Akapitzlist"/>
        <w:numPr>
          <w:ilvl w:val="0"/>
          <w:numId w:val="9"/>
        </w:numPr>
      </w:pPr>
      <w:r w:rsidRPr="004F1218">
        <w:t>Wskazane jest by Wykonawcy przed sporządzeniem ofert dokonali oględzin miejsca wykonania zamówienia, aby uwzględnić jego specyfikę w cenie swojej oferty.</w:t>
      </w:r>
    </w:p>
    <w:p w:rsidR="001A0646" w:rsidRPr="004F1218" w:rsidRDefault="001A0646" w:rsidP="001A0646">
      <w:pPr>
        <w:pStyle w:val="Akapitzlist"/>
      </w:pPr>
    </w:p>
    <w:p w:rsidR="00F76982" w:rsidRDefault="00F76982" w:rsidP="00F76982">
      <w:pPr>
        <w:pStyle w:val="Akapitzlist"/>
        <w:numPr>
          <w:ilvl w:val="0"/>
          <w:numId w:val="9"/>
        </w:numPr>
      </w:pPr>
      <w:r w:rsidRPr="004F1218">
        <w:t>W przypadku gdy Zamawiający w opisie przedmiotu zamówienia wskazał znaki towarowe, patenty lub pochodzenie, źródła lub szczególnego procesu, który charakteryzuje produkty lub usługi dostarczane przez konkretnego wykonawcę należy traktować, iż jest to uzasadnione specyfiką przedmiotu zamówienia i Zamawiający wskazaniu takiemu dodaje wyrazy „lub równoważny”.</w:t>
      </w:r>
    </w:p>
    <w:p w:rsidR="001A0646" w:rsidRDefault="001A0646" w:rsidP="001A0646">
      <w:pPr>
        <w:pStyle w:val="Akapitzlist"/>
      </w:pPr>
    </w:p>
    <w:p w:rsidR="001A0646" w:rsidRPr="004F1218" w:rsidRDefault="001A0646" w:rsidP="001A0646">
      <w:pPr>
        <w:pStyle w:val="Akapitzlist"/>
      </w:pPr>
    </w:p>
    <w:p w:rsidR="00F76982" w:rsidRPr="004F1218" w:rsidRDefault="00F76982" w:rsidP="00B00191">
      <w:pPr>
        <w:pStyle w:val="Akapitzlist"/>
        <w:numPr>
          <w:ilvl w:val="0"/>
          <w:numId w:val="9"/>
        </w:numPr>
      </w:pPr>
      <w:r w:rsidRPr="004F1218">
        <w:t xml:space="preserve">Oferta równoważna to oferta, która przedstawia przedmiot zamówienia o cechach technicznych, jakościowych lub funkcjonalnych odpowiadających cechom technicznym, jakościowym lub funkcjonalnym wskazanym w opisie przedmiotu zamówienia, lecz oznaczonych innym znakiem towarowym, patentem lub pochodzeniem. </w:t>
      </w:r>
    </w:p>
    <w:p w:rsidR="00F76982" w:rsidRPr="004F1218" w:rsidRDefault="00F76982" w:rsidP="00F76982"/>
    <w:p w:rsidR="00F76982" w:rsidRPr="004F1218" w:rsidRDefault="00F76982" w:rsidP="00F76982">
      <w:r w:rsidRPr="004F1218">
        <w:t>Wykonawca może złożyć ofertę z rozwiązaniem równoważnym, która przedstawia przedmiot zamówienia o cechach odpowiadających cechom lub lepszych od cech wskazanych w opisie przedmiotu zamówienia, lecz oznaczonych innym znakiem towarowym (np. może oferować wykonanie robot budowlanych z zastosowaniem materiałów o parametrach lepszych niż wskazane przez Zamawiającego w opisie rozwiązania równoważnego).</w:t>
      </w:r>
    </w:p>
    <w:p w:rsidR="00F76982" w:rsidRPr="004F1218" w:rsidRDefault="00F76982" w:rsidP="00F76982">
      <w:r w:rsidRPr="004F1218">
        <w:t xml:space="preserve">Rozwiązanie równoważne przyjęte przez wykonawcę nie może zmieniać założeń projektowych (nie może stanowić zmiany dokumentacji projektowej), na które Zamawiający nie wyraża zgody na obecnym etapie postępowania. </w:t>
      </w:r>
    </w:p>
    <w:p w:rsidR="00F76982" w:rsidRPr="004F1218" w:rsidRDefault="00F76982" w:rsidP="00F76982">
      <w:r w:rsidRPr="004F1218">
        <w:lastRenderedPageBreak/>
        <w:t>Rozwiązanie równoważne winno być przez Wykonawcę szczegółowo opisane (wraz z załączeniem dokumentacji graficznej). Z opisu oraz załączonych dokumentów winno wynikać, iż rozwiązanie nie stanowi zmiany dokumentacji projektowej Zamawiającego.</w:t>
      </w:r>
    </w:p>
    <w:p w:rsidR="00F76982" w:rsidRPr="004F1218" w:rsidRDefault="00B00191" w:rsidP="00B00191">
      <w:pPr>
        <w:pStyle w:val="Akapitzlist"/>
        <w:ind w:left="0"/>
      </w:pPr>
      <w:r>
        <w:t>4)</w:t>
      </w:r>
      <w:r w:rsidR="00F76982" w:rsidRPr="004F1218">
        <w:t xml:space="preserve">Pozyskane z wycinki drewno podlega sprzedaży Wykonawcy prac i rozlicza się jako kompensatę za wykonane roboty. Wykonawca ponosi pełną odpowiedzialność materialną za pozyskane drewno do czasu jego zagospodarowania. </w:t>
      </w:r>
    </w:p>
    <w:p w:rsidR="00F76982" w:rsidRPr="004F1218" w:rsidRDefault="00F76982" w:rsidP="00F76982">
      <w:r w:rsidRPr="004F1218">
        <w:t>Zarządzenie w sprawie sposobu zagospodarowania drewna pozyskanego z terenów nieruchomości będących własnością Miasta Opola znajduje się na stronie internetowej Zamawiającego – link bezpośredni: http://bip.um.opole.pl/?zarzadzenia</w:t>
      </w:r>
      <w:r w:rsidR="008422E0">
        <w:t>=1&amp;typ=0050&amp;typ=50&amp;rok=2016&amp;mc=9&amp;eid=6305</w:t>
      </w:r>
      <w:r w:rsidRPr="004F1218">
        <w:t xml:space="preserve"> </w:t>
      </w:r>
    </w:p>
    <w:p w:rsidR="00F76982" w:rsidRPr="004F1218" w:rsidRDefault="00B00191" w:rsidP="00F76982">
      <w:r>
        <w:t xml:space="preserve">5) </w:t>
      </w:r>
      <w:r w:rsidR="00F76982" w:rsidRPr="004F1218">
        <w:t xml:space="preserve">Wykonawca ponosi całkowitą odpowiedzialność za szkody wyrządzone na działkach zniszczonych w trakcie prowadzenia robót. W takim przypadku, Wykonawca zobowiązany jest do naprawienia szkody władającym terenem bez zbędnej zwłoki, bądź przez przywrócenie terenu do stanu poprzedniego, bądź przez zapłatę odpowiedniej sumy pieniężnej. </w:t>
      </w:r>
    </w:p>
    <w:p w:rsidR="00F76982" w:rsidRPr="004F1218" w:rsidRDefault="00B00191" w:rsidP="00F76982">
      <w:r>
        <w:t xml:space="preserve">6) </w:t>
      </w:r>
      <w:r w:rsidR="00F76982" w:rsidRPr="004F1218">
        <w:t>Wykonawca podejmie wszelkie racjonalne kroki dla zabezpieczenia środowiska zarówno na terenie budowy, jak i poza nim, oraz dla ograniczenia szkód i uciążliwości dla ludzi i mienia, wynikłych z zanieczyszczenia, hałasu i innych skutków jego działań.</w:t>
      </w:r>
    </w:p>
    <w:p w:rsidR="00F76982" w:rsidRPr="004F1218" w:rsidRDefault="00B00191" w:rsidP="00F76982">
      <w:r>
        <w:t xml:space="preserve">7) </w:t>
      </w:r>
      <w:r w:rsidR="00F76982" w:rsidRPr="004F1218">
        <w:t>Wykonawca ma obowiązek znać i stosować w czasie prowadzenia robót wszystkie przepisy dotyczące ochrony środowiska naturalnego, w tym również ustawy o odpadach i ustawy o ochronie przyrody. Wszelkie opłaty i kary za przekroczenie w trakcie realizacji robót norm, określonych w odpowiednich przepisach dotyczących ochrony środowiska, poniesie Wykonawca.</w:t>
      </w:r>
    </w:p>
    <w:p w:rsidR="00F76982" w:rsidRPr="004F1218" w:rsidRDefault="00B00191" w:rsidP="00F76982">
      <w:r>
        <w:t xml:space="preserve">8) </w:t>
      </w:r>
      <w:r w:rsidR="00F76982" w:rsidRPr="004F1218">
        <w:t>Wykonawca uiści stosowne opłaty oraz uzyska na swój koszt wszelkie uzgodnienia i pozwolenia na wywóz nieczystości stałych i płynnych oraz odpadów, oraz bezpieczne, prawidłowe odprowadzanie wód gruntowych i opadowych z całego terenu budowy, lub miejsc związanych z prowadzeniem robót, tak, aby ani roboty, ani ich otoczenie nie zostały uszkodzone.</w:t>
      </w:r>
    </w:p>
    <w:p w:rsidR="00F76982" w:rsidRPr="004F1218" w:rsidRDefault="00B00191" w:rsidP="00F76982">
      <w:r>
        <w:t xml:space="preserve">9) </w:t>
      </w:r>
      <w:r w:rsidR="00F76982" w:rsidRPr="004F1218">
        <w:t>Wykonawca będzie odpowiedzialny za dostarczenie energii, wody i innych usług, których może potrzebować do wykonania robót objętych zamówieniem.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w:t>
      </w:r>
    </w:p>
    <w:p w:rsidR="00F76982" w:rsidRPr="004F1218" w:rsidRDefault="00B00191" w:rsidP="00F76982">
      <w:r>
        <w:t xml:space="preserve">10) </w:t>
      </w:r>
      <w:r w:rsidR="00F76982" w:rsidRPr="004F1218">
        <w:t>Wykonawca ograniczy swoje działania do terenu objętego inwestycją. Wykonawca podejmie konieczne kroki dla utrzymania sprzętu Wykonawcy oraz personelu Wykonawcy na terenie Terenu Budowy i tych obszarów dodatkowych, z dala od terenów sąsiednich.</w:t>
      </w:r>
    </w:p>
    <w:p w:rsidR="00F76982" w:rsidRPr="004F1218" w:rsidRDefault="00B00191" w:rsidP="00F76982">
      <w:r>
        <w:t xml:space="preserve">11) </w:t>
      </w:r>
      <w:r w:rsidR="00F76982" w:rsidRPr="004F1218">
        <w:t>W trakcie wykonywania robót Wykonawca będzie utrzymywał teren budowy w stanie wolnym od wszelkich niepotrzebnych przeszkód i będzie składował lub pozbywał się wszelkiego zbędnego sprzętu Wykonawcy i nadwyżek materiałów. Wykonawca będzie usuwał z terenu budowy wszelkie szczątki, odpadki oraz elementy infrastruktury tymczasowej, które nie są już potrzebne.</w:t>
      </w:r>
    </w:p>
    <w:p w:rsidR="00F76982" w:rsidRPr="004F1218" w:rsidRDefault="00B00191" w:rsidP="00F76982">
      <w:r>
        <w:lastRenderedPageBreak/>
        <w:t xml:space="preserve">12) </w:t>
      </w:r>
      <w:r w:rsidR="00F76982" w:rsidRPr="004F1218">
        <w:t xml:space="preserve">Wykonawca na terenie budowy będzie prowadził gospodarkę odpadami. Każdy odpad musi być zagospodarowany zgodnie z obowiązującym prawem i w uzgodnieniu z Zamawiającym. </w:t>
      </w:r>
    </w:p>
    <w:p w:rsidR="00F76982" w:rsidRPr="004F1218" w:rsidRDefault="00B00191" w:rsidP="00F76982">
      <w:r>
        <w:t xml:space="preserve">13) </w:t>
      </w:r>
      <w:r w:rsidR="00F76982" w:rsidRPr="004F1218">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rsidR="00F76982" w:rsidRPr="004F1218" w:rsidRDefault="00B00191" w:rsidP="00F76982">
      <w:r>
        <w:t xml:space="preserve">14) </w:t>
      </w:r>
      <w:r w:rsidR="00F76982" w:rsidRPr="004F1218">
        <w:t xml:space="preserve">Każdorazowo przed przystąpieniem do wykonywania robót ziemnych, kontrolne wykopy będą wykonane w celu zidentyfikowania podziemnej instalacji, której uszkodzenie może stanowić zagrożenie bezpieczeństwa ruchu. </w:t>
      </w:r>
    </w:p>
    <w:p w:rsidR="00F76982" w:rsidRPr="004F1218" w:rsidRDefault="00B00191" w:rsidP="00F76982">
      <w:r>
        <w:t xml:space="preserve">15) </w:t>
      </w:r>
      <w:r w:rsidR="00F76982" w:rsidRPr="004F1218">
        <w:t>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w:t>
      </w:r>
    </w:p>
    <w:p w:rsidR="00F76982" w:rsidRPr="004F1218" w:rsidRDefault="00B00191" w:rsidP="00F76982">
      <w:r>
        <w:t xml:space="preserve">16) </w:t>
      </w:r>
      <w:r w:rsidR="00F76982" w:rsidRPr="004F1218">
        <w:t>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Zamawiającym.</w:t>
      </w:r>
    </w:p>
    <w:p w:rsidR="00F76982" w:rsidRPr="004F1218" w:rsidRDefault="00B00191" w:rsidP="00F76982">
      <w:r>
        <w:t xml:space="preserve">17) </w:t>
      </w:r>
      <w:r w:rsidR="00F76982" w:rsidRPr="004F1218">
        <w:t xml:space="preserve">Dziennik Budowy zostanie przekazany Wykonawcy przez Zamawiającego będzie przechowywany na Terenie Budowy, a Kierownik Budowy będzie odpowiedzialny za jego prowadzenie zgodnie z polskim prawem budowlanym. Informacje będą wprowadzane do Dziennika Budowy jedynie przez osoby właściwie umocowane zgodnie z polskim prawem budowlanym. </w:t>
      </w:r>
    </w:p>
    <w:p w:rsidR="00F76982" w:rsidRPr="004F1218" w:rsidRDefault="00B00191" w:rsidP="00F76982">
      <w:r>
        <w:t xml:space="preserve">18) </w:t>
      </w:r>
      <w:r w:rsidR="00F76982" w:rsidRPr="004F1218">
        <w:t>Wykonawca zapewni, że robotami będą kierowały osoby posiadające aktualne uprawnienia budowlane, wymagane przez prawo budowlane dla poszczególnych specjalności i wymagane ubezpieczenia od odpowiedzialności cywilnej oraz będące członkami właściwej izby samorządu zawodowego we wszystkich specjalnościach wynikających z dokumentacji techniczno-projektowej stanowiącej załącznik do SIWZ.</w:t>
      </w:r>
    </w:p>
    <w:p w:rsidR="00F76982" w:rsidRPr="004F1218" w:rsidRDefault="00F76982" w:rsidP="00F76982">
      <w:r w:rsidRPr="004F1218">
        <w:t>19)</w:t>
      </w:r>
      <w:r w:rsidR="00B00191">
        <w:t xml:space="preserve"> </w:t>
      </w:r>
      <w:r w:rsidRPr="004F1218">
        <w:t>Roboty objęte są gwarancją wykonawcy i rękojmią za wady zgodnie z postanowieniami umowy. Okres gwarancji i rękojmi rozpoczyna się od daty wykonania zamówienia i uznania przez Zamawiającego za należycie wykonane, określonej w protokole odbioru końcowego. Okres gwarancji wykonawcy i rękojmi dla niniejszego zadania wynosi nie mniej niż 60 miesięcy. Gwarancja i rękojmia, w przypadku odstąpienia od umowy po zrealizowaniu przez Wykonawcę części robót wynosi nie mniej niż 60 miesięcy.</w:t>
      </w:r>
    </w:p>
    <w:p w:rsidR="00F76982" w:rsidRPr="004F1218" w:rsidRDefault="00B00191" w:rsidP="00F76982">
      <w:r>
        <w:t xml:space="preserve">20) </w:t>
      </w:r>
      <w:r w:rsidR="00F76982" w:rsidRPr="004F1218">
        <w:t xml:space="preserve">Przed rozpoczęciem Robót Wykonawca jest zobowiązany do pisemnego powiadomienia wszystkich zainteresowanych stron (właścicieli lub administratorów terenów, właścicieli urządzeń i istniejącego uzbrojenia podziemnego i naziemnego – np. energetyczne linie napowietrzne, jak również inne jednostki zgodnie z uzgodnieniami dokumentacji projektowej) o terminie rozpoczęcia robót oraz o przewidywanym terminie ukończenia robót, jak również uzgodnić terminy, technologię i ewentualny nadzór nad prowadzonymi robotami. Wykonawca we własnym zakresie uzyska uzgodnienia z właścicielami, administratorami lub posiadaczami terenów dla ich czasowego zajęcia </w:t>
      </w:r>
      <w:r w:rsidR="00F76982" w:rsidRPr="004F1218">
        <w:lastRenderedPageBreak/>
        <w:t xml:space="preserve">na potrzeby prowadzenia robót oraz uwzględni w wartości oferty wszystkie koszty jakie poniesie z tego tytułu (tzn. wpłaci m.in. niezbędne kaucje gwarancyjne; odszkodowania za wyrządzone w trakcie realizacji robót szkody, itp.). </w:t>
      </w:r>
    </w:p>
    <w:p w:rsidR="00F76982" w:rsidRPr="004F1218" w:rsidRDefault="00B00191" w:rsidP="00F76982">
      <w:r>
        <w:t xml:space="preserve">21) </w:t>
      </w:r>
      <w:r w:rsidR="00F76982" w:rsidRPr="004F1218">
        <w:t>Powyższe zasady opisane w pkt. 20) stosuje się także w odniesieniu do terenów będących w posiadaniu osób prywatnych.</w:t>
      </w:r>
    </w:p>
    <w:p w:rsidR="00F76982" w:rsidRPr="004F1218" w:rsidRDefault="00B00191" w:rsidP="00F76982">
      <w:r>
        <w:t xml:space="preserve">22) </w:t>
      </w:r>
      <w:r w:rsidR="00F76982" w:rsidRPr="004F1218">
        <w:t xml:space="preserve">Odbiór końcowy zadania nastąpi po dokonaniu zgłoszenia zakończenia robót oraz po dostarczeniu Zamawiającemu przez Wykonawcę dokumentacji powykonawczej wykonanej w formie Operatu Kolaudacyjnego. </w:t>
      </w:r>
    </w:p>
    <w:p w:rsidR="00F76982" w:rsidRPr="004F1218" w:rsidRDefault="00B00191" w:rsidP="00F76982">
      <w:r>
        <w:t xml:space="preserve">23) </w:t>
      </w:r>
      <w:r w:rsidR="00F76982" w:rsidRPr="004F1218">
        <w:t>"Operat Kolaudacyjny” oznacza zbiór dokumentów budowy przygotowanych przez Wykonawcę, w szczególności: dokumentację powykonawczą z naniesionymi zmianami dokonanymi w toku wykonywania robót oraz geodezyjnymi pomiarami powykonawczymi zgodnie z art. 3 pkt. 14 oraz art. 57 Prawa Budowlanego, dokumenty potwierdzające, że wbudowane materiały zostały wprowadzone do obrotu zgodnie z obowiązującymi przepisami, wyniki badań, pomiarów i prób potwierdzających jakość wykonanych robót.</w:t>
      </w:r>
    </w:p>
    <w:p w:rsidR="00F76982" w:rsidRPr="004F1218" w:rsidRDefault="00B00191" w:rsidP="00F76982">
      <w:r>
        <w:t xml:space="preserve">24) </w:t>
      </w:r>
      <w:r w:rsidR="00F76982" w:rsidRPr="004F1218">
        <w:t>Odbiór ostateczny zadania nastąpi po przekazaniu Zamawiającemu  przez Wykonawcę zatwierdzonej przez właściwy organ kopii mapy zasadniczej z naniesionym obiektem wytworzonym w ramach zrealizowanego zadania.</w:t>
      </w:r>
    </w:p>
    <w:p w:rsidR="00F76982" w:rsidRPr="001A0646" w:rsidRDefault="00B00191" w:rsidP="00F76982">
      <w:pPr>
        <w:rPr>
          <w:b/>
        </w:rPr>
      </w:pPr>
      <w:r>
        <w:t xml:space="preserve">25) </w:t>
      </w:r>
      <w:r w:rsidR="00F76982" w:rsidRPr="004F1218">
        <w:t xml:space="preserve">Zgodnie z zapisami art. 29 ust. 3a </w:t>
      </w:r>
      <w:proofErr w:type="spellStart"/>
      <w:r w:rsidR="00F76982" w:rsidRPr="004F1218">
        <w:t>u.p.z.p</w:t>
      </w:r>
      <w:proofErr w:type="spellEnd"/>
      <w:r w:rsidR="00F76982" w:rsidRPr="004F1218">
        <w:t xml:space="preserve">. Zamawiający </w:t>
      </w:r>
      <w:r w:rsidR="00F76982" w:rsidRPr="001A0646">
        <w:rPr>
          <w:b/>
        </w:rPr>
        <w:t xml:space="preserve">wymaga </w:t>
      </w:r>
      <w:r w:rsidR="00F76982" w:rsidRPr="004F1218">
        <w:t xml:space="preserve">w niniejszym zamówieniu na roboty budowlane zatrudnienia przez Wykonawcę </w:t>
      </w:r>
      <w:r w:rsidR="00F76982" w:rsidRPr="001A0646">
        <w:rPr>
          <w:b/>
        </w:rPr>
        <w:t>na podstawie umowy o pracę</w:t>
      </w:r>
      <w:r w:rsidR="00F76982" w:rsidRPr="004F1218">
        <w:t xml:space="preserve"> w sposób określony w art. 22 § 1 ustawy z dnia 26 czerwca 1974 r. – Kodeks pracy (Dz. U. z 2014 r. poz. 1502, z </w:t>
      </w:r>
      <w:proofErr w:type="spellStart"/>
      <w:r w:rsidR="00F76982" w:rsidRPr="004F1218">
        <w:t>późn</w:t>
      </w:r>
      <w:proofErr w:type="spellEnd"/>
      <w:r w:rsidR="00F76982" w:rsidRPr="004F1218">
        <w:t>. zm.) osób wykonujących następujące czynności w zakresie realizacji zamówienia:</w:t>
      </w:r>
      <w:r w:rsidRPr="001A0646">
        <w:rPr>
          <w:b/>
        </w:rPr>
        <w:t xml:space="preserve"> </w:t>
      </w:r>
      <w:r w:rsidR="00F76982" w:rsidRPr="001A0646">
        <w:rPr>
          <w:b/>
        </w:rPr>
        <w:t>Kierownik budowy.</w:t>
      </w:r>
    </w:p>
    <w:p w:rsidR="00A51890" w:rsidRPr="00CC212A" w:rsidRDefault="00A51890" w:rsidP="00A51890">
      <w:pPr>
        <w:suppressAutoHyphens/>
        <w:spacing w:after="0" w:line="240" w:lineRule="auto"/>
        <w:ind w:left="1004"/>
        <w:rPr>
          <w:rFonts w:ascii="Times New Roman" w:hAnsi="Times New Roman"/>
          <w:b/>
          <w:color w:val="000000"/>
        </w:rPr>
      </w:pPr>
    </w:p>
    <w:p w:rsidR="00A51890" w:rsidRDefault="00A51890" w:rsidP="00A51890">
      <w:pPr>
        <w:suppressAutoHyphens/>
        <w:spacing w:after="0" w:line="240" w:lineRule="auto"/>
        <w:rPr>
          <w:rFonts w:ascii="Times New Roman" w:hAnsi="Times New Roman"/>
          <w:color w:val="000000"/>
        </w:rPr>
      </w:pPr>
      <w:r>
        <w:rPr>
          <w:rFonts w:ascii="Times New Roman" w:hAnsi="Times New Roman"/>
          <w:color w:val="000000"/>
        </w:rPr>
        <w:t xml:space="preserve">  Kod numeryczny CPV</w:t>
      </w:r>
    </w:p>
    <w:p w:rsidR="00A51890" w:rsidRPr="00FD75B8" w:rsidRDefault="00A51890" w:rsidP="00A51890">
      <w:pPr>
        <w:suppressAutoHyphens/>
        <w:spacing w:after="0" w:line="240" w:lineRule="auto"/>
        <w:ind w:left="1004"/>
        <w:rPr>
          <w:rFonts w:ascii="Times New Roman" w:hAnsi="Times New Roman"/>
          <w:color w:val="000000"/>
        </w:rPr>
      </w:pPr>
    </w:p>
    <w:tbl>
      <w:tblPr>
        <w:tblW w:w="9213" w:type="dxa"/>
        <w:tblInd w:w="466" w:type="dxa"/>
        <w:tblLayout w:type="fixed"/>
        <w:tblCellMar>
          <w:left w:w="40" w:type="dxa"/>
          <w:right w:w="40" w:type="dxa"/>
        </w:tblCellMar>
        <w:tblLook w:val="0000" w:firstRow="0" w:lastRow="0" w:firstColumn="0" w:lastColumn="0" w:noHBand="0" w:noVBand="0"/>
      </w:tblPr>
      <w:tblGrid>
        <w:gridCol w:w="1707"/>
        <w:gridCol w:w="7506"/>
      </w:tblGrid>
      <w:tr w:rsidR="00A51890" w:rsidRPr="003F0390" w:rsidTr="004C3A1E">
        <w:trPr>
          <w:trHeight w:val="499"/>
        </w:trPr>
        <w:tc>
          <w:tcPr>
            <w:tcW w:w="1707" w:type="dxa"/>
            <w:tcBorders>
              <w:top w:val="single" w:sz="4" w:space="0" w:color="000000"/>
              <w:left w:val="single" w:sz="4" w:space="0" w:color="000000"/>
              <w:bottom w:val="single" w:sz="4" w:space="0" w:color="000000"/>
            </w:tcBorders>
            <w:shd w:val="clear" w:color="auto" w:fill="auto"/>
          </w:tcPr>
          <w:p w:rsidR="00A51890" w:rsidRPr="00496081" w:rsidRDefault="00A51890" w:rsidP="004C3A1E">
            <w:pPr>
              <w:pStyle w:val="Akapitzlist"/>
              <w:spacing w:line="240" w:lineRule="auto"/>
              <w:ind w:left="0"/>
              <w:rPr>
                <w:rFonts w:ascii="Times New Roman" w:hAnsi="Times New Roman"/>
              </w:rPr>
            </w:pPr>
            <w:r w:rsidRPr="00496081">
              <w:rPr>
                <w:rFonts w:ascii="Times New Roman" w:hAnsi="Times New Roman"/>
              </w:rPr>
              <w:t>45233000-9</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rsidR="00A51890" w:rsidRPr="00496081" w:rsidRDefault="00A51890" w:rsidP="004C3A1E">
            <w:pPr>
              <w:pStyle w:val="Akapitzlist"/>
              <w:spacing w:line="240" w:lineRule="auto"/>
              <w:ind w:left="0"/>
              <w:jc w:val="both"/>
              <w:rPr>
                <w:rFonts w:ascii="Times New Roman" w:hAnsi="Times New Roman"/>
              </w:rPr>
            </w:pPr>
            <w:r w:rsidRPr="00496081">
              <w:rPr>
                <w:rFonts w:ascii="Times New Roman" w:hAnsi="Times New Roman"/>
              </w:rPr>
              <w:t>Roboty w zakresie konstruowania, fundamentowania oraz wykonywania nawierzchni autostrad, dróg</w:t>
            </w:r>
          </w:p>
        </w:tc>
      </w:tr>
      <w:tr w:rsidR="00A51890" w:rsidRPr="003F0390" w:rsidTr="004C3A1E">
        <w:trPr>
          <w:trHeight w:val="397"/>
        </w:trPr>
        <w:tc>
          <w:tcPr>
            <w:tcW w:w="1707" w:type="dxa"/>
            <w:tcBorders>
              <w:top w:val="single" w:sz="4" w:space="0" w:color="000000"/>
              <w:left w:val="single" w:sz="4" w:space="0" w:color="000000"/>
              <w:bottom w:val="single" w:sz="4" w:space="0" w:color="000000"/>
            </w:tcBorders>
            <w:shd w:val="clear" w:color="auto" w:fill="auto"/>
          </w:tcPr>
          <w:p w:rsidR="00A51890" w:rsidRPr="00496081" w:rsidRDefault="00A51890" w:rsidP="004C3A1E">
            <w:pPr>
              <w:pStyle w:val="Akapitzlist"/>
              <w:spacing w:line="240" w:lineRule="auto"/>
              <w:ind w:left="0"/>
              <w:rPr>
                <w:rFonts w:ascii="Times New Roman" w:hAnsi="Times New Roman"/>
              </w:rPr>
            </w:pPr>
            <w:r w:rsidRPr="00496081">
              <w:rPr>
                <w:rFonts w:ascii="Times New Roman" w:hAnsi="Times New Roman"/>
              </w:rPr>
              <w:t>45110000-1</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rsidR="00A51890" w:rsidRPr="00496081" w:rsidRDefault="00A51890" w:rsidP="004C3A1E">
            <w:pPr>
              <w:pStyle w:val="Akapitzlist"/>
              <w:spacing w:line="240" w:lineRule="auto"/>
              <w:ind w:left="0"/>
              <w:jc w:val="both"/>
              <w:rPr>
                <w:rFonts w:ascii="Times New Roman" w:hAnsi="Times New Roman"/>
              </w:rPr>
            </w:pPr>
            <w:r w:rsidRPr="00496081">
              <w:rPr>
                <w:rFonts w:ascii="Times New Roman" w:hAnsi="Times New Roman"/>
              </w:rPr>
              <w:t>Roboty w zakresie burzenia i rozbiórki obiektów budowlanych; roboty ziemne</w:t>
            </w:r>
          </w:p>
        </w:tc>
      </w:tr>
      <w:tr w:rsidR="00A51890" w:rsidTr="004C3A1E">
        <w:trPr>
          <w:trHeight w:val="397"/>
        </w:trPr>
        <w:tc>
          <w:tcPr>
            <w:tcW w:w="1707" w:type="dxa"/>
            <w:tcBorders>
              <w:top w:val="single" w:sz="4" w:space="0" w:color="000000"/>
              <w:left w:val="single" w:sz="4" w:space="0" w:color="000000"/>
              <w:bottom w:val="single" w:sz="4" w:space="0" w:color="000000"/>
            </w:tcBorders>
            <w:shd w:val="clear" w:color="auto" w:fill="auto"/>
          </w:tcPr>
          <w:p w:rsidR="00A51890" w:rsidRPr="00496081" w:rsidRDefault="00A51890" w:rsidP="004C3A1E">
            <w:pPr>
              <w:spacing w:line="240" w:lineRule="auto"/>
              <w:rPr>
                <w:rFonts w:ascii="Times New Roman" w:hAnsi="Times New Roman"/>
              </w:rPr>
            </w:pPr>
            <w:r w:rsidRPr="00496081">
              <w:rPr>
                <w:rFonts w:ascii="Times New Roman" w:hAnsi="Times New Roman"/>
              </w:rPr>
              <w:t>45310000-3</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rsidR="00A51890" w:rsidRPr="00496081" w:rsidRDefault="00A51890" w:rsidP="004C3A1E">
            <w:pPr>
              <w:spacing w:line="240" w:lineRule="auto"/>
              <w:rPr>
                <w:rFonts w:ascii="Times New Roman" w:hAnsi="Times New Roman"/>
              </w:rPr>
            </w:pPr>
            <w:r w:rsidRPr="00496081">
              <w:rPr>
                <w:rFonts w:ascii="Times New Roman" w:hAnsi="Times New Roman"/>
              </w:rPr>
              <w:t>Roboty w zakresie instalacji elektrycznych</w:t>
            </w:r>
          </w:p>
        </w:tc>
      </w:tr>
    </w:tbl>
    <w:p w:rsidR="00A51890" w:rsidRDefault="00A51890" w:rsidP="00FC7ABD">
      <w:pPr>
        <w:spacing w:line="240" w:lineRule="auto"/>
        <w:jc w:val="both"/>
      </w:pPr>
    </w:p>
    <w:p w:rsidR="00A51890" w:rsidRDefault="00A51890" w:rsidP="00FC7ABD">
      <w:pPr>
        <w:spacing w:line="240" w:lineRule="auto"/>
        <w:jc w:val="both"/>
      </w:pPr>
    </w:p>
    <w:p w:rsidR="00A51890" w:rsidRPr="00CC212A" w:rsidRDefault="00761436" w:rsidP="00A51890">
      <w:pPr>
        <w:rPr>
          <w:b/>
        </w:rPr>
      </w:pPr>
      <w:r w:rsidRPr="00CC212A">
        <w:rPr>
          <w:b/>
        </w:rPr>
        <w:t>Termin realizacji zamówienia:</w:t>
      </w:r>
    </w:p>
    <w:p w:rsidR="00A51890" w:rsidRPr="00CC212A" w:rsidRDefault="00A51890" w:rsidP="00A51890">
      <w:pPr>
        <w:rPr>
          <w:b/>
        </w:rPr>
      </w:pPr>
      <w:r w:rsidRPr="00A51890">
        <w:t xml:space="preserve"> </w:t>
      </w:r>
      <w:r>
        <w:t xml:space="preserve">1. </w:t>
      </w:r>
      <w:r w:rsidRPr="00A51890">
        <w:t xml:space="preserve">Termin </w:t>
      </w:r>
      <w:r w:rsidRPr="00CC212A">
        <w:rPr>
          <w:b/>
        </w:rPr>
        <w:t>rozpoczęcia</w:t>
      </w:r>
      <w:r w:rsidRPr="00A51890">
        <w:t xml:space="preserve"> wykonania przedmiotu umowy ustala się na </w:t>
      </w:r>
      <w:r w:rsidRPr="00CC212A">
        <w:rPr>
          <w:b/>
        </w:rPr>
        <w:t>dzień podpisania Umowy.</w:t>
      </w:r>
    </w:p>
    <w:p w:rsidR="00A51890" w:rsidRPr="00A51890" w:rsidRDefault="00A51890" w:rsidP="00A51890">
      <w:r>
        <w:t xml:space="preserve">2. </w:t>
      </w:r>
      <w:r w:rsidRPr="00A51890">
        <w:t>Termin zakończenia wykonania przedmiotu umowy:</w:t>
      </w:r>
    </w:p>
    <w:p w:rsidR="00A51890" w:rsidRPr="0011625F" w:rsidRDefault="00A51890" w:rsidP="00A51890">
      <w:pPr>
        <w:rPr>
          <w:b/>
        </w:rPr>
      </w:pPr>
      <w:r>
        <w:t>a</w:t>
      </w:r>
      <w:r w:rsidRPr="00CC212A">
        <w:rPr>
          <w:b/>
        </w:rPr>
        <w:t>) zakończenie robót budowlanych</w:t>
      </w:r>
      <w:r w:rsidRPr="00A51890">
        <w:t xml:space="preserve"> tj. termin zgłoszenia zakończenia robót, do dnia </w:t>
      </w:r>
      <w:r w:rsidRPr="0011625F">
        <w:rPr>
          <w:b/>
        </w:rPr>
        <w:t>30.04.2017 r.</w:t>
      </w:r>
    </w:p>
    <w:p w:rsidR="00A51890" w:rsidRPr="00A51890" w:rsidRDefault="00A51890" w:rsidP="00A51890">
      <w:r>
        <w:t xml:space="preserve">b) </w:t>
      </w:r>
      <w:r w:rsidRPr="003664B6">
        <w:rPr>
          <w:b/>
        </w:rPr>
        <w:t>zakończenie całości przedmiotu umowy</w:t>
      </w:r>
      <w:r w:rsidRPr="00A51890">
        <w:t xml:space="preserve"> tj. termin dostarczenia Zamawiającemu map geodezyjnych powykonawczych przyjętych do zasobów geodezyjnych, </w:t>
      </w:r>
      <w:r w:rsidRPr="00201B73">
        <w:rPr>
          <w:b/>
        </w:rPr>
        <w:t>do 2 m-</w:t>
      </w:r>
      <w:proofErr w:type="spellStart"/>
      <w:r w:rsidRPr="00201B73">
        <w:rPr>
          <w:b/>
        </w:rPr>
        <w:t>cy</w:t>
      </w:r>
      <w:proofErr w:type="spellEnd"/>
      <w:r w:rsidRPr="00A51890">
        <w:t xml:space="preserve"> od daty zakończenia robót budowlanych. </w:t>
      </w:r>
    </w:p>
    <w:p w:rsidR="00A51890" w:rsidRPr="0011625F" w:rsidRDefault="00A51890" w:rsidP="00A51890">
      <w:pPr>
        <w:rPr>
          <w:u w:val="single"/>
        </w:rPr>
      </w:pPr>
      <w:r w:rsidRPr="0011625F">
        <w:rPr>
          <w:u w:val="single"/>
        </w:rPr>
        <w:lastRenderedPageBreak/>
        <w:t>UWAGI:</w:t>
      </w:r>
    </w:p>
    <w:p w:rsidR="00761436" w:rsidRPr="0011625F" w:rsidRDefault="00A51890" w:rsidP="0011625F">
      <w:pPr>
        <w:pStyle w:val="Akapitzlist"/>
        <w:numPr>
          <w:ilvl w:val="0"/>
          <w:numId w:val="1"/>
        </w:numPr>
        <w:rPr>
          <w:b/>
        </w:rPr>
      </w:pPr>
      <w:r w:rsidRPr="0011625F">
        <w:rPr>
          <w:b/>
        </w:rPr>
        <w:t>W 2016 roku należy wykonać konstrukcję drogi do warstwy wiążącej – limit finansowy na 2016 rok wynosi 290 000 zł brutto.</w:t>
      </w:r>
    </w:p>
    <w:p w:rsidR="00761436" w:rsidRDefault="00761436" w:rsidP="00761436">
      <w:pPr>
        <w:pStyle w:val="Akapitzlist"/>
        <w:numPr>
          <w:ilvl w:val="0"/>
          <w:numId w:val="1"/>
        </w:numPr>
      </w:pPr>
      <w:r>
        <w:t>Zamawiający nie przewiduje udzielenia zamówienia, o którym mow</w:t>
      </w:r>
      <w:r w:rsidR="00CC212A">
        <w:t>a w art. 67 ust. 1 pkt. 6 Prawa</w:t>
      </w:r>
      <w:r>
        <w:t xml:space="preserve"> polegającego na powtórzeniu podobnych robót budowlanych.</w:t>
      </w:r>
    </w:p>
    <w:p w:rsidR="007A2154" w:rsidRDefault="00CC212A" w:rsidP="007A2154">
      <w:pPr>
        <w:pStyle w:val="Akapitzlist"/>
        <w:numPr>
          <w:ilvl w:val="0"/>
          <w:numId w:val="1"/>
        </w:numPr>
        <w:rPr>
          <w:b/>
        </w:rPr>
      </w:pPr>
      <w:r>
        <w:t xml:space="preserve">Zamawiający zastrzega obowiązek osobistego wykonania przez Wykonawcę kluczowych części zamówienia. Wykonawca </w:t>
      </w:r>
      <w:r w:rsidRPr="00CC212A">
        <w:rPr>
          <w:b/>
        </w:rPr>
        <w:t>nie może powierzyć podwykonawcy</w:t>
      </w:r>
      <w:r>
        <w:t xml:space="preserve"> wykonanie następujących części zamówienia: </w:t>
      </w:r>
      <w:r w:rsidRPr="00CC212A">
        <w:rPr>
          <w:b/>
        </w:rPr>
        <w:t>robót konstrukcyjnych nawierzchni jezdni.</w:t>
      </w:r>
      <w:r w:rsidR="000F597F">
        <w:rPr>
          <w:b/>
        </w:rPr>
        <w:t xml:space="preserve"> (zgodnie z § 6 wzoru umowy).</w:t>
      </w:r>
    </w:p>
    <w:p w:rsidR="00B57C2E" w:rsidRPr="007A2154" w:rsidRDefault="00761436" w:rsidP="007A2154">
      <w:pPr>
        <w:pStyle w:val="Akapitzlist"/>
        <w:numPr>
          <w:ilvl w:val="0"/>
          <w:numId w:val="1"/>
        </w:numPr>
        <w:rPr>
          <w:b/>
        </w:rPr>
      </w:pPr>
      <w:r>
        <w:t xml:space="preserve">Zamawiający </w:t>
      </w:r>
      <w:r w:rsidR="00CC212A">
        <w:t>nie dopuszcza  składania</w:t>
      </w:r>
      <w:r>
        <w:t xml:space="preserve"> ofert </w:t>
      </w:r>
      <w:r w:rsidR="00B57C2E" w:rsidRPr="007A2154">
        <w:rPr>
          <w:b/>
        </w:rPr>
        <w:t>częściowych:</w:t>
      </w:r>
    </w:p>
    <w:p w:rsidR="00761436" w:rsidRDefault="00B57C2E" w:rsidP="00761436">
      <w:pPr>
        <w:pStyle w:val="Akapitzlist"/>
        <w:numPr>
          <w:ilvl w:val="0"/>
          <w:numId w:val="1"/>
        </w:numPr>
      </w:pPr>
      <w:r w:rsidRPr="00B57C2E">
        <w:t>Zamawiający nie dopuszcza składanie ofert</w:t>
      </w:r>
      <w:r>
        <w:rPr>
          <w:b/>
        </w:rPr>
        <w:t xml:space="preserve"> </w:t>
      </w:r>
      <w:r w:rsidR="00761436">
        <w:t xml:space="preserve"> wariantowych i nie będzie wybierał najkorzystniejszej oferty z zastosowaniem aukcji elektronicznej.</w:t>
      </w:r>
    </w:p>
    <w:p w:rsidR="00761436" w:rsidRDefault="00761436" w:rsidP="00761436">
      <w:pPr>
        <w:pStyle w:val="Akapitzlist"/>
        <w:numPr>
          <w:ilvl w:val="0"/>
          <w:numId w:val="1"/>
        </w:numPr>
      </w:pPr>
      <w:r>
        <w:t>Zamawiający nie zamierza zawierać umowy ramowej. Zamawiający nie przewiduje rozliczeń                             w walutach obcych oraz nie przewiduje zwrotu kosztów udziału w postępowaniu.</w:t>
      </w:r>
    </w:p>
    <w:p w:rsidR="00761436" w:rsidRPr="001B2149" w:rsidRDefault="00761436" w:rsidP="00761436">
      <w:pPr>
        <w:rPr>
          <w:b/>
        </w:rPr>
      </w:pPr>
      <w:r w:rsidRPr="001B2149">
        <w:rPr>
          <w:b/>
        </w:rPr>
        <w:t xml:space="preserve">Dopuszcza się  możliwość zmian  postanowień </w:t>
      </w:r>
      <w:r w:rsidR="000F597F">
        <w:rPr>
          <w:b/>
        </w:rPr>
        <w:t>zawartych  w umowie w  przypadkach wymienionych w § 12 wzoru umowy.</w:t>
      </w:r>
    </w:p>
    <w:p w:rsidR="006D4777" w:rsidRDefault="007A6AF5" w:rsidP="00761436">
      <w:r>
        <w:t>Zmiana może nastąpić w przypadku, gdy jej wprowadzenie jest konieczne dla prawidłowej realizacji zamówienia, a Strony wyrażą zgodę.</w:t>
      </w:r>
    </w:p>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5A2ABE" w:rsidRDefault="005A2ABE" w:rsidP="00761436"/>
    <w:p w:rsidR="005A2ABE" w:rsidRDefault="005A2ABE" w:rsidP="00761436"/>
    <w:p w:rsidR="005A2ABE" w:rsidRDefault="005A2ABE" w:rsidP="00761436"/>
    <w:p w:rsidR="005A2ABE" w:rsidRDefault="005A2ABE" w:rsidP="00761436"/>
    <w:p w:rsidR="005A2ABE" w:rsidRDefault="005A2ABE" w:rsidP="00761436"/>
    <w:p w:rsidR="00B15A09" w:rsidRDefault="000F597F" w:rsidP="00B15A09">
      <w:pPr>
        <w:jc w:val="right"/>
      </w:pPr>
      <w:r>
        <w:lastRenderedPageBreak/>
        <w:t>Oznaczenie sprawy: TP4.26.6</w:t>
      </w:r>
      <w:r w:rsidR="00761436">
        <w:t>.2016</w:t>
      </w:r>
      <w:r w:rsidR="007A6AF5">
        <w:t>.U</w:t>
      </w:r>
    </w:p>
    <w:p w:rsidR="00761436" w:rsidRDefault="000F597F" w:rsidP="00761436">
      <w:r w:rsidRPr="000F597F">
        <w:t>Budowa drogi na terenach inwestycyjnych w rejonie ul. Północnej</w:t>
      </w:r>
    </w:p>
    <w:p w:rsidR="00761436" w:rsidRPr="001B2149" w:rsidRDefault="00761436" w:rsidP="001B2149">
      <w:pPr>
        <w:jc w:val="center"/>
        <w:rPr>
          <w:b/>
        </w:rPr>
      </w:pPr>
      <w:r w:rsidRPr="001B2149">
        <w:rPr>
          <w:b/>
        </w:rPr>
        <w:t>OFERTA PRZETARGOWA</w:t>
      </w:r>
    </w:p>
    <w:p w:rsidR="00761436" w:rsidRDefault="00761436" w:rsidP="00761436"/>
    <w:p w:rsidR="00761436" w:rsidRDefault="00761436" w:rsidP="00761436">
      <w:r>
        <w:t>Nazwa Wykonawcy ……………………………………………………………………………………………..</w:t>
      </w:r>
    </w:p>
    <w:p w:rsidR="00761436" w:rsidRDefault="00761436" w:rsidP="00761436"/>
    <w:p w:rsidR="00761436" w:rsidRDefault="00761436" w:rsidP="00761436">
      <w:r>
        <w:t>Adres Wykonawcy………………………………………………………………………………………………</w:t>
      </w:r>
    </w:p>
    <w:p w:rsidR="00761436" w:rsidRDefault="00761436" w:rsidP="00761436"/>
    <w:p w:rsidR="00761436" w:rsidRDefault="00761436" w:rsidP="00761436">
      <w:r>
        <w:t>Telefon komórkowy ….……………....</w:t>
      </w:r>
      <w:r>
        <w:tab/>
      </w:r>
      <w:r>
        <w:tab/>
      </w:r>
      <w:r>
        <w:tab/>
      </w:r>
      <w:r>
        <w:tab/>
        <w:t xml:space="preserve">                E-mail  ……………………………</w:t>
      </w:r>
    </w:p>
    <w:p w:rsidR="00761436" w:rsidRDefault="00761436" w:rsidP="00761436"/>
    <w:p w:rsidR="00761436" w:rsidRDefault="00761436" w:rsidP="00761436">
      <w:r>
        <w:t>Telefon stacjonarny ………………….</w:t>
      </w:r>
      <w:r>
        <w:tab/>
      </w:r>
      <w:r>
        <w:tab/>
      </w:r>
      <w:r>
        <w:tab/>
      </w:r>
      <w:r>
        <w:tab/>
      </w:r>
      <w:r>
        <w:tab/>
        <w:t xml:space="preserve">    Faks     ……………………...…….</w:t>
      </w:r>
    </w:p>
    <w:p w:rsidR="00761436" w:rsidRDefault="00761436" w:rsidP="00761436"/>
    <w:p w:rsidR="00761436" w:rsidRPr="00D3348E" w:rsidRDefault="00761436" w:rsidP="00761436">
      <w:pPr>
        <w:rPr>
          <w:b/>
        </w:rPr>
      </w:pPr>
      <w:r w:rsidRPr="00BF0E43">
        <w:t xml:space="preserve">W odpowiedzi na ogłoszony przetarg nieograniczony na zadanie pn. </w:t>
      </w:r>
      <w:r w:rsidR="00D3348E" w:rsidRPr="00BF0E43">
        <w:rPr>
          <w:b/>
        </w:rPr>
        <w:t>„</w:t>
      </w:r>
      <w:r w:rsidR="000F597F" w:rsidRPr="000F597F">
        <w:rPr>
          <w:b/>
        </w:rPr>
        <w:t>Budowa drogi na terenach inwestycyjnych w rejonie ul. Północnej</w:t>
      </w:r>
      <w:r w:rsidR="00D3348E" w:rsidRPr="00BF0E43">
        <w:rPr>
          <w:b/>
        </w:rPr>
        <w:t xml:space="preserve">” </w:t>
      </w:r>
      <w:r w:rsidRPr="00BF0E43">
        <w:t>składamy niniejszą ofertę,</w:t>
      </w:r>
      <w:r w:rsidR="000F597F">
        <w:t xml:space="preserve"> </w:t>
      </w:r>
      <w:r>
        <w:t xml:space="preserve"> oświadczając jednocześnie, że akceptujemy w całości wszystkie warunki zawarte w specyfikacji istotnych warunków zamówienia jako wyłączną podstawę procedury przetargowej.</w:t>
      </w:r>
    </w:p>
    <w:p w:rsidR="00761436" w:rsidRDefault="00761436" w:rsidP="00761436">
      <w:r>
        <w:t xml:space="preserve">1. Oferta jest złożona przez: </w:t>
      </w:r>
    </w:p>
    <w:p w:rsidR="00761436" w:rsidRDefault="00761436" w:rsidP="00761436">
      <w:r>
        <w:t>a) firmę*……………………………………………………………………………………………….………..</w:t>
      </w:r>
    </w:p>
    <w:p w:rsidR="00761436" w:rsidRDefault="00761436" w:rsidP="00761436">
      <w:r>
        <w:t>(podać nazwę firmy jako podmiotu występującego samodzielnie)</w:t>
      </w:r>
    </w:p>
    <w:p w:rsidR="00761436" w:rsidRDefault="00761436" w:rsidP="00761436">
      <w:r>
        <w:t xml:space="preserve">która ustanowiła*/nie ustanowiła* pełnomocnika do reprezentowania </w:t>
      </w:r>
    </w:p>
    <w:p w:rsidR="00761436" w:rsidRDefault="00761436" w:rsidP="00761436">
      <w:r>
        <w:t>a-1) w postępowaniu,</w:t>
      </w:r>
    </w:p>
    <w:p w:rsidR="00761436" w:rsidRDefault="00761436" w:rsidP="00761436">
      <w:r>
        <w:t>a-2) w postępowaniu i do zawarcia umowy,</w:t>
      </w:r>
    </w:p>
    <w:p w:rsidR="00761436" w:rsidRPr="001B2149" w:rsidRDefault="00761436" w:rsidP="00761436">
      <w:pPr>
        <w:rPr>
          <w:i/>
          <w:sz w:val="18"/>
          <w:szCs w:val="18"/>
        </w:rPr>
      </w:pPr>
      <w:r w:rsidRPr="001B2149">
        <w:rPr>
          <w:i/>
          <w:sz w:val="18"/>
          <w:szCs w:val="18"/>
        </w:rPr>
        <w:t>(podkreślić które pełnomocnictwo ustanowiono)</w:t>
      </w:r>
    </w:p>
    <w:p w:rsidR="00761436" w:rsidRDefault="00761436" w:rsidP="00761436">
      <w:r>
        <w:t>Wymienione pełnomocnictwo zostało załączone do oferty*</w:t>
      </w:r>
    </w:p>
    <w:p w:rsidR="00761436" w:rsidRDefault="00761436" w:rsidP="00761436">
      <w:r>
        <w:t>b) spółkę cywilną* składającej się z następujących wspólników:</w:t>
      </w:r>
    </w:p>
    <w:p w:rsidR="00761436" w:rsidRDefault="001B2149" w:rsidP="00761436">
      <w:r>
        <w:t xml:space="preserve"> </w:t>
      </w:r>
      <w:r w:rsidR="00761436">
        <w:t>..........................................................................................................................................</w:t>
      </w:r>
      <w:r>
        <w:t>.........................</w:t>
      </w:r>
    </w:p>
    <w:p w:rsidR="00761436" w:rsidRDefault="001B2149" w:rsidP="00761436">
      <w:r>
        <w:t xml:space="preserve"> </w:t>
      </w:r>
      <w:r w:rsidR="00761436">
        <w:t>..........................................................................................................................................</w:t>
      </w:r>
      <w:r>
        <w:t>.........................</w:t>
      </w:r>
    </w:p>
    <w:p w:rsidR="001B2149" w:rsidRDefault="00761436" w:rsidP="001B2149">
      <w:r>
        <w:t>która ustanowiła*/nie ustanowiła* pełnomocnika do reprezentowania spółki:</w:t>
      </w:r>
    </w:p>
    <w:p w:rsidR="001B2149" w:rsidRDefault="00761436" w:rsidP="00761436">
      <w:r>
        <w:lastRenderedPageBreak/>
        <w:t xml:space="preserve"> b-1) w postępowaniu,</w:t>
      </w:r>
    </w:p>
    <w:p w:rsidR="00761436" w:rsidRDefault="00761436" w:rsidP="00761436">
      <w:r>
        <w:t xml:space="preserve">  b-2) w postępowaniu i do zawarcia umowy,</w:t>
      </w:r>
    </w:p>
    <w:p w:rsidR="00761436" w:rsidRPr="001B2149" w:rsidRDefault="001B2149" w:rsidP="00761436">
      <w:pPr>
        <w:rPr>
          <w:i/>
          <w:sz w:val="18"/>
          <w:szCs w:val="18"/>
        </w:rPr>
      </w:pPr>
      <w:r w:rsidRPr="001B2149">
        <w:rPr>
          <w:i/>
          <w:sz w:val="18"/>
          <w:szCs w:val="18"/>
        </w:rPr>
        <w:t xml:space="preserve"> </w:t>
      </w:r>
      <w:r w:rsidR="00761436" w:rsidRPr="001B2149">
        <w:rPr>
          <w:i/>
          <w:sz w:val="18"/>
          <w:szCs w:val="18"/>
        </w:rPr>
        <w:t>(podkreślić które pełnomocnictwo ustanowiono)</w:t>
      </w:r>
    </w:p>
    <w:p w:rsidR="00761436" w:rsidRDefault="00761436" w:rsidP="00761436">
      <w:r>
        <w:t>Wymienione pełnomocnictwo zostało załączone do oferty*</w:t>
      </w:r>
    </w:p>
    <w:p w:rsidR="00761436" w:rsidRDefault="00761436" w:rsidP="00761436"/>
    <w:p w:rsidR="00761436" w:rsidRDefault="00761436" w:rsidP="00761436">
      <w:r>
        <w:t>c) konsorcjum* zawiązane w składzie:</w:t>
      </w:r>
    </w:p>
    <w:p w:rsidR="00761436" w:rsidRDefault="00761436" w:rsidP="00761436">
      <w:r>
        <w:t>…………………………………………………………………..……………Wykonawca – lider konsorcjum,</w:t>
      </w:r>
    </w:p>
    <w:p w:rsidR="00761436" w:rsidRDefault="00761436" w:rsidP="00761436">
      <w:r>
        <w:t>……………………………………………………………………..………Wykonawca - członek konsorcjum,</w:t>
      </w:r>
    </w:p>
    <w:p w:rsidR="00761436" w:rsidRDefault="00761436" w:rsidP="00761436">
      <w:r>
        <w:t>które na podstawie art. 23 ust. 2 Prawa ustanawia pełnomocnika do reprezentowania:</w:t>
      </w:r>
    </w:p>
    <w:p w:rsidR="00761436" w:rsidRDefault="00761436" w:rsidP="00761436">
      <w:r>
        <w:t xml:space="preserve">                                                                                      c-1) w postępowaniu,</w:t>
      </w:r>
    </w:p>
    <w:p w:rsidR="00761436" w:rsidRDefault="00761436" w:rsidP="00761436">
      <w:r>
        <w:t xml:space="preserve">                                                                                      c-2) w postępowaniu i do zawarcia umowy,</w:t>
      </w:r>
    </w:p>
    <w:p w:rsidR="00761436" w:rsidRPr="001B2149" w:rsidRDefault="00761436" w:rsidP="00761436">
      <w:pPr>
        <w:rPr>
          <w:i/>
          <w:sz w:val="18"/>
          <w:szCs w:val="18"/>
        </w:rPr>
      </w:pPr>
      <w:r>
        <w:t xml:space="preserve">                                                                          </w:t>
      </w:r>
      <w:r w:rsidR="001B2149">
        <w:t xml:space="preserve">       </w:t>
      </w:r>
      <w:r w:rsidRPr="001B2149">
        <w:rPr>
          <w:i/>
          <w:sz w:val="18"/>
          <w:szCs w:val="18"/>
        </w:rPr>
        <w:t>(podkreślić rodzaj ustanowionego pełnomocnictwa)</w:t>
      </w:r>
    </w:p>
    <w:p w:rsidR="00761436" w:rsidRDefault="00761436" w:rsidP="00761436">
      <w:r>
        <w:t>Wymienione pełnomocnictwo zostało załączone do oferty.</w:t>
      </w:r>
    </w:p>
    <w:p w:rsidR="00761436" w:rsidRPr="001B2149" w:rsidRDefault="003F2F03" w:rsidP="00761436">
      <w:pPr>
        <w:rPr>
          <w:i/>
          <w:sz w:val="20"/>
          <w:szCs w:val="20"/>
        </w:rPr>
      </w:pPr>
      <w:r>
        <w:t>-</w:t>
      </w:r>
      <w:r w:rsidR="001B2149">
        <w:t xml:space="preserve"> </w:t>
      </w:r>
      <w:r w:rsidR="00761436" w:rsidRPr="001B2149">
        <w:rPr>
          <w:i/>
          <w:sz w:val="20"/>
          <w:szCs w:val="20"/>
        </w:rPr>
        <w:t>Wykonawców-członków konsorcjum będą obowiązywały zasady odpowiedzialności solidarnej dłużników o</w:t>
      </w:r>
      <w:r w:rsidR="001B2149" w:rsidRPr="001B2149">
        <w:rPr>
          <w:i/>
          <w:sz w:val="20"/>
          <w:szCs w:val="20"/>
        </w:rPr>
        <w:t>kreślone w art. 366</w:t>
      </w:r>
      <w:r w:rsidR="00761436" w:rsidRPr="001B2149">
        <w:rPr>
          <w:i/>
          <w:sz w:val="20"/>
          <w:szCs w:val="20"/>
        </w:rPr>
        <w:t xml:space="preserve">  § 1 Kodeksu  cywilnego.</w:t>
      </w:r>
    </w:p>
    <w:p w:rsidR="00761436" w:rsidRDefault="003F2F03" w:rsidP="00761436">
      <w:r>
        <w:t>-</w:t>
      </w:r>
      <w:r w:rsidR="001B2149">
        <w:t xml:space="preserve"> </w:t>
      </w:r>
      <w:r w:rsidR="00761436" w:rsidRPr="001B2149">
        <w:rPr>
          <w:i/>
          <w:sz w:val="20"/>
          <w:szCs w:val="20"/>
        </w:rPr>
        <w:t>Zgodnie z art. 141 Prawa Zamawiający posiada uprawnienia do domagania się wykonania części lub całości zamówienia od wszystkich Wykonawców - członków konsorcjum, kilku z nich lub każdego z osobna.</w:t>
      </w:r>
    </w:p>
    <w:p w:rsidR="00761436" w:rsidRPr="001B2149" w:rsidRDefault="00761436" w:rsidP="00761436">
      <w:pPr>
        <w:rPr>
          <w:i/>
          <w:sz w:val="20"/>
          <w:szCs w:val="20"/>
        </w:rPr>
      </w:pPr>
      <w:r>
        <w:t>*</w:t>
      </w:r>
      <w:r w:rsidRPr="001B2149">
        <w:rPr>
          <w:i/>
          <w:sz w:val="20"/>
          <w:szCs w:val="20"/>
        </w:rPr>
        <w:t xml:space="preserve">niepotrzebne skreślić </w:t>
      </w:r>
    </w:p>
    <w:p w:rsidR="00761436" w:rsidRDefault="00761436" w:rsidP="00761436"/>
    <w:p w:rsidR="00761436" w:rsidRPr="00E010AD" w:rsidRDefault="00761436" w:rsidP="00761436">
      <w:pPr>
        <w:rPr>
          <w:b/>
        </w:rPr>
      </w:pPr>
      <w:r>
        <w:t>2</w:t>
      </w:r>
      <w:r w:rsidRPr="001B2149">
        <w:rPr>
          <w:b/>
        </w:rPr>
        <w:t>.   Warunki płatności</w:t>
      </w:r>
      <w:r>
        <w:t xml:space="preserve"> - </w:t>
      </w:r>
      <w:r w:rsidR="0075215F">
        <w:rPr>
          <w:b/>
        </w:rPr>
        <w:t xml:space="preserve">zgodnie z §   8  </w:t>
      </w:r>
      <w:r w:rsidRPr="00E010AD">
        <w:rPr>
          <w:b/>
        </w:rPr>
        <w:t xml:space="preserve"> wzoru umowy.    </w:t>
      </w:r>
    </w:p>
    <w:p w:rsidR="00761436" w:rsidRDefault="00761436" w:rsidP="00761436">
      <w:pPr>
        <w:rPr>
          <w:b/>
        </w:rPr>
      </w:pPr>
      <w:r>
        <w:t>3</w:t>
      </w:r>
      <w:r w:rsidRPr="00E010AD">
        <w:rPr>
          <w:b/>
        </w:rPr>
        <w:t>.   W</w:t>
      </w:r>
      <w:r w:rsidR="006D4777">
        <w:rPr>
          <w:b/>
        </w:rPr>
        <w:t xml:space="preserve">arunki gwarancji </w:t>
      </w:r>
      <w:r w:rsidR="003664B6">
        <w:rPr>
          <w:b/>
        </w:rPr>
        <w:t xml:space="preserve">i rękojmi </w:t>
      </w:r>
      <w:r w:rsidR="006D4777">
        <w:rPr>
          <w:b/>
        </w:rPr>
        <w:t xml:space="preserve"> zgodnie</w:t>
      </w:r>
      <w:r w:rsidR="0075215F">
        <w:rPr>
          <w:b/>
        </w:rPr>
        <w:t xml:space="preserve"> z §   9  </w:t>
      </w:r>
      <w:r w:rsidRPr="00E010AD">
        <w:rPr>
          <w:b/>
        </w:rPr>
        <w:t xml:space="preserve"> wzoru umowy. </w:t>
      </w:r>
    </w:p>
    <w:p w:rsidR="00D3348E" w:rsidRPr="00BF0E43" w:rsidRDefault="00D3348E" w:rsidP="00761436">
      <w:pPr>
        <w:rPr>
          <w:b/>
        </w:rPr>
      </w:pPr>
      <w:r w:rsidRPr="00BF0E43">
        <w:rPr>
          <w:b/>
        </w:rPr>
        <w:t xml:space="preserve">3.1 Termin gwarancji </w:t>
      </w:r>
      <w:r w:rsidR="00781925">
        <w:rPr>
          <w:b/>
        </w:rPr>
        <w:t>min. 60 m-</w:t>
      </w:r>
      <w:proofErr w:type="spellStart"/>
      <w:r w:rsidR="00781925">
        <w:rPr>
          <w:b/>
        </w:rPr>
        <w:t>cy</w:t>
      </w:r>
      <w:proofErr w:type="spellEnd"/>
      <w:r w:rsidR="007978E3">
        <w:rPr>
          <w:b/>
        </w:rPr>
        <w:t xml:space="preserve">, </w:t>
      </w:r>
      <w:r w:rsidR="00781925">
        <w:rPr>
          <w:b/>
        </w:rPr>
        <w:t xml:space="preserve"> maks. 72 m-ce</w:t>
      </w:r>
    </w:p>
    <w:p w:rsidR="005A2ABE" w:rsidRDefault="00761436" w:rsidP="005A2ABE">
      <w:pPr>
        <w:rPr>
          <w:b/>
        </w:rPr>
      </w:pPr>
      <w:r w:rsidRPr="00BF0E43">
        <w:t xml:space="preserve">4.   </w:t>
      </w:r>
      <w:r w:rsidRPr="00BF0E43">
        <w:rPr>
          <w:b/>
        </w:rPr>
        <w:t>T</w:t>
      </w:r>
      <w:r w:rsidR="005A2ABE">
        <w:rPr>
          <w:b/>
        </w:rPr>
        <w:t>ermin realizacji:</w:t>
      </w:r>
    </w:p>
    <w:p w:rsidR="005A2ABE" w:rsidRPr="005A2ABE" w:rsidRDefault="005A2ABE" w:rsidP="005A2ABE">
      <w:pPr>
        <w:rPr>
          <w:b/>
        </w:rPr>
      </w:pPr>
      <w:r>
        <w:rPr>
          <w:b/>
        </w:rPr>
        <w:t xml:space="preserve"> </w:t>
      </w:r>
      <w:r w:rsidR="006D4777" w:rsidRPr="00BF0E43">
        <w:rPr>
          <w:b/>
        </w:rPr>
        <w:t xml:space="preserve"> </w:t>
      </w:r>
      <w:r>
        <w:rPr>
          <w:b/>
        </w:rPr>
        <w:t xml:space="preserve">a) </w:t>
      </w:r>
      <w:r w:rsidRPr="003664B6">
        <w:rPr>
          <w:b/>
        </w:rPr>
        <w:t>zakończenie robót budowlanych</w:t>
      </w:r>
      <w:r w:rsidRPr="005A2ABE">
        <w:t xml:space="preserve"> tj. termin zgłoszenia zakończenia robót</w:t>
      </w:r>
      <w:r w:rsidRPr="005A2ABE">
        <w:rPr>
          <w:b/>
        </w:rPr>
        <w:t>, do dnia 30.04.2017 r.</w:t>
      </w:r>
    </w:p>
    <w:p w:rsidR="005A2ABE" w:rsidRDefault="005A2ABE" w:rsidP="005A2ABE">
      <w:pPr>
        <w:rPr>
          <w:b/>
        </w:rPr>
      </w:pPr>
      <w:r>
        <w:rPr>
          <w:b/>
        </w:rPr>
        <w:t xml:space="preserve">b) </w:t>
      </w:r>
      <w:r w:rsidRPr="003664B6">
        <w:rPr>
          <w:b/>
        </w:rPr>
        <w:t>zakończenie całości przedmiotu umowy</w:t>
      </w:r>
      <w:r w:rsidRPr="005A2ABE">
        <w:t xml:space="preserve"> tj. termin dostarczenia Zamawiającemu map geodezyjnych powykonawczych przyjętych do zasobów geodezyjnych</w:t>
      </w:r>
      <w:r w:rsidRPr="005A2ABE">
        <w:rPr>
          <w:b/>
        </w:rPr>
        <w:t>, do 2 m-</w:t>
      </w:r>
      <w:proofErr w:type="spellStart"/>
      <w:r w:rsidRPr="005A2ABE">
        <w:rPr>
          <w:b/>
        </w:rPr>
        <w:t>cy</w:t>
      </w:r>
      <w:proofErr w:type="spellEnd"/>
      <w:r w:rsidRPr="005A2ABE">
        <w:rPr>
          <w:b/>
        </w:rPr>
        <w:t xml:space="preserve"> od daty zakończenia robót budowlanych.</w:t>
      </w:r>
    </w:p>
    <w:p w:rsidR="00761436" w:rsidRDefault="00761436" w:rsidP="00761436">
      <w:r>
        <w:t>5.  Oświadczamy, że uważamy się związani ofertą przez okres 30 dni licząc od ostatecznego terminu składania ofer</w:t>
      </w:r>
      <w:r w:rsidR="00E010AD">
        <w:t>t.</w:t>
      </w:r>
    </w:p>
    <w:p w:rsidR="00761436" w:rsidRDefault="00761436" w:rsidP="00761436">
      <w:r>
        <w:lastRenderedPageBreak/>
        <w:t>6.  Oświadczamy, że podana w niniejszej Ofercie przetargowej cena zawiera wszel</w:t>
      </w:r>
      <w:r w:rsidR="00E010AD">
        <w:t xml:space="preserve">kie koszty, jakie poniesie  </w:t>
      </w:r>
      <w:r>
        <w:t>Zamawiający z tytułu realizacji umowy.</w:t>
      </w:r>
    </w:p>
    <w:p w:rsidR="008208FA" w:rsidRDefault="00E010AD" w:rsidP="008208FA">
      <w:pPr>
        <w:spacing w:line="240" w:lineRule="auto"/>
      </w:pPr>
      <w:r>
        <w:t xml:space="preserve">7. </w:t>
      </w:r>
      <w:r w:rsidR="00761436">
        <w:t xml:space="preserve"> Oświadczamy, że, w przypadku przyznania nam zamówienia, zobowiązujemy się do zawarcia umowy na warunkach określonych w specyfikacji istotnych warunków zamówienia i wszelkich do niej załącznikach (wzorze umowy i dokumentacji technicznej).</w:t>
      </w:r>
    </w:p>
    <w:p w:rsidR="00761436" w:rsidRPr="00417515" w:rsidRDefault="00761436" w:rsidP="008208FA">
      <w:pPr>
        <w:spacing w:line="240" w:lineRule="auto"/>
        <w:rPr>
          <w:b/>
        </w:rPr>
      </w:pPr>
      <w:r>
        <w:t>8.  Zabezpieczenie należytego wykonania umowy wniesiemy w formie/formach określonych w art. 148 ust.</w:t>
      </w:r>
      <w:r w:rsidR="000F597F">
        <w:t xml:space="preserve"> 1 pkt.1 – 5 Prawa w wysokości </w:t>
      </w:r>
      <w:r w:rsidR="000F597F" w:rsidRPr="00417515">
        <w:rPr>
          <w:b/>
        </w:rPr>
        <w:t>10</w:t>
      </w:r>
      <w:r w:rsidRPr="00417515">
        <w:rPr>
          <w:b/>
        </w:rPr>
        <w:t xml:space="preserve"> % ceny oferty. </w:t>
      </w:r>
    </w:p>
    <w:p w:rsidR="003664B6" w:rsidRDefault="00761436" w:rsidP="008208FA">
      <w:pPr>
        <w:spacing w:line="240" w:lineRule="auto"/>
      </w:pPr>
      <w:r>
        <w:t>9.  Oferujemy wykonanie przedmiotu zamówien</w:t>
      </w:r>
      <w:r w:rsidR="004C3A1E">
        <w:t>ia</w:t>
      </w:r>
      <w:r w:rsidR="003664B6">
        <w:t>:</w:t>
      </w:r>
    </w:p>
    <w:p w:rsidR="004C3A1E" w:rsidRPr="00D957A7" w:rsidRDefault="004C3A1E" w:rsidP="008208FA">
      <w:pPr>
        <w:spacing w:line="240" w:lineRule="auto"/>
        <w:rPr>
          <w:b/>
        </w:rPr>
      </w:pPr>
      <w:r>
        <w:t xml:space="preserve"> </w:t>
      </w:r>
      <w:r w:rsidRPr="00D957A7">
        <w:rPr>
          <w:b/>
        </w:rPr>
        <w:t>za cenę ryczałtową</w:t>
      </w:r>
      <w:r w:rsidR="00D957A7">
        <w:rPr>
          <w:b/>
        </w:rPr>
        <w:t xml:space="preserve"> -</w:t>
      </w:r>
      <w:r>
        <w:t xml:space="preserve"> </w:t>
      </w:r>
      <w:r w:rsidRPr="00D957A7">
        <w:rPr>
          <w:b/>
        </w:rPr>
        <w:t>kryterium I)</w:t>
      </w:r>
    </w:p>
    <w:p w:rsidR="008208FA" w:rsidRDefault="004C3A1E" w:rsidP="008208FA">
      <w:pPr>
        <w:spacing w:line="240" w:lineRule="auto"/>
        <w:rPr>
          <w:b/>
        </w:rPr>
      </w:pPr>
      <w:r w:rsidRPr="004C3A1E">
        <w:rPr>
          <w:b/>
        </w:rPr>
        <w:t>Netto……………………………………………………………………………………………………………………………………………</w:t>
      </w:r>
    </w:p>
    <w:p w:rsidR="00417515" w:rsidRPr="004C3A1E" w:rsidRDefault="00417515" w:rsidP="008208FA">
      <w:pPr>
        <w:spacing w:line="240" w:lineRule="auto"/>
        <w:rPr>
          <w:b/>
        </w:rPr>
      </w:pPr>
    </w:p>
    <w:p w:rsidR="004C3A1E" w:rsidRDefault="004C3A1E" w:rsidP="008208FA">
      <w:pPr>
        <w:spacing w:line="240" w:lineRule="auto"/>
        <w:rPr>
          <w:b/>
        </w:rPr>
      </w:pPr>
      <w:r w:rsidRPr="004C3A1E">
        <w:rPr>
          <w:b/>
        </w:rPr>
        <w:t>Podatek VAT 23 %……………………………………………………………………………………………………………………….</w:t>
      </w:r>
    </w:p>
    <w:p w:rsidR="00417515" w:rsidRPr="004C3A1E" w:rsidRDefault="00417515" w:rsidP="008208FA">
      <w:pPr>
        <w:spacing w:line="240" w:lineRule="auto"/>
        <w:rPr>
          <w:b/>
        </w:rPr>
      </w:pPr>
    </w:p>
    <w:p w:rsidR="004C3A1E" w:rsidRPr="008208FA" w:rsidRDefault="004C3A1E" w:rsidP="008208FA">
      <w:pPr>
        <w:spacing w:line="240" w:lineRule="auto"/>
      </w:pPr>
      <w:r w:rsidRPr="004C3A1E">
        <w:rPr>
          <w:b/>
        </w:rPr>
        <w:t>Cenę brutto …………..……………………………………………………………………………………………………………………….</w:t>
      </w:r>
    </w:p>
    <w:p w:rsidR="007F3C36" w:rsidRPr="008208FA" w:rsidRDefault="007F3C36" w:rsidP="00761436"/>
    <w:p w:rsidR="00761436" w:rsidRDefault="00761436" w:rsidP="00761436">
      <w:r w:rsidRPr="00E010AD">
        <w:rPr>
          <w:b/>
        </w:rPr>
        <w:t xml:space="preserve">    II kryterium  – okres gwarancji</w:t>
      </w:r>
      <w:r>
        <w:t xml:space="preserve"> </w:t>
      </w:r>
      <w:r w:rsidR="005F325B" w:rsidRPr="005F325B">
        <w:rPr>
          <w:b/>
        </w:rPr>
        <w:t>i rękojmi</w:t>
      </w:r>
      <w:r>
        <w:t>.................. miesięcy*</w:t>
      </w:r>
    </w:p>
    <w:p w:rsidR="00761436" w:rsidRDefault="00761436" w:rsidP="00761436">
      <w:r>
        <w:t xml:space="preserve">        </w:t>
      </w:r>
      <w:r w:rsidRPr="00BF0E43">
        <w:t xml:space="preserve">* (minimalny okres </w:t>
      </w:r>
      <w:r w:rsidR="001460B7" w:rsidRPr="00BF0E43">
        <w:t>60</w:t>
      </w:r>
      <w:r w:rsidRPr="00BF0E43">
        <w:t xml:space="preserve"> miesięcy, maksymalny </w:t>
      </w:r>
      <w:r w:rsidR="007978E3">
        <w:t>72 miesią</w:t>
      </w:r>
      <w:r w:rsidR="00781925">
        <w:t>ce</w:t>
      </w:r>
      <w:r w:rsidRPr="00BF0E43">
        <w:t>)</w:t>
      </w:r>
    </w:p>
    <w:p w:rsidR="00761436" w:rsidRDefault="00761436" w:rsidP="00761436">
      <w:r>
        <w:t xml:space="preserve">       </w:t>
      </w:r>
    </w:p>
    <w:p w:rsidR="00761436" w:rsidRDefault="00761436" w:rsidP="00761436">
      <w:r w:rsidRPr="00E010AD">
        <w:rPr>
          <w:b/>
        </w:rPr>
        <w:t xml:space="preserve"> III kryteriu</w:t>
      </w:r>
      <w:r w:rsidR="004C3A1E">
        <w:rPr>
          <w:b/>
        </w:rPr>
        <w:t>m – liczba referencji</w:t>
      </w:r>
      <w:r w:rsidRPr="00E010AD">
        <w:rPr>
          <w:b/>
        </w:rPr>
        <w:t xml:space="preserve"> …</w:t>
      </w:r>
      <w:r w:rsidR="004C3A1E">
        <w:t xml:space="preserve">…………………..        </w:t>
      </w:r>
      <w:r>
        <w:t xml:space="preserve"> </w:t>
      </w:r>
    </w:p>
    <w:p w:rsidR="007F3C36" w:rsidRPr="003215B7" w:rsidRDefault="007F3C36" w:rsidP="00761436">
      <w:pPr>
        <w:rPr>
          <w:b/>
          <w:u w:val="single"/>
        </w:rPr>
      </w:pPr>
      <w:r w:rsidRPr="003215B7">
        <w:rPr>
          <w:b/>
          <w:u w:val="single"/>
        </w:rPr>
        <w:t>Uwaga!</w:t>
      </w:r>
    </w:p>
    <w:p w:rsidR="007F3C36" w:rsidRPr="005F325B" w:rsidRDefault="004C3A1E" w:rsidP="00761436">
      <w:pPr>
        <w:rPr>
          <w:b/>
        </w:rPr>
      </w:pPr>
      <w:r w:rsidRPr="004C3A1E">
        <w:rPr>
          <w:b/>
        </w:rPr>
        <w:t>Należy wpisać liczbę referencji robót wykonanych samodzielnie przez Wykonawcę w okresie ostatnich 5 lat</w:t>
      </w:r>
      <w:r w:rsidR="00D957A7" w:rsidRPr="005F325B">
        <w:rPr>
          <w:b/>
        </w:rPr>
        <w:t>. (</w:t>
      </w:r>
      <w:r w:rsidR="005F325B" w:rsidRPr="005F325B">
        <w:rPr>
          <w:b/>
        </w:rPr>
        <w:t>W celu weryfikacji niniejszego kryterium, Wykonawcy wraz z Formularzem oferty” składają oświadczenie obejmujące wykaz samodzielnie wykonanych robót określonych w niniejszym kryterium / doświadczenie tzw. podmiotów trzecich  nie będzie oceniane / i do oświadczenia załączają referencje po</w:t>
      </w:r>
      <w:r w:rsidR="005F325B">
        <w:rPr>
          <w:b/>
        </w:rPr>
        <w:t>twierdzające treść oświadczenia)</w:t>
      </w:r>
      <w:r w:rsidR="00D957A7" w:rsidRPr="005F325B">
        <w:rPr>
          <w:b/>
        </w:rPr>
        <w:t>.</w:t>
      </w:r>
    </w:p>
    <w:p w:rsidR="00761436" w:rsidRDefault="00761436" w:rsidP="00761436">
      <w:r>
        <w:t xml:space="preserve">10. Informuję, że wybór mojej/naszej oferty </w:t>
      </w:r>
      <w:r w:rsidRPr="003215B7">
        <w:rPr>
          <w:b/>
        </w:rPr>
        <w:t>nie będzie</w:t>
      </w:r>
      <w:r>
        <w:t xml:space="preserve"> prowadził do powstania u zamawiającego obowiązku podatkowego zgodnie z przepisami o podatku od towarów i usług.</w:t>
      </w:r>
    </w:p>
    <w:p w:rsidR="002D7CFE" w:rsidRDefault="002D7CFE" w:rsidP="002D7CFE">
      <w:r>
        <w:t xml:space="preserve">   W sytuacji, gdy wybór oferty będzie prowadził do powstania u zamawiającego obowiązku podatkowego zgodnie z przepisami o podatku od towarów i usług, należy wskazać:</w:t>
      </w:r>
    </w:p>
    <w:p w:rsidR="002D7CFE" w:rsidRDefault="002D7CFE" w:rsidP="002D7CFE">
      <w:r>
        <w:t xml:space="preserve"> Nazwę (rodzaj) towaru lub usługi, których dostawa lub świadczenie będzie prowadzić do powstania takiego obowiązku podatkowego:</w:t>
      </w:r>
    </w:p>
    <w:p w:rsidR="002D7CFE" w:rsidRDefault="002D7CFE" w:rsidP="002D7CFE">
      <w:r>
        <w:t xml:space="preserve"> .......................................................................................................................................... *</w:t>
      </w:r>
    </w:p>
    <w:p w:rsidR="002D7CFE" w:rsidRDefault="002D7CFE" w:rsidP="002D7CFE">
      <w:r>
        <w:t xml:space="preserve"> Wartość tego towaru lub usług bez kwoty podatku:</w:t>
      </w:r>
    </w:p>
    <w:p w:rsidR="002D7CFE" w:rsidRDefault="002D7CFE" w:rsidP="002D7CFE">
      <w:r>
        <w:lastRenderedPageBreak/>
        <w:t>............................................................................................................................................*</w:t>
      </w:r>
    </w:p>
    <w:p w:rsidR="002D7CFE" w:rsidRPr="002D7CFE" w:rsidRDefault="002D7CFE" w:rsidP="002D7CFE">
      <w:pPr>
        <w:rPr>
          <w:b/>
        </w:rPr>
      </w:pPr>
      <w:r w:rsidRPr="002D7CFE">
        <w:rPr>
          <w:b/>
        </w:rPr>
        <w:t>*należy wypełnić tylko w przypadku gdy wybór oferty będzie prowadził do powstania u zamawiającego obowiązku podatkowego zgodnie z przepisami o podatku od towarów i usług.</w:t>
      </w:r>
    </w:p>
    <w:p w:rsidR="00761436" w:rsidRDefault="00761436" w:rsidP="00761436">
      <w:r>
        <w:t>11. Adresy stron internetowych ogólnodostępnych i bezpłatnych baz danych, z których Zamawiający pobierze wskazane przez Wykonawcę oświadczenia i dokumenty:</w:t>
      </w:r>
    </w:p>
    <w:p w:rsidR="00761436" w:rsidRDefault="00761436" w:rsidP="00761436"/>
    <w:p w:rsidR="00761436" w:rsidRDefault="00761436" w:rsidP="00761436">
      <w:r>
        <w:t xml:space="preserve">        …………………………………………………….            </w:t>
      </w:r>
      <w:r w:rsidR="00E010AD">
        <w:t xml:space="preserve">                                            </w:t>
      </w:r>
      <w:r>
        <w:t xml:space="preserve">   …………………………………………….</w:t>
      </w:r>
    </w:p>
    <w:p w:rsidR="00761436" w:rsidRPr="00E010AD" w:rsidRDefault="00E010AD" w:rsidP="00761436">
      <w:pPr>
        <w:rPr>
          <w:i/>
          <w:sz w:val="18"/>
          <w:szCs w:val="18"/>
        </w:rPr>
      </w:pPr>
      <w:r>
        <w:rPr>
          <w:i/>
          <w:sz w:val="18"/>
          <w:szCs w:val="18"/>
        </w:rPr>
        <w:t xml:space="preserve">                      </w:t>
      </w:r>
      <w:r w:rsidR="00761436" w:rsidRPr="00E010AD">
        <w:rPr>
          <w:i/>
          <w:sz w:val="18"/>
          <w:szCs w:val="18"/>
        </w:rPr>
        <w:t xml:space="preserve">(adres strony internetowej)                                                           </w:t>
      </w:r>
      <w:r w:rsidRPr="00E010AD">
        <w:rPr>
          <w:i/>
          <w:sz w:val="18"/>
          <w:szCs w:val="18"/>
        </w:rPr>
        <w:t xml:space="preserve">                           </w:t>
      </w:r>
      <w:r w:rsidR="00761436" w:rsidRPr="00E010AD">
        <w:rPr>
          <w:i/>
          <w:sz w:val="18"/>
          <w:szCs w:val="18"/>
        </w:rPr>
        <w:t xml:space="preserve">     (dokument/oświadczenie)</w:t>
      </w:r>
    </w:p>
    <w:p w:rsidR="00761436" w:rsidRDefault="00761436" w:rsidP="00761436"/>
    <w:p w:rsidR="003664B6" w:rsidRDefault="003664B6" w:rsidP="00761436"/>
    <w:p w:rsidR="00761436" w:rsidRDefault="00761436" w:rsidP="00761436">
      <w:r>
        <w:t>Załącznikami do oferty są:</w:t>
      </w:r>
    </w:p>
    <w:p w:rsidR="00761436" w:rsidRDefault="00E010AD" w:rsidP="00761436">
      <w:r>
        <w:t xml:space="preserve">1. </w:t>
      </w:r>
      <w:r w:rsidR="00761436">
        <w:t>Oświadczenie o nie podleganiu wykluczeniu i o spełnianiu warunków udziału w postępowaniu;</w:t>
      </w:r>
    </w:p>
    <w:p w:rsidR="00761436" w:rsidRDefault="00E010AD" w:rsidP="00761436">
      <w:r>
        <w:t xml:space="preserve">2. </w:t>
      </w:r>
      <w:r w:rsidR="00761436">
        <w:t>Dowód wniesienia wadium,</w:t>
      </w:r>
    </w:p>
    <w:p w:rsidR="005F325B" w:rsidRDefault="005F325B" w:rsidP="00761436">
      <w:r>
        <w:t>3. Oświadczenie obejmujące wykaz samodzielnie wykonanych robót określonych w kryterium III wraz z referencjami,</w:t>
      </w:r>
    </w:p>
    <w:p w:rsidR="00761436" w:rsidRDefault="005F325B" w:rsidP="00761436">
      <w:r>
        <w:t>4</w:t>
      </w:r>
      <w:r w:rsidR="00E010AD">
        <w:t xml:space="preserve">. </w:t>
      </w:r>
      <w:r w:rsidR="00761436">
        <w:t>Pełnomocnictwo, jeżeli Wykonawca ustanowił pełnomocnika,</w:t>
      </w:r>
    </w:p>
    <w:p w:rsidR="00761436" w:rsidRDefault="005F325B" w:rsidP="00761436">
      <w:r>
        <w:t>5</w:t>
      </w:r>
      <w:r w:rsidR="00E010AD">
        <w:t xml:space="preserve">. </w:t>
      </w:r>
      <w:r w:rsidR="00761436">
        <w:t>Pełnomocnictwo obowiązkowe w przypadku konsorcjum.</w:t>
      </w:r>
    </w:p>
    <w:p w:rsidR="00761436" w:rsidRDefault="00761436" w:rsidP="00761436"/>
    <w:p w:rsidR="00761436" w:rsidRDefault="00761436" w:rsidP="00E010AD">
      <w:pPr>
        <w:jc w:val="both"/>
      </w:pPr>
      <w:r>
        <w:t xml:space="preserve">         </w:t>
      </w:r>
      <w:r w:rsidR="00E010AD">
        <w:t xml:space="preserve">           </w:t>
      </w:r>
    </w:p>
    <w:p w:rsidR="00761436" w:rsidRDefault="00761436" w:rsidP="00E010AD">
      <w:r>
        <w:t xml:space="preserve">                   </w:t>
      </w:r>
      <w:r w:rsidR="00E010AD">
        <w:t xml:space="preserve">                                                </w:t>
      </w:r>
      <w:r>
        <w:t xml:space="preserve">        </w:t>
      </w:r>
      <w:r>
        <w:tab/>
        <w:t xml:space="preserve">             </w:t>
      </w:r>
      <w:r>
        <w:tab/>
        <w:t xml:space="preserve">                   ……………………………………………………..</w:t>
      </w:r>
    </w:p>
    <w:p w:rsidR="00761436" w:rsidRPr="00E010AD" w:rsidRDefault="00761436" w:rsidP="00E010AD">
      <w:pPr>
        <w:jc w:val="right"/>
        <w:rPr>
          <w:i/>
          <w:sz w:val="16"/>
          <w:szCs w:val="16"/>
        </w:rPr>
      </w:pPr>
      <w:r w:rsidRPr="00E010AD">
        <w:rPr>
          <w:i/>
          <w:sz w:val="16"/>
          <w:szCs w:val="16"/>
        </w:rPr>
        <w:t xml:space="preserve">                                  (podpisy i pieczęcie imienne osób reprezentujących firmę)</w:t>
      </w:r>
    </w:p>
    <w:p w:rsidR="00761436" w:rsidRDefault="00761436" w:rsidP="00761436"/>
    <w:p w:rsidR="00E010AD" w:rsidRDefault="00E010AD" w:rsidP="00761436"/>
    <w:p w:rsidR="00E010AD" w:rsidRDefault="00E010AD" w:rsidP="00761436"/>
    <w:p w:rsidR="00E010AD" w:rsidRDefault="00E010AD" w:rsidP="00761436"/>
    <w:p w:rsidR="00E010AD" w:rsidRDefault="00E010AD" w:rsidP="00761436"/>
    <w:p w:rsidR="00E010AD" w:rsidRDefault="00E010AD" w:rsidP="00761436"/>
    <w:p w:rsidR="00E010AD" w:rsidRDefault="00E010AD" w:rsidP="00761436"/>
    <w:p w:rsidR="004C3A1E" w:rsidRDefault="004C3A1E" w:rsidP="00761436"/>
    <w:p w:rsidR="00E010AD" w:rsidRDefault="001460B7" w:rsidP="00E010AD">
      <w:pPr>
        <w:jc w:val="right"/>
      </w:pPr>
      <w:r>
        <w:lastRenderedPageBreak/>
        <w:t>O</w:t>
      </w:r>
      <w:r w:rsidR="00E010AD">
        <w:t xml:space="preserve">znaczenie </w:t>
      </w:r>
      <w:r w:rsidR="004C3A1E">
        <w:t>sprawy: TP4.26.6</w:t>
      </w:r>
      <w:r w:rsidR="00761436">
        <w:t>.2016</w:t>
      </w:r>
      <w:r w:rsidR="007F3C36">
        <w:t>.U</w:t>
      </w:r>
    </w:p>
    <w:p w:rsidR="00761436" w:rsidRDefault="00B72022" w:rsidP="00761436">
      <w:r w:rsidRPr="00B72022">
        <w:t>Budowa drogi na terenach inwestycyjnych w rejonie ul. Północnej</w:t>
      </w:r>
    </w:p>
    <w:p w:rsidR="00761436" w:rsidRPr="00E010AD" w:rsidRDefault="00761436" w:rsidP="00E010AD">
      <w:pPr>
        <w:jc w:val="center"/>
        <w:rPr>
          <w:b/>
        </w:rPr>
      </w:pPr>
      <w:r w:rsidRPr="00E010AD">
        <w:rPr>
          <w:b/>
        </w:rPr>
        <w:t>INSTRUKCJA DLA WYKONAWCÓW</w:t>
      </w:r>
    </w:p>
    <w:p w:rsidR="00761436" w:rsidRDefault="00761436" w:rsidP="00E010AD">
      <w:pPr>
        <w:jc w:val="center"/>
      </w:pPr>
      <w:r>
        <w:t>z załącznikami</w:t>
      </w:r>
    </w:p>
    <w:p w:rsidR="00761436" w:rsidRDefault="00761436" w:rsidP="00761436"/>
    <w:p w:rsidR="00761436" w:rsidRDefault="003664B6" w:rsidP="003664B6">
      <w:r>
        <w:t>1.</w:t>
      </w:r>
      <w:r w:rsidR="00761436">
        <w:t xml:space="preserve">Oświadczenie o nie podleganiu wykluczeniu i o spełnianiu warunków </w:t>
      </w:r>
    </w:p>
    <w:p w:rsidR="00761436" w:rsidRDefault="00761436" w:rsidP="00761436">
      <w:r>
        <w:t>udziału w postępowaniu;</w:t>
      </w:r>
    </w:p>
    <w:p w:rsidR="00761436" w:rsidRDefault="00E010AD" w:rsidP="00761436">
      <w:r>
        <w:t xml:space="preserve">2. </w:t>
      </w:r>
      <w:r w:rsidR="00761436">
        <w:t>Oświadczenie o przynależności do tej samej grupy kapitałowej;</w:t>
      </w:r>
    </w:p>
    <w:p w:rsidR="00761436" w:rsidRDefault="00E010AD" w:rsidP="00761436">
      <w:r>
        <w:t xml:space="preserve">3. </w:t>
      </w:r>
      <w:r w:rsidR="00761436">
        <w:t>Wykaz wykonanych robót budowalnych;</w:t>
      </w:r>
    </w:p>
    <w:p w:rsidR="00761436" w:rsidRDefault="00E010AD" w:rsidP="00761436">
      <w:r>
        <w:t xml:space="preserve">4. </w:t>
      </w:r>
      <w:r w:rsidR="00761436">
        <w:t>Wykaz osób skierowanych przez Wykonawców do realizacji zamówienia publicznego;</w:t>
      </w:r>
    </w:p>
    <w:p w:rsidR="00761436" w:rsidRDefault="00E010AD" w:rsidP="00761436">
      <w:r>
        <w:t xml:space="preserve">5. </w:t>
      </w:r>
      <w:r w:rsidR="00761436">
        <w:t>Wzór zobowiązania.</w:t>
      </w:r>
    </w:p>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1D3D7A" w:rsidRDefault="001D3D7A" w:rsidP="00761436"/>
    <w:p w:rsidR="004C3A1E" w:rsidRDefault="004C3A1E" w:rsidP="00761436"/>
    <w:p w:rsidR="00B72022" w:rsidRDefault="00B72022" w:rsidP="00761436"/>
    <w:p w:rsidR="00761436" w:rsidRPr="00B86190" w:rsidRDefault="007F3C36" w:rsidP="007F3C36">
      <w:pPr>
        <w:jc w:val="center"/>
        <w:rPr>
          <w:b/>
        </w:rPr>
      </w:pPr>
      <w:r w:rsidRPr="00B86190">
        <w:rPr>
          <w:b/>
        </w:rPr>
        <w:lastRenderedPageBreak/>
        <w:t>WARUNKI UDZIAŁU W POSTĘPOWANIU</w:t>
      </w:r>
    </w:p>
    <w:p w:rsidR="007F3C36" w:rsidRDefault="007F3C36" w:rsidP="00761436"/>
    <w:p w:rsidR="00761436" w:rsidRDefault="00761436" w:rsidP="00761436">
      <w:r>
        <w:t>O udzielenie zamówienia mogą ubiegać się Wykonawcy, którzy:</w:t>
      </w:r>
    </w:p>
    <w:p w:rsidR="00761436" w:rsidRDefault="00E010AD" w:rsidP="00761436">
      <w:r>
        <w:t xml:space="preserve">1. </w:t>
      </w:r>
      <w:r w:rsidR="00761436">
        <w:t xml:space="preserve"> nie podlegają wykluczeniu, </w:t>
      </w:r>
    </w:p>
    <w:p w:rsidR="00761436" w:rsidRDefault="00E010AD" w:rsidP="00761436">
      <w:r>
        <w:t xml:space="preserve">2. </w:t>
      </w:r>
      <w:r w:rsidR="00761436">
        <w:t xml:space="preserve"> spełniają warunki udziału w postępowaniu dotyczące zdolności technicznej lub zawodowej, tj.</w:t>
      </w:r>
    </w:p>
    <w:p w:rsidR="00B637CA" w:rsidRPr="00B637CA" w:rsidRDefault="002D7CFE" w:rsidP="00B637CA">
      <w:pPr>
        <w:rPr>
          <w:b/>
        </w:rPr>
      </w:pPr>
      <w:r>
        <w:t xml:space="preserve">A) </w:t>
      </w:r>
      <w:r w:rsidR="00E010AD" w:rsidRPr="00BF0E43">
        <w:t xml:space="preserve"> </w:t>
      </w:r>
      <w:r w:rsidR="00761436" w:rsidRPr="00BF0E43">
        <w:t xml:space="preserve">wykonali w okresie ostatnich pięciu lat przed upływem terminu składania ofert, a jeżeli okres prowadzenia działalności jest krótszy – w tym okresie, </w:t>
      </w:r>
      <w:r w:rsidR="00761436" w:rsidRPr="00B86190">
        <w:rPr>
          <w:b/>
        </w:rPr>
        <w:t xml:space="preserve">co najmniej </w:t>
      </w:r>
      <w:r w:rsidR="001460B7" w:rsidRPr="00B86190">
        <w:rPr>
          <w:b/>
        </w:rPr>
        <w:t>jedną</w:t>
      </w:r>
      <w:r w:rsidR="00761436" w:rsidRPr="00B86190">
        <w:rPr>
          <w:b/>
        </w:rPr>
        <w:t xml:space="preserve"> robot</w:t>
      </w:r>
      <w:r w:rsidR="001460B7" w:rsidRPr="00B86190">
        <w:rPr>
          <w:b/>
        </w:rPr>
        <w:t xml:space="preserve">ą </w:t>
      </w:r>
      <w:r w:rsidR="00761436" w:rsidRPr="00B86190">
        <w:rPr>
          <w:b/>
        </w:rPr>
        <w:t>budowlan</w:t>
      </w:r>
      <w:r w:rsidR="001460B7" w:rsidRPr="00B86190">
        <w:rPr>
          <w:b/>
        </w:rPr>
        <w:t>ą</w:t>
      </w:r>
      <w:r w:rsidR="00B637CA">
        <w:rPr>
          <w:b/>
        </w:rPr>
        <w:t>,</w:t>
      </w:r>
      <w:r w:rsidR="00761436" w:rsidRPr="00B86190">
        <w:rPr>
          <w:b/>
        </w:rPr>
        <w:t xml:space="preserve">  </w:t>
      </w:r>
      <w:r w:rsidR="00B637CA" w:rsidRPr="00B637CA">
        <w:rPr>
          <w:b/>
        </w:rPr>
        <w:t>której przedmiotem zamówienia było:</w:t>
      </w:r>
    </w:p>
    <w:p w:rsidR="00334D63" w:rsidRDefault="00B637CA" w:rsidP="00B637CA">
      <w:pPr>
        <w:rPr>
          <w:b/>
        </w:rPr>
      </w:pPr>
      <w:r>
        <w:rPr>
          <w:b/>
        </w:rPr>
        <w:t xml:space="preserve">- </w:t>
      </w:r>
      <w:r w:rsidRPr="00B637CA">
        <w:rPr>
          <w:b/>
        </w:rPr>
        <w:t>wykonanie budowy/przebudowy jezdni o nawierzchni bitumicznej o powierzchni nie mniejszej niż 1000</w:t>
      </w:r>
      <w:r w:rsidR="005A2ABE">
        <w:rPr>
          <w:b/>
        </w:rPr>
        <w:t xml:space="preserve"> </w:t>
      </w:r>
      <w:r w:rsidRPr="00B637CA">
        <w:rPr>
          <w:b/>
        </w:rPr>
        <w:t xml:space="preserve">m² (w tym wykonanie m.in. podbudowy) wraz z budową oświetlenia ulicznego, </w:t>
      </w:r>
    </w:p>
    <w:p w:rsidR="00B637CA" w:rsidRPr="00B637CA" w:rsidRDefault="00B637CA" w:rsidP="00B637CA">
      <w:pPr>
        <w:rPr>
          <w:b/>
        </w:rPr>
      </w:pPr>
      <w:r w:rsidRPr="00B637CA">
        <w:rPr>
          <w:b/>
        </w:rPr>
        <w:t>oraz</w:t>
      </w:r>
    </w:p>
    <w:p w:rsidR="00334D63" w:rsidRDefault="00B637CA" w:rsidP="00B637CA">
      <w:r>
        <w:rPr>
          <w:b/>
        </w:rPr>
        <w:t xml:space="preserve">- </w:t>
      </w:r>
      <w:r w:rsidRPr="00B637CA">
        <w:rPr>
          <w:b/>
        </w:rPr>
        <w:t>wykonanie budowy/przebudowy nawierzchni z kostki brukowej o powierzchni nie mniejszej niż 100</w:t>
      </w:r>
      <w:r w:rsidR="005A2ABE">
        <w:rPr>
          <w:b/>
        </w:rPr>
        <w:t xml:space="preserve"> </w:t>
      </w:r>
      <w:r w:rsidRPr="00B637CA">
        <w:rPr>
          <w:b/>
        </w:rPr>
        <w:t>m² (w tym wykonanie m.in. podbudowy).</w:t>
      </w:r>
      <w:r w:rsidR="00761436" w:rsidRPr="00BF0E43">
        <w:t xml:space="preserve">    </w:t>
      </w:r>
    </w:p>
    <w:p w:rsidR="00761436" w:rsidRDefault="00334D63" w:rsidP="00B637CA">
      <w:r>
        <w:t>Zamawiający dopuszcza wykazanie wyżej opisanego warunku udziału w postępowaniu w dwóch oddzielnych zadaniach lub łącznie w jednym zadaniu.</w:t>
      </w:r>
      <w:r w:rsidR="00761436" w:rsidRPr="00BF0E43">
        <w:t xml:space="preserve">      </w:t>
      </w:r>
    </w:p>
    <w:p w:rsidR="00B637CA" w:rsidRDefault="002D7CFE" w:rsidP="00761436">
      <w:r>
        <w:t>B)</w:t>
      </w:r>
      <w:r w:rsidR="00E010AD">
        <w:t xml:space="preserve"> </w:t>
      </w:r>
      <w:r w:rsidR="00B86190">
        <w:t>dysponują</w:t>
      </w:r>
      <w:r w:rsidR="00B637CA">
        <w:t>:</w:t>
      </w:r>
    </w:p>
    <w:p w:rsidR="00B637CA" w:rsidRPr="00B637CA" w:rsidRDefault="00B86190" w:rsidP="00B637CA">
      <w:pPr>
        <w:rPr>
          <w:b/>
        </w:rPr>
      </w:pPr>
      <w:r w:rsidRPr="00334D63">
        <w:rPr>
          <w:u w:val="single"/>
        </w:rPr>
        <w:t xml:space="preserve"> </w:t>
      </w:r>
      <w:r w:rsidR="00334D63" w:rsidRPr="00334D63">
        <w:rPr>
          <w:b/>
          <w:u w:val="single"/>
        </w:rPr>
        <w:t>K</w:t>
      </w:r>
      <w:r w:rsidRPr="00334D63">
        <w:rPr>
          <w:b/>
          <w:u w:val="single"/>
        </w:rPr>
        <w:t>ierownikiem budowy</w:t>
      </w:r>
      <w:r w:rsidR="00B637CA" w:rsidRPr="00334D63">
        <w:rPr>
          <w:u w:val="single"/>
        </w:rPr>
        <w:t xml:space="preserve"> </w:t>
      </w:r>
      <w:r w:rsidR="00334D63">
        <w:t xml:space="preserve">- </w:t>
      </w:r>
      <w:r w:rsidR="00B637CA" w:rsidRPr="00B637CA">
        <w:rPr>
          <w:b/>
        </w:rPr>
        <w:t xml:space="preserve"> posiadający</w:t>
      </w:r>
      <w:r w:rsidR="00B637CA">
        <w:rPr>
          <w:b/>
        </w:rPr>
        <w:t>m</w:t>
      </w:r>
      <w:r w:rsidR="00B637CA" w:rsidRPr="00B637CA">
        <w:rPr>
          <w:b/>
        </w:rPr>
        <w:t>:</w:t>
      </w:r>
    </w:p>
    <w:p w:rsidR="00B637CA" w:rsidRPr="00B637CA" w:rsidRDefault="00B637CA" w:rsidP="00B637CA">
      <w:pPr>
        <w:rPr>
          <w:b/>
        </w:rPr>
      </w:pPr>
      <w:r>
        <w:rPr>
          <w:b/>
        </w:rPr>
        <w:t xml:space="preserve">- </w:t>
      </w:r>
      <w:r w:rsidRPr="00B637CA">
        <w:rPr>
          <w:b/>
        </w:rPr>
        <w:t>doświadczenie w pełnieniu funkcji kierownika budowy lub inspektora nadzoru inwestorskiego przy budowie jezdni o nawierzchni bitumicznej;</w:t>
      </w:r>
    </w:p>
    <w:p w:rsidR="00B637CA" w:rsidRPr="00B637CA" w:rsidRDefault="00B637CA" w:rsidP="00B637CA">
      <w:pPr>
        <w:rPr>
          <w:b/>
        </w:rPr>
      </w:pPr>
      <w:r>
        <w:rPr>
          <w:b/>
        </w:rPr>
        <w:t xml:space="preserve">- </w:t>
      </w:r>
      <w:r w:rsidRPr="00B637CA">
        <w:rPr>
          <w:b/>
        </w:rPr>
        <w:t xml:space="preserve">uprawnienia budowlane bez ograniczeń do pełnienia samodzielnej funkcji kierownika budowy i robót w specjalności drogowej lub uprawnienia budowlane bez ograniczeń do kierowania robotami budowlanymi w specjalności konstrukcyjno-budowlanej w zakresie dróg potwierdzone stosownymi decyzjami, o których mowa w art. 12 ust. 2 (z uwzględnieniem art. 104) ustawy z dnia 7 lipca 1994 r. Prawo budowlane (tekst jednolity Dz. U. z 2016r. poz. 290 z </w:t>
      </w:r>
      <w:proofErr w:type="spellStart"/>
      <w:r w:rsidRPr="00B637CA">
        <w:rPr>
          <w:b/>
        </w:rPr>
        <w:t>późn</w:t>
      </w:r>
      <w:proofErr w:type="spellEnd"/>
      <w:r w:rsidRPr="00B637CA">
        <w:rPr>
          <w:b/>
        </w:rPr>
        <w:t>. zm.)</w:t>
      </w:r>
    </w:p>
    <w:p w:rsidR="00B637CA" w:rsidRPr="00B637CA" w:rsidRDefault="00B637CA" w:rsidP="00B637CA">
      <w:pPr>
        <w:rPr>
          <w:b/>
        </w:rPr>
      </w:pPr>
      <w:r w:rsidRPr="00334D63">
        <w:rPr>
          <w:b/>
          <w:u w:val="single"/>
        </w:rPr>
        <w:t>Kierownikiem robót elektrycznych</w:t>
      </w:r>
      <w:r w:rsidRPr="00B637CA">
        <w:rPr>
          <w:b/>
        </w:rPr>
        <w:t xml:space="preserve"> – posiadający</w:t>
      </w:r>
      <w:r>
        <w:rPr>
          <w:b/>
        </w:rPr>
        <w:t>m</w:t>
      </w:r>
      <w:r w:rsidRPr="00B637CA">
        <w:rPr>
          <w:b/>
        </w:rPr>
        <w:t>:</w:t>
      </w:r>
    </w:p>
    <w:p w:rsidR="00761436" w:rsidRDefault="00B637CA" w:rsidP="00B637CA">
      <w:r>
        <w:rPr>
          <w:b/>
        </w:rPr>
        <w:t xml:space="preserve">- </w:t>
      </w:r>
      <w:r w:rsidRPr="00B637CA">
        <w:rPr>
          <w:b/>
        </w:rPr>
        <w:t xml:space="preserve">uprawnienia budowlane bez ograniczeń do pełnienia samodzielnej funkcji kierownika budowy i robót w specjalności instalacyjnej w zakresie sieci, instalacji i urządzeń elektrycznych i elektroenergetycznych potwierdzone stosownymi decyzjami, o których mowa w art. 12 ust. 2 (z uwzględnieniem art. 104) ustawy z dnia 7 lipca 1994 r. Prawo budowlane (tekst jednolity Dz. U. z 2016r. poz. 290 z </w:t>
      </w:r>
      <w:proofErr w:type="spellStart"/>
      <w:r w:rsidRPr="00B637CA">
        <w:rPr>
          <w:b/>
        </w:rPr>
        <w:t>późn</w:t>
      </w:r>
      <w:proofErr w:type="spellEnd"/>
      <w:r w:rsidRPr="00B637CA">
        <w:rPr>
          <w:b/>
        </w:rPr>
        <w:t>. zm.)</w:t>
      </w:r>
    </w:p>
    <w:p w:rsidR="002D7CFE" w:rsidRDefault="002D7CFE" w:rsidP="002D7CFE">
      <w:r>
        <w:t>Wykonawca może w celu potwierdzenia spełnienia warunków, o których mowa w niniejszym rozdziale  lit. A i B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 (art. 22a ust.1 Prawa).</w:t>
      </w:r>
    </w:p>
    <w:p w:rsidR="002D7CFE" w:rsidRDefault="002D7CFE" w:rsidP="002D7CFE">
      <w: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(art. 22 a ust.2 Prawa).        </w:t>
      </w:r>
    </w:p>
    <w:p w:rsidR="002D7CFE" w:rsidRDefault="002D7CFE" w:rsidP="002D7CFE">
      <w:r>
        <w:t>Zamawiający oceni, czy udostępnianie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ust.1 pkt.13 – 22 i ust.5 pkt. 1, 5, 6, 7, 8 Prawa - (art. 22a ust.3 Prawa).</w:t>
      </w:r>
    </w:p>
    <w:p w:rsidR="002D7CFE" w:rsidRDefault="002D7CFE" w:rsidP="002D7CFE">
      <w:r>
        <w:t xml:space="preserve">W odniesieniu do warunków dotyczących wykształcenia, kwalifikacji zawodowych lub doświadczenia, wykonawcy mogą polegać na zdolnościach innych podmiotów, jeżeli podmioty te zrealizują roboty budowlane lub usługi, do realizacji których te zdolności są wymagane – ( art. 22a ust.4 Prawa)       </w:t>
      </w:r>
    </w:p>
    <w:p w:rsidR="002D7CFE" w:rsidRDefault="002D7CFE" w:rsidP="002D7CFE">
      <w:r w:rsidRPr="002D7CFE">
        <w:rPr>
          <w:b/>
          <w:u w:val="single"/>
        </w:rPr>
        <w:t>Uwaga:</w:t>
      </w:r>
      <w:r>
        <w:t xml:space="preserve"> W celu oceny, czy Wykonawca polegając na zdolnościach podmiotów na zasadach określonych w art. 22a Prawa będzie dysponował tymi zasobami w stopniu niezbędnym dla należytego wykonania zamówienia publicznego oraz oceny, czy stosunek łączący wykonawcę z tymi podmiotami gwarantuje rzeczywisty dostęp do ich zasobów Zamawiający żąda złożenia oryginału zobowiązania, które określi w szczególności:</w:t>
      </w:r>
    </w:p>
    <w:p w:rsidR="002D7CFE" w:rsidRDefault="002D7CFE" w:rsidP="002D7CFE">
      <w:r>
        <w:t>- zakres dostępnych Wykonawcy zasobów innego podmiotu;</w:t>
      </w:r>
    </w:p>
    <w:p w:rsidR="002D7CFE" w:rsidRDefault="002D7CFE" w:rsidP="002D7CFE">
      <w:r>
        <w:t>- sposób wykorzystania zasobów innego podmiotu, przez Wykonawcę, przy wykonywaniu zamówienia publicznego;</w:t>
      </w:r>
    </w:p>
    <w:p w:rsidR="002D7CFE" w:rsidRDefault="002D7CFE" w:rsidP="002D7CFE">
      <w:r>
        <w:t>- zakres i okres udziału innego podmiotu przy wykonywaniu zamówienia publicznego;</w:t>
      </w:r>
    </w:p>
    <w:p w:rsidR="002D7CFE" w:rsidRDefault="002D7CFE" w:rsidP="002D7CFE">
      <w:r>
        <w:t>- 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2D7CFE" w:rsidRDefault="002D7CFE" w:rsidP="002D7CFE">
      <w:r>
        <w:t xml:space="preserve">   Zobowiązanie ma być podpisane przez osobę/osoby reprezentujące podmiot udostępniający i dołączone do formularza OFERTA PRZETARGOWA.</w:t>
      </w:r>
    </w:p>
    <w:p w:rsidR="002D7CFE" w:rsidRPr="00B637CA" w:rsidRDefault="002D7CFE" w:rsidP="00B637CA">
      <w:pPr>
        <w:jc w:val="center"/>
        <w:rPr>
          <w:b/>
        </w:rPr>
      </w:pPr>
      <w:r w:rsidRPr="002D7CFE">
        <w:rPr>
          <w:b/>
        </w:rPr>
        <w:t>PODSTAWY WYKLUCZENIA,</w:t>
      </w:r>
      <w:r w:rsidR="00B637CA">
        <w:rPr>
          <w:b/>
        </w:rPr>
        <w:t xml:space="preserve"> O KTÓRYCH MOWA w ART. 24 ust.5</w:t>
      </w:r>
    </w:p>
    <w:p w:rsidR="002D7CFE" w:rsidRDefault="002D7CFE" w:rsidP="002D7CFE">
      <w:r>
        <w:t>Z postępowania o udzielenie zamówienia Zamawiający wykluczy Wykonawcę:</w:t>
      </w:r>
    </w:p>
    <w:p w:rsidR="002D7CFE" w:rsidRPr="00D95191" w:rsidRDefault="002D7CFE" w:rsidP="002D7CFE">
      <w:pPr>
        <w:pStyle w:val="Akapitzlist"/>
        <w:numPr>
          <w:ilvl w:val="0"/>
          <w:numId w:val="6"/>
        </w:numPr>
        <w:ind w:left="142"/>
        <w:rPr>
          <w:b/>
        </w:rPr>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D95191">
        <w:rPr>
          <w:b/>
        </w:rPr>
        <w:t>– art. 24 ust.5 pkt.1 Prawa.</w:t>
      </w:r>
    </w:p>
    <w:p w:rsidR="002D7CFE" w:rsidRPr="00D95191" w:rsidRDefault="00D95191" w:rsidP="002D7CFE">
      <w:pPr>
        <w:rPr>
          <w:b/>
        </w:rPr>
      </w:pPr>
      <w:r>
        <w:lastRenderedPageBreak/>
        <w:t xml:space="preserve">2.  </w:t>
      </w:r>
      <w:r w:rsidR="002D7CFE">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  </w:t>
      </w:r>
      <w:r w:rsidR="002D7CFE" w:rsidRPr="00D95191">
        <w:rPr>
          <w:b/>
        </w:rPr>
        <w:t>art. 24 ust.5pkt.5</w:t>
      </w:r>
      <w:r w:rsidR="002D7CFE">
        <w:t xml:space="preserve"> </w:t>
      </w:r>
      <w:r w:rsidR="002D7CFE" w:rsidRPr="00D95191">
        <w:rPr>
          <w:b/>
        </w:rPr>
        <w:t>Prawa.</w:t>
      </w:r>
    </w:p>
    <w:p w:rsidR="002D7CFE" w:rsidRPr="00D95191" w:rsidRDefault="00D95191" w:rsidP="002D7CFE">
      <w:pPr>
        <w:rPr>
          <w:b/>
        </w:rPr>
      </w:pPr>
      <w:r>
        <w:t>3.</w:t>
      </w:r>
      <w:r w:rsidR="002D7CFE">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ust.5 pkt 5 </w:t>
      </w:r>
      <w:r w:rsidR="002D7CFE" w:rsidRPr="00D95191">
        <w:rPr>
          <w:b/>
        </w:rPr>
        <w:t>-art. 24 ust</w:t>
      </w:r>
      <w:r>
        <w:rPr>
          <w:b/>
        </w:rPr>
        <w:t xml:space="preserve"> </w:t>
      </w:r>
      <w:r w:rsidR="002D7CFE" w:rsidRPr="00D95191">
        <w:rPr>
          <w:b/>
        </w:rPr>
        <w:t>.5</w:t>
      </w:r>
      <w:r>
        <w:rPr>
          <w:b/>
        </w:rPr>
        <w:t xml:space="preserve"> </w:t>
      </w:r>
      <w:r w:rsidR="002D7CFE" w:rsidRPr="00D95191">
        <w:rPr>
          <w:b/>
        </w:rPr>
        <w:t>pkt.6</w:t>
      </w:r>
      <w:r>
        <w:rPr>
          <w:b/>
        </w:rPr>
        <w:t xml:space="preserve"> </w:t>
      </w:r>
      <w:r w:rsidR="002D7CFE" w:rsidRPr="00D95191">
        <w:rPr>
          <w:b/>
        </w:rPr>
        <w:t xml:space="preserve"> Prawa.</w:t>
      </w:r>
    </w:p>
    <w:p w:rsidR="002D7CFE" w:rsidRPr="00D95191" w:rsidRDefault="00D95191" w:rsidP="002D7CFE">
      <w:pPr>
        <w:rPr>
          <w:b/>
        </w:rPr>
      </w:pPr>
      <w:r>
        <w:t xml:space="preserve">4. </w:t>
      </w:r>
      <w:r w:rsidR="002D7CFE">
        <w:t xml:space="preserve"> wobec którego wydano ostateczną decyzję administracyjną o naruszeniu obowiązków wynikających z przepisów prawa pracy, prawa ochrony środowiska lub przepisów o zabezpieczeniu społecznym, jeżeli wymierzono tą decyzją karę pieniężną nie niższą niż 3000 złotych - </w:t>
      </w:r>
      <w:r w:rsidR="002D7CFE" w:rsidRPr="00D95191">
        <w:rPr>
          <w:b/>
        </w:rPr>
        <w:t>art. 24 ust.5</w:t>
      </w:r>
      <w:r>
        <w:rPr>
          <w:b/>
        </w:rPr>
        <w:t xml:space="preserve"> </w:t>
      </w:r>
      <w:r w:rsidR="002D7CFE" w:rsidRPr="00D95191">
        <w:rPr>
          <w:b/>
        </w:rPr>
        <w:t>pkt.7</w:t>
      </w:r>
      <w:r>
        <w:rPr>
          <w:b/>
        </w:rPr>
        <w:t xml:space="preserve"> </w:t>
      </w:r>
      <w:r w:rsidR="002D7CFE" w:rsidRPr="00D95191">
        <w:rPr>
          <w:b/>
        </w:rPr>
        <w:t xml:space="preserve"> Prawa.</w:t>
      </w:r>
    </w:p>
    <w:p w:rsidR="002D7CFE" w:rsidRPr="00D95191" w:rsidRDefault="00D95191" w:rsidP="002D7CFE">
      <w:pPr>
        <w:rPr>
          <w:b/>
        </w:rPr>
      </w:pPr>
      <w:r>
        <w:t>5</w:t>
      </w:r>
      <w:r w:rsidR="002D7CFE">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pkt.15, chyba że wykonawca dokonał płatności należnych podatków, opłat lub składek na ubezpieczenia społeczne lub zdrowotne wraz z odsetkami lub grzywnami lub zawarł wiążące porozumienie w sprawie spłaty tych należności - </w:t>
      </w:r>
      <w:r w:rsidR="002D7CFE" w:rsidRPr="00D95191">
        <w:rPr>
          <w:b/>
        </w:rPr>
        <w:t xml:space="preserve">art. 24 ust.5pkt.8 Prawa.  </w:t>
      </w:r>
    </w:p>
    <w:p w:rsidR="00761436" w:rsidRDefault="00761436" w:rsidP="00761436"/>
    <w:p w:rsidR="00761436" w:rsidRPr="00E010AD" w:rsidRDefault="00761436" w:rsidP="00761436">
      <w:pPr>
        <w:rPr>
          <w:b/>
        </w:rPr>
      </w:pPr>
      <w:r w:rsidRPr="00E010AD">
        <w:rPr>
          <w:b/>
        </w:rPr>
        <w:t>WYKAZ OŚWIADCZEŃ LUB DOKUMENTÓW POTWIERDZAJĄCYCH SPEŁNIANIE WARUNKÓW UDZIAŁU W POSTĘPOWANIU OR</w:t>
      </w:r>
      <w:r w:rsidR="00E010AD">
        <w:rPr>
          <w:b/>
        </w:rPr>
        <w:t>AZ BRAKU PODSTAW DO WYKLUCZENIA</w:t>
      </w:r>
    </w:p>
    <w:p w:rsidR="00D95191" w:rsidRPr="00D95191" w:rsidRDefault="00D95191" w:rsidP="00D95191">
      <w:pPr>
        <w:pStyle w:val="Akapitzlist"/>
        <w:numPr>
          <w:ilvl w:val="0"/>
          <w:numId w:val="7"/>
        </w:numPr>
        <w:rPr>
          <w:b/>
        </w:rPr>
      </w:pPr>
      <w:r w:rsidRPr="00D95191">
        <w:t xml:space="preserve">Zamawiający na podstawie art. </w:t>
      </w:r>
      <w:r w:rsidRPr="00D95191">
        <w:rPr>
          <w:b/>
        </w:rPr>
        <w:t>25a ust.1 Prawa żąda złożenia oświadczenia, że Wykonawca nie podlega wykluczeniu oraz spełnienia warunki udziału w postepowaniu.</w:t>
      </w:r>
    </w:p>
    <w:p w:rsidR="00D95191" w:rsidRPr="00D95191" w:rsidRDefault="00D95191" w:rsidP="00D95191">
      <w:r>
        <w:t xml:space="preserve"> </w:t>
      </w:r>
      <w:r w:rsidRPr="00D95191">
        <w:t>Informacje zawarte w oświadczeniach będą stanowić wstępne potwierdzenie, że Wykonawca nie podlega wykluczeniu oraz spełnia warunki udziału w postępowaniu.</w:t>
      </w:r>
    </w:p>
    <w:p w:rsidR="00D95191" w:rsidRPr="00D95191" w:rsidRDefault="00D95191" w:rsidP="00D95191">
      <w:r>
        <w:t xml:space="preserve"> </w:t>
      </w:r>
      <w:r w:rsidRPr="00D95191">
        <w:t>Oświadczenia, o którym mowa powyżej Wykonawca dołącza do formularza OFERTA PRZETARGOWA.</w:t>
      </w:r>
    </w:p>
    <w:p w:rsidR="00D95191" w:rsidRPr="00D95191" w:rsidRDefault="00D95191" w:rsidP="00D95191">
      <w:r w:rsidRPr="00D95191">
        <w:t>Wzory oświadczeń zostały dołączone do niniejszej specyfikacji istotnych warunków zamówienia.</w:t>
      </w:r>
    </w:p>
    <w:p w:rsidR="00D95191" w:rsidRPr="00D95191" w:rsidRDefault="00D95191" w:rsidP="00D95191"/>
    <w:p w:rsidR="00D95191" w:rsidRPr="00D95191" w:rsidRDefault="00D95191" w:rsidP="00D95191">
      <w:pPr>
        <w:pStyle w:val="Akapitzlist"/>
        <w:numPr>
          <w:ilvl w:val="0"/>
          <w:numId w:val="7"/>
        </w:numPr>
      </w:pPr>
      <w:r w:rsidRPr="00D95191">
        <w:t>W przypadku wspólnego ubiegania się o zamówienie przez Wykonawców jednolity dokument składa każdy z Wykonawców wspólne ubiegających się o zamówienie. Oświadczenia ma potwierdzać spełnienie warunków udziału w postępowaniu oraz brak podstaw wykluczenia w zakresie, w którym każdy z Wykonawców wykazuje spełnianie warunków udziału w postępowaniu oraz brak podstaw wykluczenia.</w:t>
      </w:r>
    </w:p>
    <w:p w:rsidR="00D95191" w:rsidRPr="00D95191" w:rsidRDefault="00D95191" w:rsidP="00D95191"/>
    <w:p w:rsidR="00D95191" w:rsidRPr="00D95191" w:rsidRDefault="00D95191" w:rsidP="00D95191">
      <w:pPr>
        <w:pStyle w:val="Akapitzlist"/>
        <w:numPr>
          <w:ilvl w:val="0"/>
          <w:numId w:val="7"/>
        </w:numPr>
      </w:pPr>
      <w:r w:rsidRPr="00D95191">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w:t>
      </w:r>
      <w:r w:rsidRPr="00D95191">
        <w:lastRenderedPageBreak/>
        <w:t>mowa w pkt.1 niniejszego rozdziału dotyczące tych podmiotów/zamieszcza informacje o tych podmiotach w oświadczeniu, o którym mowa w pkt.1 niniejszego rozdziału.</w:t>
      </w:r>
    </w:p>
    <w:p w:rsidR="00D95191" w:rsidRPr="00D95191" w:rsidRDefault="00D95191" w:rsidP="00D95191"/>
    <w:p w:rsidR="00D95191" w:rsidRPr="00D95191" w:rsidRDefault="00D95191" w:rsidP="00D95191">
      <w:pPr>
        <w:pStyle w:val="Akapitzlist"/>
        <w:numPr>
          <w:ilvl w:val="0"/>
          <w:numId w:val="7"/>
        </w:numPr>
      </w:pPr>
      <w:r w:rsidRPr="00D95191">
        <w:t>Zamawiający żąda wskazania przez Wykonawcę części zamówienia, których wykonanie zamierza powierzyć podwykonawcom i podania przez wykonawcę firm podwykonawców. W tym celu w oświadczeniu, o którym mowa w pkt.1 niniejszego rozdziału Wykonawca wypełnia część dotyczącą żądania Zamawiającego.</w:t>
      </w:r>
    </w:p>
    <w:p w:rsidR="00D95191" w:rsidRPr="00D95191" w:rsidRDefault="00D95191" w:rsidP="00D95191"/>
    <w:p w:rsidR="00D95191" w:rsidRPr="00D95191" w:rsidRDefault="00D95191" w:rsidP="00D95191">
      <w:pPr>
        <w:rPr>
          <w:b/>
        </w:rPr>
      </w:pPr>
      <w:r w:rsidRPr="00D95191">
        <w:rPr>
          <w:b/>
        </w:rPr>
        <w:t>Zamawiający dopuszcza możliwość skorzystania z procedury określonej w art. 24aa ust.1 i 2 Prawa.</w:t>
      </w:r>
    </w:p>
    <w:p w:rsidR="00D95191" w:rsidRPr="00D95191" w:rsidRDefault="00D95191" w:rsidP="00D95191">
      <w:r w:rsidRPr="00D95191">
        <w:t>W procedurze, o której mowa powyżej w pierwszej kolejności Zamawiający dokonuje oceny ofert pod kątem przesłanek odrzucenia oferty (art. 89 ust.1 Prawa) oraz kryteriów oceny ofert opisanych w SIWZ, po czym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ust.1 Prawa.  W postępowaniu prowadzonym zgodnie z zasadami określonymi w art. 24 aa ma zastosowanie art. 26 ust.3 Prawa</w:t>
      </w:r>
    </w:p>
    <w:p w:rsidR="00D95191" w:rsidRPr="00D95191" w:rsidRDefault="00D95191" w:rsidP="00D95191"/>
    <w:p w:rsidR="00D95191" w:rsidRPr="00D95191" w:rsidRDefault="00D95191" w:rsidP="00D95191">
      <w:pPr>
        <w:pStyle w:val="Akapitzlist"/>
        <w:numPr>
          <w:ilvl w:val="0"/>
          <w:numId w:val="7"/>
        </w:numPr>
        <w:rPr>
          <w:b/>
        </w:rPr>
      </w:pPr>
      <w:r w:rsidRPr="00D95191">
        <w:rPr>
          <w:b/>
        </w:rPr>
        <w:t>Zamawiający przed udzieleniem zamówienia wezwie Wykonawcę którego oferta została najwyżej oceniona, do złożenia w wyznaczonym, nie krótszym niż 5 dni, terminie aktualnych na dzień złożenia następujących oświadczeń lub dokumentów – (art. 26 ust.1 Prawa):</w:t>
      </w:r>
    </w:p>
    <w:p w:rsidR="00D95191" w:rsidRPr="00D95191" w:rsidRDefault="00D95191" w:rsidP="00D95191"/>
    <w:p w:rsidR="00D95191" w:rsidRDefault="00D95191" w:rsidP="00D95191">
      <w:pPr>
        <w:pStyle w:val="Akapitzlist"/>
        <w:numPr>
          <w:ilvl w:val="0"/>
          <w:numId w:val="8"/>
        </w:numPr>
      </w:pPr>
      <w:r w:rsidRPr="00D95191">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rsidR="00DE3E55" w:rsidRPr="00DE3E55" w:rsidRDefault="00DE3E55" w:rsidP="00DE3E55">
      <w:pPr>
        <w:ind w:left="709"/>
        <w:rPr>
          <w:b/>
        </w:rPr>
      </w:pPr>
      <w:r>
        <w:tab/>
      </w:r>
      <w:r w:rsidRPr="00DE3E55">
        <w:rPr>
          <w:b/>
        </w:rPr>
        <w:t xml:space="preserve">W celu potwierdzenia spełniania warunku dot. wykonanych robót - Wykonawcy zobowiązani są przedłożyć wykaz wykonanych robót. Wraz z wykazem robót wykonawca przedkłada dowody określające czy te roboty budowlane zostały wykonane należycie, w szczególności informacje o tym czy roboty zostały wykonane zgodnie z przepisami prawa budowlanego i prawidłowo ukończone.     </w:t>
      </w:r>
    </w:p>
    <w:p w:rsidR="00D95191" w:rsidRPr="00D95191" w:rsidRDefault="00DE3E55" w:rsidP="00DE3E55">
      <w:pPr>
        <w:ind w:left="709"/>
      </w:pPr>
      <w: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rsidR="00D95191" w:rsidRDefault="00D95191" w:rsidP="00315CD0">
      <w:pPr>
        <w:pStyle w:val="Akapitzlist"/>
        <w:numPr>
          <w:ilvl w:val="0"/>
          <w:numId w:val="8"/>
        </w:numPr>
      </w:pPr>
      <w:r w:rsidRPr="00D95191">
        <w:lastRenderedPageBreak/>
        <w:t>wykaz osób, które będą uczestniczyć w wykonywaniu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95191" w:rsidRPr="00D95191" w:rsidRDefault="00DE3E55" w:rsidP="00DE3E55">
      <w:pPr>
        <w:ind w:left="709"/>
      </w:pPr>
      <w:r w:rsidRPr="00DE3E55">
        <w:rPr>
          <w:b/>
        </w:rPr>
        <w:t>W celu potwierdzenia spełniania warunku dot. osób Wykonawcy - zobowiązani są przedłożyć wykaz osób, skierowanych przez wykonawcę do realizacji zamówienia publicznego, odpowiedzialnych za świadczenie usługi, wraz z informacjami na temat ich kwalifikacji zawodowych, uprawnień, doświadczenia i wykształcenia niezbędnych do wykonania zamówienia publicznego, a także zakresu wykonywanych przez nie czynności oraz informacją o podstawie do dysponowania tymi osobami oraz oświadczenie o posiadaniu wykształcenia i kwalifikacji</w:t>
      </w:r>
      <w:r w:rsidRPr="00DE3E55">
        <w:t>.</w:t>
      </w:r>
    </w:p>
    <w:p w:rsidR="00D95191" w:rsidRPr="00D95191" w:rsidRDefault="00D95191" w:rsidP="00315CD0">
      <w:pPr>
        <w:pStyle w:val="Akapitzlist"/>
        <w:numPr>
          <w:ilvl w:val="0"/>
          <w:numId w:val="8"/>
        </w:numPr>
      </w:pPr>
      <w:r w:rsidRPr="00D95191">
        <w:t xml:space="preserve">odpisu z właściwego rejestru lub z centralnej ewidencji i informacji o działalności gospodarczej, jeżeli odrębne przepisy wymagają wpisu do rejestru lub ewidencji, w celu wykazania braku podstaw do wykluczenia na podstawie art. 24 ust. 5 pkt 1 Prawa.    </w:t>
      </w:r>
    </w:p>
    <w:p w:rsidR="00D95191" w:rsidRPr="00D95191" w:rsidRDefault="00D95191" w:rsidP="00D95191">
      <w:r w:rsidRPr="00D95191">
        <w:t>Zamawiający żąda od Wykonawcy, który polega na zdolnościach innych podmiotów na zasadach określonych w art. 22a Prawa, przedstawienia w odniesieniu do tych podmiotów dokumentów wymienionych w pkt. c (§ 9 ust.2  Rozporządzenia Ministra Rozwoju w sprawie rodzajów dokumentów, jakich może żądać zamawiający od wykonawcy w postępowaniu o udzielenie zamówienia).</w:t>
      </w:r>
    </w:p>
    <w:p w:rsidR="00D95191" w:rsidRPr="00D95191" w:rsidRDefault="00315CD0" w:rsidP="00D95191">
      <w:r>
        <w:t xml:space="preserve">6. </w:t>
      </w:r>
      <w:r w:rsidR="00D95191" w:rsidRPr="00D95191">
        <w:t xml:space="preserve"> Wykonawca </w:t>
      </w:r>
      <w:r w:rsidR="00D95191" w:rsidRPr="00DE3E55">
        <w:rPr>
          <w:b/>
        </w:rPr>
        <w:t>w terminie 3 dni od dnia zamieszczenia na stronie internetowej informacji, o której mowa w art. 86 ust. 5 Prawa, przekaże Zamawiającemu oświadczenie o przynależności lub braku przynależności do tej samej grupy kapitałowej, o której mowa w art. 24 ust.1 pkt.23 Prawa</w:t>
      </w:r>
      <w:r w:rsidR="00D95191" w:rsidRPr="00D95191">
        <w:t xml:space="preserve">. Wraz ze złożeniem oświadczenia, Wykonawca może przedstawić dowody, że powiązania z innym Wykonawca nie prowadzi do zakłócenia konkurencji w postępowaniu o udzielenie zamówienia.      </w:t>
      </w:r>
    </w:p>
    <w:p w:rsidR="00D95191" w:rsidRPr="00D95191" w:rsidRDefault="00315CD0" w:rsidP="00D95191">
      <w:r>
        <w:t xml:space="preserve"> </w:t>
      </w:r>
      <w:r w:rsidR="00D95191" w:rsidRPr="00D95191">
        <w:t>7.  Jeżeli Wykonawca ma siedzibę lub miejsce zamieszkania poza terytorium Rzeczypospolitej Polskiej, zamiast dokumentów o których mowa w 5 c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D95191" w:rsidRPr="00D95191" w:rsidRDefault="00D95191" w:rsidP="00D95191"/>
    <w:p w:rsidR="00761436" w:rsidRDefault="00315CD0" w:rsidP="00761436">
      <w:r>
        <w:t>8.</w:t>
      </w:r>
      <w:r w:rsidR="00D95191" w:rsidRPr="00D95191">
        <w:t>Jeżeli w kraju, w którym wykonawca ma siedzibę lub miejsce zamieszkania lub miejsce zamieszkania ma osoba, której dokument dotyczy, nie wydaje się dokumentów, o których mowa w pkt.7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w:t>
      </w:r>
    </w:p>
    <w:p w:rsidR="003664B6" w:rsidRDefault="003664B6" w:rsidP="00761436"/>
    <w:p w:rsidR="00761436" w:rsidRPr="003C2250" w:rsidRDefault="00761436" w:rsidP="003C2250">
      <w:pPr>
        <w:jc w:val="center"/>
        <w:rPr>
          <w:b/>
        </w:rPr>
      </w:pPr>
      <w:r w:rsidRPr="003C2250">
        <w:rPr>
          <w:b/>
        </w:rPr>
        <w:lastRenderedPageBreak/>
        <w:t>INFORMACJE O SPOSOBIE POROZUMIEWANIA SIĘ</w:t>
      </w:r>
    </w:p>
    <w:p w:rsidR="00761436" w:rsidRDefault="003C2250" w:rsidP="00761436">
      <w:r>
        <w:t xml:space="preserve">1. </w:t>
      </w:r>
      <w:r w:rsidR="00761436">
        <w:t>Zamawiający i Wykonawcy stosują pisemny sposób przekazywania dokumentów.</w:t>
      </w:r>
    </w:p>
    <w:p w:rsidR="006D4777" w:rsidRDefault="003C2250" w:rsidP="00761436">
      <w:r>
        <w:t xml:space="preserve">2. </w:t>
      </w:r>
      <w:r w:rsidR="00761436">
        <w:t xml:space="preserve">Pisma do Zamawiającego będą przesyłane lub składane na adres: </w:t>
      </w:r>
      <w:r w:rsidR="006D4777">
        <w:t>Miejski Zarząd Dróg Opole, ul. Obrońców Stalingradu 66, 45-512 Opole, sekretariat</w:t>
      </w:r>
    </w:p>
    <w:p w:rsidR="00761436" w:rsidRDefault="003C2250" w:rsidP="00761436">
      <w:r>
        <w:t xml:space="preserve">3. </w:t>
      </w:r>
      <w:r w:rsidR="00761436">
        <w:t xml:space="preserve">Godziny </w:t>
      </w:r>
      <w:r w:rsidR="006D4777">
        <w:t>urzędowania – pon. -  pt.  7:00 – 15:00</w:t>
      </w:r>
      <w:r w:rsidR="00761436">
        <w:t>.</w:t>
      </w:r>
    </w:p>
    <w:p w:rsidR="006D4777" w:rsidRDefault="003C2250" w:rsidP="00761436">
      <w:r>
        <w:t xml:space="preserve">4. </w:t>
      </w:r>
      <w:r w:rsidR="00761436">
        <w:t>W przypadku przekazu za pomocą faksu lub drogą elektroniczną każda ze stron na żądanie drugiej niezwłocznie  potwierdza  fakt  jego  otrzyman</w:t>
      </w:r>
      <w:r w:rsidR="006D4777">
        <w:t>ia.  Numer faksu Zamawiającego 77/ 469-74</w:t>
      </w:r>
      <w:r w:rsidR="004C2544">
        <w:t>-</w:t>
      </w:r>
      <w:r w:rsidR="006D4777">
        <w:t>02</w:t>
      </w:r>
      <w:r w:rsidR="00DE3E55">
        <w:t xml:space="preserve">, adres </w:t>
      </w:r>
      <w:r w:rsidR="003D4963" w:rsidRPr="003D4963">
        <w:t xml:space="preserve"> </w:t>
      </w:r>
      <w:r w:rsidR="00DE3E55">
        <w:t xml:space="preserve">e – mail </w:t>
      </w:r>
      <w:hyperlink r:id="rId9" w:history="1">
        <w:r w:rsidR="00DE3E55" w:rsidRPr="00B87083">
          <w:rPr>
            <w:rStyle w:val="Hipercze"/>
          </w:rPr>
          <w:t>beata.popławska@um.opole.pl</w:t>
        </w:r>
      </w:hyperlink>
      <w:r w:rsidR="00DE3E55">
        <w:t xml:space="preserve"> </w:t>
      </w:r>
    </w:p>
    <w:p w:rsidR="00DE3E55" w:rsidRDefault="00DE3E55" w:rsidP="00761436">
      <w:r>
        <w:t xml:space="preserve">Lub: </w:t>
      </w:r>
      <w:hyperlink r:id="rId10" w:history="1">
        <w:r w:rsidR="00417515" w:rsidRPr="00FA4B08">
          <w:rPr>
            <w:rStyle w:val="Hipercze"/>
          </w:rPr>
          <w:t>kamilla.wieczorek@um.opole.pl</w:t>
        </w:r>
      </w:hyperlink>
      <w:r>
        <w:t xml:space="preserve"> </w:t>
      </w:r>
      <w:r w:rsidRPr="00DE3E55">
        <w:t>dotyczy przedmiotu zamówienia</w:t>
      </w:r>
    </w:p>
    <w:p w:rsidR="003D4963" w:rsidRDefault="003D4963" w:rsidP="00761436">
      <w:r>
        <w:t xml:space="preserve">e-mail Teresa Kwasik </w:t>
      </w:r>
      <w:hyperlink r:id="rId11" w:history="1">
        <w:r w:rsidRPr="004F448E">
          <w:rPr>
            <w:rStyle w:val="Hipercze"/>
          </w:rPr>
          <w:t>teresa.kwasik@um.opole.pl</w:t>
        </w:r>
      </w:hyperlink>
      <w:r>
        <w:t xml:space="preserve"> dotyczy procedury przetargowej</w:t>
      </w:r>
    </w:p>
    <w:p w:rsidR="00761436" w:rsidRDefault="003C2250" w:rsidP="00761436">
      <w:r>
        <w:t xml:space="preserve"> </w:t>
      </w:r>
      <w:r w:rsidR="00761436">
        <w:t>Zamawiający dopuszcza przekazywanie drogą elektroniczną:</w:t>
      </w:r>
    </w:p>
    <w:p w:rsidR="00761436" w:rsidRDefault="00761436" w:rsidP="00761436">
      <w:r>
        <w:t xml:space="preserve">- pytań i odpowiedzi; </w:t>
      </w:r>
    </w:p>
    <w:p w:rsidR="00761436" w:rsidRDefault="00761436" w:rsidP="00761436">
      <w:r>
        <w:t>- modyfikacji specyfikacji istotnych warunków zamówienia;</w:t>
      </w:r>
    </w:p>
    <w:p w:rsidR="00761436" w:rsidRDefault="00761436" w:rsidP="00761436">
      <w:r>
        <w:t>- informacji dotyczących zmian ogłoszenia;</w:t>
      </w:r>
    </w:p>
    <w:p w:rsidR="00761436" w:rsidRDefault="00761436" w:rsidP="00761436">
      <w:r>
        <w:t xml:space="preserve">- wezwań o wyjaśnienie lub uzupełnienie dokumentów do Wykonawców; </w:t>
      </w:r>
    </w:p>
    <w:p w:rsidR="00B74180" w:rsidRPr="00315CD0" w:rsidRDefault="00761436" w:rsidP="007C25D0">
      <w:r>
        <w:t>- in</w:t>
      </w:r>
      <w:r w:rsidR="003C2250">
        <w:t>formacji o wyniku postępowania.</w:t>
      </w:r>
    </w:p>
    <w:p w:rsidR="00761436" w:rsidRPr="003C2250" w:rsidRDefault="00761436" w:rsidP="003C2250">
      <w:pPr>
        <w:jc w:val="center"/>
        <w:rPr>
          <w:b/>
        </w:rPr>
      </w:pPr>
      <w:r w:rsidRPr="003C2250">
        <w:rPr>
          <w:b/>
        </w:rPr>
        <w:t>WSKAZANIE OSÓB UPRAWNIONYCH DO POROZUMIEWANIA SIĘ</w:t>
      </w:r>
    </w:p>
    <w:p w:rsidR="00761436" w:rsidRPr="007C25D0" w:rsidRDefault="00761436" w:rsidP="007C25D0">
      <w:pPr>
        <w:jc w:val="center"/>
        <w:rPr>
          <w:b/>
        </w:rPr>
      </w:pPr>
      <w:r w:rsidRPr="003C2250">
        <w:rPr>
          <w:b/>
        </w:rPr>
        <w:t>Z WYKONAWCAMI</w:t>
      </w:r>
    </w:p>
    <w:p w:rsidR="00761436" w:rsidRDefault="00761436" w:rsidP="00761436">
      <w:r>
        <w:t>Osobami uprawnionymi do porozumiewania się z Wykonawcami są:</w:t>
      </w:r>
    </w:p>
    <w:p w:rsidR="00761436" w:rsidRDefault="00DE3E55" w:rsidP="00761436">
      <w:r>
        <w:t>- Beata Popławska  – kierownik dz. Inwestycji i Nadzoru Robót</w:t>
      </w:r>
      <w:r w:rsidR="00D679D3" w:rsidRPr="00BF0E43">
        <w:t xml:space="preserve"> MZD tel. 77</w:t>
      </w:r>
      <w:r w:rsidR="003D4963">
        <w:t> </w:t>
      </w:r>
      <w:r w:rsidR="00D679D3" w:rsidRPr="00BF0E43">
        <w:t>469</w:t>
      </w:r>
      <w:r w:rsidR="003D4963">
        <w:t xml:space="preserve"> </w:t>
      </w:r>
      <w:r>
        <w:t>7409</w:t>
      </w:r>
      <w:r w:rsidR="00417515">
        <w:t>,</w:t>
      </w:r>
    </w:p>
    <w:p w:rsidR="00417515" w:rsidRDefault="003664B6" w:rsidP="00761436">
      <w:r>
        <w:t xml:space="preserve">- </w:t>
      </w:r>
      <w:r w:rsidR="00417515">
        <w:t>Kamilla Wieczorek – Z-ca kierownika w/w działu te. 77 469 7416</w:t>
      </w:r>
    </w:p>
    <w:p w:rsidR="00761436" w:rsidRDefault="003D4963" w:rsidP="00761436">
      <w:r>
        <w:t>-Teresa Kwasik  tel. 77 469 7413</w:t>
      </w:r>
      <w:r w:rsidR="00761436">
        <w:t>.</w:t>
      </w:r>
    </w:p>
    <w:p w:rsidR="00315CD0" w:rsidRDefault="00315CD0" w:rsidP="00761436"/>
    <w:p w:rsidR="00761436" w:rsidRPr="003C2250" w:rsidRDefault="00761436" w:rsidP="003C2250">
      <w:pPr>
        <w:jc w:val="center"/>
        <w:rPr>
          <w:b/>
        </w:rPr>
      </w:pPr>
      <w:r w:rsidRPr="003C2250">
        <w:rPr>
          <w:b/>
        </w:rPr>
        <w:t>WYMAGANIA DOTYCZĄCE WADIUM</w:t>
      </w:r>
    </w:p>
    <w:p w:rsidR="00761436" w:rsidRDefault="00761436" w:rsidP="00761436">
      <w:r>
        <w:t>Na podstawie art. 45 ust.1 Prawa Zamawiający żąda od Wykonawców wniesienia wadium.</w:t>
      </w:r>
    </w:p>
    <w:p w:rsidR="00761436" w:rsidRPr="00DE3E55" w:rsidRDefault="00761436" w:rsidP="005B6380">
      <w:pPr>
        <w:pStyle w:val="Akapitzlist"/>
        <w:numPr>
          <w:ilvl w:val="0"/>
          <w:numId w:val="5"/>
        </w:numPr>
        <w:rPr>
          <w:b/>
        </w:rPr>
      </w:pPr>
      <w:r>
        <w:t>Zamawiający określa kwotę wadium w wysokości</w:t>
      </w:r>
      <w:r w:rsidR="00DE3E55">
        <w:t xml:space="preserve"> </w:t>
      </w:r>
      <w:r w:rsidR="00DE3E55" w:rsidRPr="00DE3E55">
        <w:rPr>
          <w:b/>
        </w:rPr>
        <w:t>10.000,00 zł</w:t>
      </w:r>
      <w:r w:rsidRPr="00DE3E55">
        <w:rPr>
          <w:b/>
        </w:rPr>
        <w:t xml:space="preserve"> </w:t>
      </w:r>
    </w:p>
    <w:p w:rsidR="00761436" w:rsidRDefault="003C2250" w:rsidP="00761436">
      <w:r>
        <w:t xml:space="preserve">2) </w:t>
      </w:r>
      <w:r w:rsidR="00761436">
        <w:t xml:space="preserve">Wadium </w:t>
      </w:r>
      <w:r w:rsidR="00761436" w:rsidRPr="00315CD0">
        <w:rPr>
          <w:b/>
        </w:rPr>
        <w:t>należy wnieść przed upływem terminu składania ofert</w:t>
      </w:r>
      <w:r w:rsidR="00761436">
        <w:t xml:space="preserve">, w jednej lub kilku formach podanych w art. 45 ust. 6 Prawa. </w:t>
      </w:r>
    </w:p>
    <w:p w:rsidR="00761436" w:rsidRPr="0014456A" w:rsidRDefault="003C2250" w:rsidP="00761436">
      <w:pPr>
        <w:rPr>
          <w:b/>
        </w:rPr>
      </w:pPr>
      <w:r>
        <w:lastRenderedPageBreak/>
        <w:t xml:space="preserve">3) </w:t>
      </w:r>
      <w:r w:rsidR="00761436">
        <w:t xml:space="preserve">Wadium wnoszone w pieniądzu wpłaca się przelewem na rachunek </w:t>
      </w:r>
      <w:r w:rsidR="005B6380">
        <w:t xml:space="preserve">bankowy Zamawiającego        Nr </w:t>
      </w:r>
      <w:r w:rsidR="005B6380" w:rsidRPr="005B6380">
        <w:rPr>
          <w:b/>
        </w:rPr>
        <w:t>79 1160 2202 0000 0002 1551 6019</w:t>
      </w:r>
      <w:r w:rsidR="00B74180" w:rsidRPr="005B6380">
        <w:rPr>
          <w:b/>
        </w:rPr>
        <w:t>.</w:t>
      </w:r>
      <w:r w:rsidR="00761436" w:rsidRPr="005B6380">
        <w:rPr>
          <w:b/>
        </w:rPr>
        <w:t xml:space="preserve"> w Banku Millenium</w:t>
      </w:r>
      <w:r w:rsidR="00761436">
        <w:t xml:space="preserve">. </w:t>
      </w:r>
      <w:r w:rsidR="00761436" w:rsidRPr="0014456A">
        <w:rPr>
          <w:b/>
        </w:rPr>
        <w:t>Kserokopię  polecenia przelewu załącza się do oferty.</w:t>
      </w:r>
    </w:p>
    <w:p w:rsidR="00761436" w:rsidRPr="0014456A" w:rsidRDefault="003C2250" w:rsidP="00761436">
      <w:pPr>
        <w:rPr>
          <w:b/>
        </w:rPr>
      </w:pPr>
      <w:r>
        <w:t xml:space="preserve">4) </w:t>
      </w:r>
      <w:r w:rsidR="00761436" w:rsidRPr="0014456A">
        <w:rPr>
          <w:b/>
        </w:rPr>
        <w:t>W przypadku wniesienia wadium w poręczeniach lub gwarancjach, oryginał poręczenia lub gwarancji należy dołączyć do oferty wraz z kopią poręczenia lub gwarancji poświadczoną za zgodno</w:t>
      </w:r>
      <w:r w:rsidR="0014456A">
        <w:rPr>
          <w:b/>
        </w:rPr>
        <w:t xml:space="preserve">ść  </w:t>
      </w:r>
      <w:r w:rsidR="00761436" w:rsidRPr="0014456A">
        <w:rPr>
          <w:b/>
        </w:rPr>
        <w:t xml:space="preserve"> z oryginałem. Zaleca się aby oryginał poręczenia lub gwarancji nie był trwale zszy</w:t>
      </w:r>
      <w:r w:rsidR="0014456A">
        <w:rPr>
          <w:b/>
        </w:rPr>
        <w:t xml:space="preserve">ty/zbindowany </w:t>
      </w:r>
      <w:r w:rsidR="00761436" w:rsidRPr="0014456A">
        <w:rPr>
          <w:b/>
        </w:rPr>
        <w:t xml:space="preserve"> z ofertą.    </w:t>
      </w:r>
    </w:p>
    <w:p w:rsidR="00761436" w:rsidRDefault="003C2250" w:rsidP="00761436">
      <w:r>
        <w:t xml:space="preserve">5) </w:t>
      </w:r>
      <w:r w:rsidR="00761436">
        <w:t xml:space="preserve">Poręczenie lub gwarancja powinny zawierać zapis uwzględniający wszystkie warunki zatrzymania wadium, określone w art. 46 ust. 4a i ust. 5 Prawa. Powinny również zawierać oświadczenie                              o bezwarunkowym zobowiązaniu do zapłaty wskazanej kwoty. W przeciwnym wypadku poręczenie lub gwarancja nie będzie spełniała wymagań Zamawiającego. </w:t>
      </w:r>
    </w:p>
    <w:p w:rsidR="00761436" w:rsidRDefault="003C2250" w:rsidP="00761436">
      <w:r>
        <w:t xml:space="preserve">6) </w:t>
      </w:r>
      <w:r w:rsidR="00761436" w:rsidRPr="007C25D0">
        <w:rPr>
          <w:b/>
        </w:rPr>
        <w:t>Beneficje</w:t>
      </w:r>
      <w:r w:rsidR="007C25D0" w:rsidRPr="007C25D0">
        <w:rPr>
          <w:b/>
        </w:rPr>
        <w:t>ntem gwarancji jest Miejski Zarząd Dróg Opole, ul. Obrońców Stalingradu 66, 45-512 Opole.</w:t>
      </w:r>
    </w:p>
    <w:p w:rsidR="00761436" w:rsidRDefault="003C2250" w:rsidP="00761436">
      <w:r>
        <w:t xml:space="preserve">7) </w:t>
      </w:r>
      <w:r w:rsidR="00761436">
        <w:t xml:space="preserve">Zwrot lub zatrzymanie wadium następuje w przypadkach określonych w art. 46 Prawa.    </w:t>
      </w:r>
    </w:p>
    <w:p w:rsidR="00761436" w:rsidRDefault="00761436" w:rsidP="00761436"/>
    <w:p w:rsidR="00761436" w:rsidRPr="003C2250" w:rsidRDefault="00761436" w:rsidP="003C2250">
      <w:pPr>
        <w:jc w:val="center"/>
        <w:rPr>
          <w:b/>
        </w:rPr>
      </w:pPr>
      <w:r w:rsidRPr="003C2250">
        <w:rPr>
          <w:b/>
        </w:rPr>
        <w:t>TERMIN ZWIĄZANIA OFERTĄ</w:t>
      </w:r>
    </w:p>
    <w:p w:rsidR="00761436" w:rsidRDefault="00761436" w:rsidP="00761436">
      <w:r>
        <w:t xml:space="preserve">Wykonawca będzie związany ofertą </w:t>
      </w:r>
      <w:r w:rsidRPr="003C2250">
        <w:rPr>
          <w:b/>
        </w:rPr>
        <w:t>30 dni</w:t>
      </w:r>
      <w:r>
        <w:t xml:space="preserve"> od terminu składania ofert.</w:t>
      </w:r>
    </w:p>
    <w:p w:rsidR="00761436" w:rsidRDefault="00761436" w:rsidP="00761436"/>
    <w:p w:rsidR="00761436" w:rsidRPr="003C2250" w:rsidRDefault="00761436" w:rsidP="003C2250">
      <w:pPr>
        <w:jc w:val="center"/>
        <w:rPr>
          <w:b/>
        </w:rPr>
      </w:pPr>
      <w:r w:rsidRPr="003C2250">
        <w:rPr>
          <w:b/>
        </w:rPr>
        <w:t>OPIS SPOSOBU PRZYGOTOWANIA OFERT</w:t>
      </w:r>
    </w:p>
    <w:p w:rsidR="00761436" w:rsidRDefault="003C2250" w:rsidP="00761436">
      <w:r>
        <w:t xml:space="preserve">1. </w:t>
      </w:r>
      <w:r w:rsidR="00761436">
        <w:t>Jedyną formą złożenia oferty jest forma pisemna.</w:t>
      </w:r>
    </w:p>
    <w:p w:rsidR="00761436" w:rsidRDefault="003C2250" w:rsidP="00761436">
      <w:r>
        <w:t xml:space="preserve">2. </w:t>
      </w:r>
      <w:r w:rsidR="00761436">
        <w:t>Postępowanie w całości będzie prowadzone w języku polskim.</w:t>
      </w:r>
    </w:p>
    <w:p w:rsidR="00761436" w:rsidRDefault="003C2250" w:rsidP="00761436">
      <w:r>
        <w:t xml:space="preserve">3. </w:t>
      </w:r>
      <w:r w:rsidR="00761436">
        <w:t xml:space="preserve">Wykonawca poniesie wszystkie koszty związane z przygotowaniem i złożeniem oferty. </w:t>
      </w:r>
    </w:p>
    <w:p w:rsidR="00B72022" w:rsidRDefault="003C2250" w:rsidP="00761436">
      <w:r>
        <w:t xml:space="preserve">4. </w:t>
      </w:r>
      <w:r w:rsidR="00761436">
        <w:t>O wyjaśnienia dotyczące treści SIWZ Wykonawcy zwracają się do Zamawiającego z zachowaniem sposobu porozumiewania się opisanego w niniejszej specyfikacji, w rozdziale pt. „Informacje o sposobie porozumiewania się”. Pismo o wyjaśnienia treści SIWZ ma mieć dopisek: Zapytanie do specyfikacji istotnych warunków zamówienia do  procedury pn. „</w:t>
      </w:r>
      <w:r w:rsidR="00B72022" w:rsidRPr="00B72022">
        <w:t>Budowa drogi na terenach inwestycyjnych w rejonie ul. Północnej</w:t>
      </w:r>
      <w:r w:rsidR="00B72022">
        <w:t>”</w:t>
      </w:r>
    </w:p>
    <w:p w:rsidR="00761436" w:rsidRDefault="003C2250" w:rsidP="00761436">
      <w:r>
        <w:t xml:space="preserve">5. </w:t>
      </w:r>
      <w:r w:rsidR="00761436">
        <w:t>Zamawiający udzieli wyjaśnień z zachowaniem zasad określonych w art. 38 Prawa.</w:t>
      </w:r>
    </w:p>
    <w:p w:rsidR="00761436" w:rsidRDefault="003C2250" w:rsidP="00761436">
      <w:r>
        <w:t xml:space="preserve">6. </w:t>
      </w:r>
      <w:r w:rsidR="00761436">
        <w:t>Zaleca się, aby wszystkie strony oferty były ponumerowane, opatrzone pieczęciami imiennymi osoby upoważnionej i trwale ze sobą połączone (zszyte lub zbindowane).</w:t>
      </w:r>
    </w:p>
    <w:p w:rsidR="00761436" w:rsidRDefault="003C2250" w:rsidP="00761436">
      <w:r>
        <w:t xml:space="preserve">7. </w:t>
      </w:r>
      <w:r w:rsidR="00761436">
        <w:t>Wszelkie skreślenia i korekty w tekście oferty mają być parafowane przez te same upoważnione osoby.</w:t>
      </w:r>
    </w:p>
    <w:p w:rsidR="00761436" w:rsidRDefault="003C2250" w:rsidP="00761436">
      <w:r>
        <w:t xml:space="preserve">8. </w:t>
      </w:r>
      <w:r w:rsidR="00761436">
        <w:t>Oferta ma być złożona w zamkniętym opakowaniu. Opakowanie ma być zaadresowane na adres Zamawiającego:</w:t>
      </w:r>
    </w:p>
    <w:p w:rsidR="00761436" w:rsidRPr="003C2250" w:rsidRDefault="003C2250" w:rsidP="00761436">
      <w:pPr>
        <w:rPr>
          <w:b/>
        </w:rPr>
      </w:pPr>
      <w:r w:rsidRPr="003C2250">
        <w:rPr>
          <w:b/>
        </w:rPr>
        <w:lastRenderedPageBreak/>
        <w:t>Miejski Zarząd Dróg w Opolu</w:t>
      </w:r>
    </w:p>
    <w:p w:rsidR="003C2250" w:rsidRPr="003C2250" w:rsidRDefault="003C2250" w:rsidP="00761436">
      <w:pPr>
        <w:rPr>
          <w:b/>
        </w:rPr>
      </w:pPr>
      <w:r w:rsidRPr="003C2250">
        <w:rPr>
          <w:b/>
        </w:rPr>
        <w:t>Ul. Obrońców Stalingradu 66</w:t>
      </w:r>
    </w:p>
    <w:p w:rsidR="003C2250" w:rsidRPr="003C2250" w:rsidRDefault="003C2250" w:rsidP="00761436">
      <w:pPr>
        <w:rPr>
          <w:b/>
        </w:rPr>
      </w:pPr>
      <w:r w:rsidRPr="003C2250">
        <w:rPr>
          <w:b/>
        </w:rPr>
        <w:t>45-512 Opole</w:t>
      </w:r>
    </w:p>
    <w:p w:rsidR="00D679D3" w:rsidRPr="00D3348E" w:rsidRDefault="00761436" w:rsidP="00D679D3">
      <w:pPr>
        <w:rPr>
          <w:b/>
        </w:rPr>
      </w:pPr>
      <w:r w:rsidRPr="00E638E0">
        <w:t xml:space="preserve">z dopiskiem: Oferta dot. zamówienia publicznego pn. </w:t>
      </w:r>
      <w:r w:rsidR="00D679D3" w:rsidRPr="00E638E0">
        <w:rPr>
          <w:b/>
        </w:rPr>
        <w:t>„</w:t>
      </w:r>
      <w:r w:rsidR="00B72022" w:rsidRPr="00B72022">
        <w:rPr>
          <w:b/>
        </w:rPr>
        <w:t>Budowa drogi na terenach inwestycyjnych w rejonie ul. Północnej</w:t>
      </w:r>
      <w:r w:rsidR="00B72022">
        <w:rPr>
          <w:b/>
        </w:rPr>
        <w:t>”</w:t>
      </w:r>
    </w:p>
    <w:p w:rsidR="00761436" w:rsidRDefault="00761436" w:rsidP="00761436">
      <w:r>
        <w:t>Opakowanie również ma być opisane nazwą i adresem Wykonawcy.</w:t>
      </w:r>
    </w:p>
    <w:p w:rsidR="00761436" w:rsidRDefault="003C2250" w:rsidP="00761436">
      <w:r>
        <w:t>9.</w:t>
      </w:r>
      <w:r w:rsidR="00761436">
        <w:t>Zamawiający nie ponosi odpowiedzialności za otwarcie oferty przed terminem w przypadku niepr</w:t>
      </w:r>
      <w:r>
        <w:t xml:space="preserve">awidłowego oznaczenia koperty. </w:t>
      </w:r>
    </w:p>
    <w:p w:rsidR="00761436" w:rsidRPr="003C2250" w:rsidRDefault="00761436" w:rsidP="003C2250">
      <w:pPr>
        <w:jc w:val="center"/>
        <w:rPr>
          <w:b/>
        </w:rPr>
      </w:pPr>
      <w:r w:rsidRPr="003C2250">
        <w:rPr>
          <w:b/>
        </w:rPr>
        <w:t>INNE ZALECENIA I ZASTRZEŻENIA</w:t>
      </w:r>
    </w:p>
    <w:p w:rsidR="00761436" w:rsidRDefault="00761436" w:rsidP="00761436">
      <w:r>
        <w:t xml:space="preserve">1.Jeżeli Wykonawca ustanowi pełnomocnika w przedmiotowym postępowaniu, to Zamawiający wymaga załączenia do oferty oryginału pełnomocnictwa podpisanego przez osobę/osoby uprawnione zgodnie z wypisem z właściwego rejestru lub poświadczonej notarialnie kopii pełnomocnictwa. Pełnomocnictwa składane w postępowaniach przetargowych nie wymagają wniesienia opłaty skarbowej. </w:t>
      </w:r>
    </w:p>
    <w:p w:rsidR="00761436" w:rsidRDefault="003C2250" w:rsidP="00761436">
      <w:r>
        <w:t>2.</w:t>
      </w:r>
      <w:r w:rsidR="00761436">
        <w:t>Jeżeli Wykonawca nie ustanowi pełnomocnika, oświadczenia i dokumenty mają być podpisane przez osoby uprawnione zgodnie z wypisem z właściwego rejestru lub z centralnej ewidenc</w:t>
      </w:r>
      <w:r>
        <w:t xml:space="preserve">ji i informacji </w:t>
      </w:r>
      <w:r w:rsidR="00761436">
        <w:t xml:space="preserve"> o działalności gospodarczej. </w:t>
      </w:r>
    </w:p>
    <w:p w:rsidR="00761436" w:rsidRDefault="003C2250" w:rsidP="00761436">
      <w:r>
        <w:t xml:space="preserve">3. </w:t>
      </w:r>
      <w:r w:rsidR="00761436">
        <w:t>W przypadku podmiotów występujących wspólnie, tj. konsorcjum i spółki cywilnej, na podstawie art. 23 ust. 2 Prawa ustanowienie pełnomocnika do reprezentowania w postępowaniu lub w postępowaniu i do zawarcia umowy jest obowiązkowe. Żądane przez Zamawiającego oświadczenie podpisuje ten sam pełnomocnik.</w:t>
      </w:r>
    </w:p>
    <w:p w:rsidR="00761436" w:rsidRDefault="003C2250" w:rsidP="00761436">
      <w:r>
        <w:t xml:space="preserve">4. </w:t>
      </w:r>
      <w:r w:rsidR="00761436">
        <w:t>W przypadku gdy spółka cywilna nie ustanowi pełnomocnika, ofertę i oświadczenia podpisują wszyscy wspólnicy spółki cywilnej.</w:t>
      </w:r>
    </w:p>
    <w:p w:rsidR="00761436" w:rsidRDefault="003C2250" w:rsidP="00761436">
      <w:r>
        <w:t xml:space="preserve">5. </w:t>
      </w:r>
      <w:r w:rsidR="00761436">
        <w:t xml:space="preserve">Oświadczenia, o których mowa w „Rozporządzeniu Ministra Rozwoju w sprawie rodzajów dokumentów, jakich może żądać zamawiający od wykonawcy, w postępowaniu o udzielenie zamówienia”, składane przez wykonawcę i inne podmioty, na zdolnościach lub sytuacji których polega wykonawca na zasadach określonych w art. 22a Prawa oraz przez podwykonawców, składane są w oryginale.  </w:t>
      </w:r>
    </w:p>
    <w:p w:rsidR="00761436" w:rsidRDefault="003C2250" w:rsidP="00761436">
      <w:r>
        <w:t xml:space="preserve">6. </w:t>
      </w:r>
      <w:r w:rsidR="00761436">
        <w:t xml:space="preserve">Dokumenty, o których mowa w rozporządzeniu, inne niż oświadczenia, o których mowa w pkt. 5  składane są w oryginale lub kopii potwierdzonej za zgodność z oryginałem. </w:t>
      </w:r>
    </w:p>
    <w:p w:rsidR="00761436" w:rsidRDefault="003C2250" w:rsidP="00761436">
      <w:r>
        <w:t xml:space="preserve">7. </w:t>
      </w:r>
      <w:r w:rsidR="00761436">
        <w:t xml:space="preserve"> Za oryginał uważa się oświadczenie lub dokument złożone w formie pisemnej podpisane własnoręcznym podpisem.</w:t>
      </w:r>
    </w:p>
    <w:p w:rsidR="00761436" w:rsidRDefault="003C2250" w:rsidP="00761436">
      <w:r>
        <w:t xml:space="preserve">8. </w:t>
      </w:r>
      <w:r w:rsidR="00761436">
        <w:t>Potwierdzenia za zgodność z oryginałem dokonuje Wykonawca albo podmiot trzeci albo wspólnie ubiegający się o zamówienie publiczne, albo podwykonawca – odpowiednio, w zakresie dokumentów, którego z  nich dotyczą.</w:t>
      </w:r>
    </w:p>
    <w:p w:rsidR="00761436" w:rsidRDefault="003C2250" w:rsidP="00761436">
      <w:r>
        <w:lastRenderedPageBreak/>
        <w:t xml:space="preserve">9. </w:t>
      </w:r>
      <w:r w:rsidR="00761436">
        <w:t xml:space="preserve">Potwierdzenie za zgodność z oryginałem następuje w formie pisemnej podpisane własnoręcznym podpisem.    </w:t>
      </w:r>
    </w:p>
    <w:p w:rsidR="00761436" w:rsidRDefault="003C2250" w:rsidP="00761436">
      <w:r>
        <w:t xml:space="preserve">10. </w:t>
      </w:r>
      <w:r w:rsidR="00761436">
        <w:t>Zamawiający wymaga, aby wybrany Wykonawca (konsorcjum firm) przed podpisaniem umowy przedstawił umowę regulującą współpracę tych Wykonawców.</w:t>
      </w:r>
    </w:p>
    <w:p w:rsidR="00761436" w:rsidRDefault="003C2250" w:rsidP="00761436">
      <w:r>
        <w:t xml:space="preserve">11. </w:t>
      </w:r>
      <w:r w:rsidR="00761436">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w:t>
      </w:r>
    </w:p>
    <w:p w:rsidR="00761436" w:rsidRDefault="003C2250" w:rsidP="00761436">
      <w:r>
        <w:t xml:space="preserve">12. </w:t>
      </w:r>
      <w:r w:rsidR="00761436">
        <w:t>Ta sama odpowiedzialność zgodnie z art. 297 § 2 k. k. grozi każdemu, kto wbrew ciążącemu na nim obowiązkowi nie powiadamia właściwego podmiotu o powstaniu sytuacji mogącej mieć wpływ na wstrzymanie lub ograniczenie zamówienia publicznego.</w:t>
      </w:r>
    </w:p>
    <w:p w:rsidR="00761436" w:rsidRDefault="003C2250" w:rsidP="00761436">
      <w:r>
        <w:t xml:space="preserve">13. </w:t>
      </w:r>
      <w:r w:rsidR="00761436">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rsidR="00761436" w:rsidRDefault="003C2250" w:rsidP="00761436">
      <w:r>
        <w:t xml:space="preserve">14. </w:t>
      </w:r>
      <w:r w:rsidR="00761436">
        <w:t>Zgodnie z art. 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761436" w:rsidRDefault="00761436" w:rsidP="00761436">
      <w:r>
        <w:t xml:space="preserve">Powyższy przepis nakłada na Wykonawcę obowiązek wykazania, iż zastrzeżone w ofercie informację stanowią tajemnicę przedsiębiorstwa. </w:t>
      </w:r>
    </w:p>
    <w:p w:rsidR="00761436" w:rsidRDefault="00761436" w:rsidP="00761436">
      <w:r>
        <w:t xml:space="preserve">Zamawiający powinien więc jednocześnie z zastrzeżeniem otrzymać materiał pozwalający mu na ocenę skuteczności zastrzeżenia, że dane te są w istocie tajemnicą przedsiębiorstwa. </w:t>
      </w:r>
    </w:p>
    <w:p w:rsidR="00761436" w:rsidRDefault="00761436" w:rsidP="00761436">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761436" w:rsidRDefault="003C2250" w:rsidP="00761436">
      <w:r>
        <w:t xml:space="preserve">15. </w:t>
      </w:r>
      <w:r w:rsidR="00761436">
        <w:t xml:space="preserve">Zamawiający informuje, że w przypadku kiedy wykonawca otrzyma od niego wezwanie w trybie art. 90 Prawa, a złożone przez niego wyjaśnienia i/lub dowody stanowić będą tajemnicę przedsiębiorstwa w rozumieniu ustawy o zwalczaniu nieuczciwej konkurencji Wykonawca ma prawo zastrzec je jako tajemnica przedsiębiorstwa. Wykonawca oprócz samego zastrzeżenia winien wykazać, że dane informacje stanowią tajemnice przedsiębiorstwa.      </w:t>
      </w:r>
    </w:p>
    <w:p w:rsidR="00761436" w:rsidRDefault="003C2250" w:rsidP="00761436">
      <w:r>
        <w:t xml:space="preserve">16. </w:t>
      </w:r>
      <w:r w:rsidR="00761436">
        <w:t xml:space="preserve">Zgodnie z art. 91 ust. 3a Prawa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t>
      </w:r>
      <w:r w:rsidR="00761436">
        <w:lastRenderedPageBreak/>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61436" w:rsidRDefault="00761436" w:rsidP="00761436"/>
    <w:p w:rsidR="00761436" w:rsidRPr="003C2250" w:rsidRDefault="00761436" w:rsidP="003C2250">
      <w:pPr>
        <w:jc w:val="center"/>
        <w:rPr>
          <w:b/>
        </w:rPr>
      </w:pPr>
      <w:r w:rsidRPr="003C2250">
        <w:rPr>
          <w:b/>
        </w:rPr>
        <w:t>MIEJSCE ORAZ TERMIN SKŁADANIA I OTWARCIA OFERT</w:t>
      </w:r>
    </w:p>
    <w:p w:rsidR="007C25D0" w:rsidRDefault="00761436" w:rsidP="003C2250">
      <w:pPr>
        <w:rPr>
          <w:b/>
        </w:rPr>
      </w:pPr>
      <w:r>
        <w:t xml:space="preserve">Oferty należy składać </w:t>
      </w:r>
      <w:r w:rsidRPr="007C25D0">
        <w:rPr>
          <w:b/>
        </w:rPr>
        <w:t xml:space="preserve">w </w:t>
      </w:r>
      <w:r w:rsidR="003C2250" w:rsidRPr="007C25D0">
        <w:rPr>
          <w:b/>
        </w:rPr>
        <w:t xml:space="preserve">Miejskim Zarządzie Dróg w Opolu, u. Obrońców Stalingradu 66, </w:t>
      </w:r>
    </w:p>
    <w:p w:rsidR="00761436" w:rsidRPr="00AE0816" w:rsidRDefault="003C2250" w:rsidP="003C2250">
      <w:pPr>
        <w:rPr>
          <w:b/>
          <w:u w:val="single"/>
        </w:rPr>
      </w:pPr>
      <w:r w:rsidRPr="007C25D0">
        <w:rPr>
          <w:b/>
        </w:rPr>
        <w:t>45-512 Opole w sekretariacie t</w:t>
      </w:r>
      <w:r w:rsidR="007C25D0">
        <w:rPr>
          <w:b/>
        </w:rPr>
        <w:t xml:space="preserve"> </w:t>
      </w:r>
      <w:r w:rsidR="00AE0816">
        <w:rPr>
          <w:b/>
        </w:rPr>
        <w:t xml:space="preserve">j pokój 213, </w:t>
      </w:r>
      <w:r w:rsidR="003664B6">
        <w:rPr>
          <w:b/>
          <w:u w:val="single"/>
        </w:rPr>
        <w:t>do dnia 21.11.</w:t>
      </w:r>
      <w:r w:rsidR="00AE0816" w:rsidRPr="00AE0816">
        <w:rPr>
          <w:b/>
          <w:u w:val="single"/>
        </w:rPr>
        <w:t>2016 r d</w:t>
      </w:r>
      <w:r w:rsidR="007C25D0" w:rsidRPr="00AE0816">
        <w:rPr>
          <w:b/>
          <w:u w:val="single"/>
        </w:rPr>
        <w:t>o godz. 10:00</w:t>
      </w:r>
    </w:p>
    <w:p w:rsidR="00761436" w:rsidRDefault="00761436" w:rsidP="00DD19C9">
      <w:r>
        <w:t xml:space="preserve">Otwarcie ofert nastąpi </w:t>
      </w:r>
      <w:r w:rsidRPr="007C25D0">
        <w:rPr>
          <w:b/>
        </w:rPr>
        <w:t xml:space="preserve">tego </w:t>
      </w:r>
      <w:r w:rsidR="00DD19C9" w:rsidRPr="007C25D0">
        <w:rPr>
          <w:b/>
        </w:rPr>
        <w:t>samego dnia</w:t>
      </w:r>
      <w:r w:rsidR="007C25D0">
        <w:t xml:space="preserve"> o </w:t>
      </w:r>
      <w:r w:rsidR="007C25D0" w:rsidRPr="007C25D0">
        <w:rPr>
          <w:b/>
        </w:rPr>
        <w:t>godzinie  10:15</w:t>
      </w:r>
      <w:r w:rsidR="007C25D0">
        <w:t xml:space="preserve"> </w:t>
      </w:r>
      <w:r w:rsidR="00DD19C9">
        <w:t xml:space="preserve"> w salce obok sekretariatu.</w:t>
      </w:r>
      <w:r>
        <w:t xml:space="preserve"> </w:t>
      </w:r>
    </w:p>
    <w:p w:rsidR="00761436" w:rsidRDefault="00761436" w:rsidP="00761436"/>
    <w:p w:rsidR="00761436" w:rsidRDefault="00761436" w:rsidP="00761436">
      <w:r>
        <w:t>Zamawiający zgodnie z art. 86 ust. 5 Prawa niezwłocznie po otwarciu ofert zamieści na stronie internetowej www.bip.um.opole.pl informacje dotyczące:</w:t>
      </w:r>
    </w:p>
    <w:p w:rsidR="00761436" w:rsidRDefault="00761436" w:rsidP="00761436">
      <w:r>
        <w:t>- kwoty, jaką Zamawiający zamierza przeznaczyć na sfinansowanie zamówienia;</w:t>
      </w:r>
    </w:p>
    <w:p w:rsidR="00761436" w:rsidRDefault="00761436" w:rsidP="00761436">
      <w:r>
        <w:t>- firm oraz adresów Wykonawców, którzy złożyli oferty w terminie;</w:t>
      </w:r>
    </w:p>
    <w:p w:rsidR="00761436" w:rsidRDefault="00761436" w:rsidP="00761436">
      <w:r>
        <w:t xml:space="preserve">- ceny, terminu wykonania zamówienia, okresu gwarancji i warunków płatności zawartych w ofertach.       </w:t>
      </w:r>
    </w:p>
    <w:p w:rsidR="00761436" w:rsidRDefault="00761436" w:rsidP="00761436"/>
    <w:p w:rsidR="00761436" w:rsidRDefault="00761436" w:rsidP="001E36BE">
      <w:pPr>
        <w:jc w:val="center"/>
        <w:rPr>
          <w:b/>
        </w:rPr>
      </w:pPr>
      <w:r w:rsidRPr="00DD19C9">
        <w:rPr>
          <w:b/>
        </w:rPr>
        <w:t>OPIS</w:t>
      </w:r>
      <w:r w:rsidR="001E36BE">
        <w:rPr>
          <w:b/>
        </w:rPr>
        <w:t xml:space="preserve"> SPOSOBU OBLICZENIA CENY OFERTY</w:t>
      </w:r>
    </w:p>
    <w:p w:rsidR="00B72022" w:rsidRDefault="00B72022" w:rsidP="00B72022">
      <w:r>
        <w:t xml:space="preserve">1. Cenę oferty należy podać w formie wynagrodzenia ryczałtowego (art. 632 kodeksu cywilnego). Cena oferty musi zawierać wszystkie koszty niezbędne do zrealizowania zamówienia wynikające z załączonej dokumentacji techniczno-projektowej, jak również w niej nieujęte, a bez których nie można wykonać zamówienia. Wykonawca jest zobowiązany w cenie oferty uwzględnić także załatwienie wszelkich innych formalności dotyczących budowy i kosztów z tym związanych.  Załączony przedmiar robót służy tylko do uzupełnienia opisu przedmiotu zamówienia i nie jest podstawą do wyliczenia ceny. Zgodnie z istotą wynagrodzenia ryczałtowego przedmiar robót do wyliczenia ceny oferty winien sporządzić Wykonawca na podstawie dokumentacji techniczno-projektowej oraz pomiarów z natury. Wykonawca musi przewidzieć wszystkie okoliczności, które mogą wpłynąć na cenę zamówienia. W związku z powyższym, Zamawiający zaleca sprawdzenie w terenie warunków wykonania zamówienia. Niesprawdzenie w terenie warunków wykonania zamówienia stanowić będzie ryzyko Wykonawcy co do prawidłowego określenia ceny zamówienia.  </w:t>
      </w:r>
    </w:p>
    <w:p w:rsidR="00B72022" w:rsidRDefault="00B72022" w:rsidP="00B72022">
      <w:r>
        <w:t>2. Zamawiający wymaga, by Wykonawca, którego oferta zostanie uznana za najkorzystniejszą sporządził i przedstawił przed podpisaniem umowy 2 (dwa) uproszczone kosztorysy ofertowe oraz na ich podstawie 2 (dwa) kosztorysy szczegółowe), tj.:</w:t>
      </w:r>
    </w:p>
    <w:p w:rsidR="00B72022" w:rsidRDefault="00B72022" w:rsidP="00B72022">
      <w:r>
        <w:t>1) Kosztorys część drogowa</w:t>
      </w:r>
    </w:p>
    <w:p w:rsidR="00B72022" w:rsidRDefault="00B72022" w:rsidP="00B72022">
      <w:r>
        <w:t>2) Kosztorys część elektryczna</w:t>
      </w:r>
    </w:p>
    <w:p w:rsidR="00B72022" w:rsidRDefault="00B72022" w:rsidP="00B72022">
      <w:r>
        <w:lastRenderedPageBreak/>
        <w:t>a) Kosztorysy winny uwzględniać wszystkie prace konieczne do wykonania zgodnie z załączoną dokumentacją techniczno-projektową oraz pomiarami z natury.</w:t>
      </w:r>
    </w:p>
    <w:p w:rsidR="00B72022" w:rsidRDefault="00B72022" w:rsidP="00B72022">
      <w:r>
        <w:t xml:space="preserve">b) Ceny tych samych składników cenotwórczych oraz narzuty kosztów (R, M, S, Ko, Z, </w:t>
      </w:r>
      <w:proofErr w:type="spellStart"/>
      <w:r>
        <w:t>Kz</w:t>
      </w:r>
      <w:proofErr w:type="spellEnd"/>
      <w:r>
        <w:t>) muszą być takie same dla wszystkich wycenianych pozycji przedmiarowych w całym kosztorysie ofertowym i w jego wszystkich częściach zamówienia.</w:t>
      </w:r>
    </w:p>
    <w:p w:rsidR="00B72022" w:rsidRDefault="00B72022" w:rsidP="00B72022">
      <w:r>
        <w:t>c) Ceny określone w kosztorysie ofertowym nie ulegną podwyższeniu w czasie realizacji całego przedmiotu zamówienia.</w:t>
      </w:r>
    </w:p>
    <w:p w:rsidR="00B72022" w:rsidRPr="00B72022" w:rsidRDefault="00B72022" w:rsidP="00B72022">
      <w:r>
        <w:t>d) Cena oferty musi zawierać wszystkie koszty związane z realizacją zamówienia wynikające z dokumentacji techniczno-projektowej, pomiarów z natury, jak również koszty związane z realizacją obowiązków Wykonawcy określonych we wzorze umowy i specyfikacji technicznej wykonania i odbioru robót.</w:t>
      </w:r>
    </w:p>
    <w:p w:rsidR="001E36BE" w:rsidRPr="001E36BE" w:rsidRDefault="001E36BE" w:rsidP="001E36BE">
      <w:pPr>
        <w:rPr>
          <w:b/>
        </w:rPr>
      </w:pPr>
      <w:r w:rsidRPr="001E36BE">
        <w:rPr>
          <w:b/>
        </w:rPr>
        <w:t>UWAGA:  Załączone do SIWZ przedmiary robót należy traktować jako element dodatkowy, a nie służący do obliczenia ceny oferty.</w:t>
      </w:r>
    </w:p>
    <w:p w:rsidR="00761436" w:rsidRPr="00DD19C9" w:rsidRDefault="00761436" w:rsidP="00DD19C9">
      <w:pPr>
        <w:jc w:val="center"/>
        <w:rPr>
          <w:b/>
        </w:rPr>
      </w:pPr>
      <w:r w:rsidRPr="00DD19C9">
        <w:rPr>
          <w:b/>
        </w:rPr>
        <w:t>OPIS KRYTERIÓW WYBORU OFERTY</w:t>
      </w:r>
    </w:p>
    <w:p w:rsidR="00761436" w:rsidRDefault="00761436" w:rsidP="00761436">
      <w:r>
        <w:t>Przy ocenie ofert będą obowiązy</w:t>
      </w:r>
      <w:r w:rsidR="0014456A">
        <w:t>wały trzy</w:t>
      </w:r>
      <w:r w:rsidR="00DD19C9">
        <w:t xml:space="preserve"> kryteria przedmiotowe:</w:t>
      </w:r>
    </w:p>
    <w:p w:rsidR="0014456A" w:rsidRPr="006979A9" w:rsidRDefault="0014456A" w:rsidP="006979A9">
      <w:pPr>
        <w:pStyle w:val="Akapitzlist"/>
        <w:numPr>
          <w:ilvl w:val="0"/>
          <w:numId w:val="17"/>
        </w:numPr>
        <w:rPr>
          <w:b/>
        </w:rPr>
      </w:pPr>
      <w:r w:rsidRPr="006979A9">
        <w:rPr>
          <w:b/>
        </w:rPr>
        <w:t xml:space="preserve">Cena = 60 %. </w:t>
      </w:r>
    </w:p>
    <w:p w:rsidR="0014456A" w:rsidRDefault="0014456A" w:rsidP="0014456A">
      <w:r>
        <w:t>Oferty nie podlegające odrzuceniu będą oceniane według wzoru: (</w:t>
      </w:r>
      <w:proofErr w:type="spellStart"/>
      <w:r>
        <w:t>Cn</w:t>
      </w:r>
      <w:proofErr w:type="spellEnd"/>
      <w:r>
        <w:t xml:space="preserve"> : </w:t>
      </w:r>
      <w:proofErr w:type="spellStart"/>
      <w:r>
        <w:t>Cb</w:t>
      </w:r>
      <w:proofErr w:type="spellEnd"/>
      <w:r>
        <w:t xml:space="preserve">) x 60,  gdzie: </w:t>
      </w:r>
      <w:proofErr w:type="spellStart"/>
      <w:r>
        <w:t>Cn</w:t>
      </w:r>
      <w:proofErr w:type="spellEnd"/>
      <w:r>
        <w:t xml:space="preserve"> - najniższa oferowana cena spośród nie odrzuconych ofert;  </w:t>
      </w:r>
      <w:proofErr w:type="spellStart"/>
      <w:r>
        <w:t>Cb</w:t>
      </w:r>
      <w:proofErr w:type="spellEnd"/>
      <w:r>
        <w:t xml:space="preserve"> -cena oferty badanej. </w:t>
      </w:r>
    </w:p>
    <w:p w:rsidR="00AE0816" w:rsidRPr="006979A9" w:rsidRDefault="0014456A" w:rsidP="006979A9">
      <w:pPr>
        <w:pStyle w:val="Akapitzlist"/>
        <w:numPr>
          <w:ilvl w:val="0"/>
          <w:numId w:val="17"/>
        </w:numPr>
        <w:rPr>
          <w:b/>
        </w:rPr>
      </w:pPr>
      <w:r w:rsidRPr="006979A9">
        <w:rPr>
          <w:b/>
        </w:rPr>
        <w:t>Okres gwarancji</w:t>
      </w:r>
      <w:r w:rsidR="005F325B">
        <w:rPr>
          <w:b/>
        </w:rPr>
        <w:t xml:space="preserve"> i rękojmi</w:t>
      </w:r>
      <w:r w:rsidRPr="006979A9">
        <w:rPr>
          <w:b/>
        </w:rPr>
        <w:t xml:space="preserve"> = 20 %</w:t>
      </w:r>
    </w:p>
    <w:p w:rsidR="00B72022" w:rsidRDefault="0014456A" w:rsidP="0014456A">
      <w:r>
        <w:t>Oferty nie podlegające odrzuceniu będą oceniane według wzoru:</w:t>
      </w:r>
    </w:p>
    <w:p w:rsidR="00B72022" w:rsidRDefault="00B72022" w:rsidP="00B72022">
      <w:r>
        <w:t>Najdłuższy okres gwarancji i rękojmi.</w:t>
      </w:r>
    </w:p>
    <w:p w:rsidR="00B72022" w:rsidRDefault="00B72022" w:rsidP="00B72022">
      <w:r>
        <w:t>a) okres gwarancji i rękojmi 60 miesięcy – 0 pkt</w:t>
      </w:r>
    </w:p>
    <w:p w:rsidR="00B72022" w:rsidRDefault="00B72022" w:rsidP="00B72022">
      <w:r>
        <w:t>b) okres gwa</w:t>
      </w:r>
      <w:r w:rsidR="00781925">
        <w:t>rancji i rękojmi 72 miesiące – 20</w:t>
      </w:r>
      <w:r>
        <w:t xml:space="preserve"> pkt</w:t>
      </w:r>
    </w:p>
    <w:p w:rsidR="0014456A" w:rsidRPr="0014456A" w:rsidRDefault="0014456A" w:rsidP="0014456A">
      <w:pPr>
        <w:rPr>
          <w:b/>
        </w:rPr>
      </w:pPr>
      <w:r w:rsidRPr="0014456A">
        <w:rPr>
          <w:b/>
        </w:rPr>
        <w:t>Uwaga:</w:t>
      </w:r>
    </w:p>
    <w:p w:rsidR="0014456A" w:rsidRDefault="0014456A" w:rsidP="0014456A">
      <w:pPr>
        <w:rPr>
          <w:b/>
        </w:rPr>
      </w:pPr>
      <w:r w:rsidRPr="0014456A">
        <w:rPr>
          <w:b/>
        </w:rPr>
        <w:t>Minimalny okres gwarancji  wynosi  60 miesięcy, natomiast maksy</w:t>
      </w:r>
      <w:r w:rsidR="00781925">
        <w:rPr>
          <w:b/>
        </w:rPr>
        <w:t xml:space="preserve">malny </w:t>
      </w:r>
      <w:r w:rsidR="007978E3">
        <w:rPr>
          <w:b/>
        </w:rPr>
        <w:t>okres gwarancji wynosi 72 miesią</w:t>
      </w:r>
      <w:r w:rsidR="00781925">
        <w:rPr>
          <w:b/>
        </w:rPr>
        <w:t>ce</w:t>
      </w:r>
      <w:r w:rsidRPr="0014456A">
        <w:rPr>
          <w:b/>
        </w:rPr>
        <w:t xml:space="preserve">. </w:t>
      </w:r>
    </w:p>
    <w:p w:rsidR="00B72022" w:rsidRPr="005F325B" w:rsidRDefault="00B72022" w:rsidP="005F325B">
      <w:pPr>
        <w:pStyle w:val="Akapitzlist"/>
        <w:numPr>
          <w:ilvl w:val="0"/>
          <w:numId w:val="17"/>
        </w:numPr>
        <w:rPr>
          <w:b/>
        </w:rPr>
      </w:pPr>
      <w:r w:rsidRPr="005F325B">
        <w:rPr>
          <w:b/>
        </w:rPr>
        <w:t>Liczba referencji związanych z wykonaniem zamówień (doświadczenie Wykonawcy)</w:t>
      </w:r>
      <w:r w:rsidR="00691B3F" w:rsidRPr="005F325B">
        <w:rPr>
          <w:b/>
        </w:rPr>
        <w:t xml:space="preserve">  - 20 %</w:t>
      </w:r>
    </w:p>
    <w:p w:rsidR="00B72022" w:rsidRDefault="0014456A" w:rsidP="0014456A">
      <w:r>
        <w:t>Oferty nie podlegające odrzuceniu będą oceniane według</w:t>
      </w:r>
      <w:r w:rsidR="00B72022">
        <w:t>;</w:t>
      </w:r>
    </w:p>
    <w:p w:rsidR="00691B3F" w:rsidRPr="00691B3F" w:rsidRDefault="00691B3F" w:rsidP="00691B3F">
      <w:r>
        <w:t xml:space="preserve">Najwyższa liczba referencji robót wykonanych samodzielnie przez Wykonawcę (doświadczenie tzw. podmiotów trzecich nie będzie punktowane) w okresie ostatnich 5 lat przed terminem składania ofert, a jeśli okres działalności jest krótszy to w tym okresie robót budowlanych, których zakres obejmował wykonanie budowy/przebudowy jezdni o nawierzchni bitumicznej o powierzchni nie </w:t>
      </w:r>
      <w:r w:rsidRPr="00691B3F">
        <w:t>mniejszej niż 1000 m2 (klasa drogi D lub GP, G, Z, L).</w:t>
      </w:r>
      <w:r w:rsidR="009F4D54" w:rsidRPr="009F4D54">
        <w:t xml:space="preserve"> </w:t>
      </w:r>
    </w:p>
    <w:p w:rsidR="00691B3F" w:rsidRPr="00691B3F" w:rsidRDefault="00691B3F" w:rsidP="00691B3F">
      <w:pPr>
        <w:rPr>
          <w:b/>
        </w:rPr>
      </w:pPr>
      <w:r w:rsidRPr="00691B3F">
        <w:rPr>
          <w:b/>
        </w:rPr>
        <w:lastRenderedPageBreak/>
        <w:t xml:space="preserve">Maksymalna liczba referencji – 10 </w:t>
      </w:r>
    </w:p>
    <w:p w:rsidR="00691B3F" w:rsidRPr="00691B3F" w:rsidRDefault="00691B3F" w:rsidP="00691B3F">
      <w:pPr>
        <w:rPr>
          <w:b/>
        </w:rPr>
      </w:pPr>
      <w:r>
        <w:rPr>
          <w:b/>
        </w:rPr>
        <w:t xml:space="preserve">a) </w:t>
      </w:r>
      <w:r w:rsidRPr="00691B3F">
        <w:rPr>
          <w:b/>
        </w:rPr>
        <w:t>1 referencja – 2 pkt</w:t>
      </w:r>
    </w:p>
    <w:p w:rsidR="00691B3F" w:rsidRPr="00691B3F" w:rsidRDefault="00691B3F" w:rsidP="00691B3F">
      <w:pPr>
        <w:rPr>
          <w:b/>
        </w:rPr>
      </w:pPr>
      <w:r>
        <w:rPr>
          <w:b/>
        </w:rPr>
        <w:t xml:space="preserve">b) </w:t>
      </w:r>
      <w:r w:rsidRPr="00691B3F">
        <w:rPr>
          <w:b/>
        </w:rPr>
        <w:t>2 referencje – 4 pkt</w:t>
      </w:r>
    </w:p>
    <w:p w:rsidR="00691B3F" w:rsidRPr="00691B3F" w:rsidRDefault="00691B3F" w:rsidP="00691B3F">
      <w:pPr>
        <w:rPr>
          <w:b/>
        </w:rPr>
      </w:pPr>
      <w:r>
        <w:rPr>
          <w:b/>
        </w:rPr>
        <w:t xml:space="preserve">c) </w:t>
      </w:r>
      <w:r w:rsidRPr="00691B3F">
        <w:rPr>
          <w:b/>
        </w:rPr>
        <w:t>3 referencje – 6 pkt</w:t>
      </w:r>
    </w:p>
    <w:p w:rsidR="00691B3F" w:rsidRPr="00691B3F" w:rsidRDefault="00691B3F" w:rsidP="00691B3F">
      <w:pPr>
        <w:rPr>
          <w:b/>
        </w:rPr>
      </w:pPr>
      <w:r>
        <w:rPr>
          <w:b/>
        </w:rPr>
        <w:t xml:space="preserve">d) </w:t>
      </w:r>
      <w:r w:rsidRPr="00691B3F">
        <w:rPr>
          <w:b/>
        </w:rPr>
        <w:t>4 referencje – 8 pkt.</w:t>
      </w:r>
    </w:p>
    <w:p w:rsidR="00691B3F" w:rsidRPr="00691B3F" w:rsidRDefault="00691B3F" w:rsidP="00691B3F">
      <w:pPr>
        <w:rPr>
          <w:b/>
        </w:rPr>
      </w:pPr>
      <w:r>
        <w:rPr>
          <w:b/>
        </w:rPr>
        <w:t xml:space="preserve">e) </w:t>
      </w:r>
      <w:r w:rsidRPr="00691B3F">
        <w:rPr>
          <w:b/>
        </w:rPr>
        <w:t>5 referencji – 10 pkt</w:t>
      </w:r>
    </w:p>
    <w:p w:rsidR="00691B3F" w:rsidRPr="00691B3F" w:rsidRDefault="00691B3F" w:rsidP="00691B3F">
      <w:pPr>
        <w:rPr>
          <w:b/>
        </w:rPr>
      </w:pPr>
      <w:r>
        <w:rPr>
          <w:b/>
        </w:rPr>
        <w:t xml:space="preserve">f) </w:t>
      </w:r>
      <w:r w:rsidRPr="00691B3F">
        <w:rPr>
          <w:b/>
        </w:rPr>
        <w:t>6 referencji – 12 pkt</w:t>
      </w:r>
    </w:p>
    <w:p w:rsidR="00691B3F" w:rsidRPr="00691B3F" w:rsidRDefault="00691B3F" w:rsidP="00691B3F">
      <w:pPr>
        <w:rPr>
          <w:b/>
        </w:rPr>
      </w:pPr>
      <w:r>
        <w:rPr>
          <w:b/>
        </w:rPr>
        <w:t xml:space="preserve">g) </w:t>
      </w:r>
      <w:r w:rsidRPr="00691B3F">
        <w:rPr>
          <w:b/>
        </w:rPr>
        <w:t>7 referencji – 14 pkt</w:t>
      </w:r>
    </w:p>
    <w:p w:rsidR="00691B3F" w:rsidRPr="00691B3F" w:rsidRDefault="00691B3F" w:rsidP="00691B3F">
      <w:pPr>
        <w:rPr>
          <w:b/>
        </w:rPr>
      </w:pPr>
      <w:r>
        <w:rPr>
          <w:b/>
        </w:rPr>
        <w:t xml:space="preserve">h) </w:t>
      </w:r>
      <w:r w:rsidRPr="00691B3F">
        <w:rPr>
          <w:b/>
        </w:rPr>
        <w:t>8 referencji – 16 pkt</w:t>
      </w:r>
    </w:p>
    <w:p w:rsidR="00691B3F" w:rsidRPr="00691B3F" w:rsidRDefault="00691B3F" w:rsidP="00691B3F">
      <w:pPr>
        <w:rPr>
          <w:b/>
        </w:rPr>
      </w:pPr>
      <w:r>
        <w:rPr>
          <w:b/>
        </w:rPr>
        <w:t xml:space="preserve">i) </w:t>
      </w:r>
      <w:r w:rsidRPr="00691B3F">
        <w:rPr>
          <w:b/>
        </w:rPr>
        <w:t>9 referencji – 18 pkt</w:t>
      </w:r>
    </w:p>
    <w:p w:rsidR="0014456A" w:rsidRDefault="00691B3F" w:rsidP="00691B3F">
      <w:pPr>
        <w:rPr>
          <w:b/>
        </w:rPr>
      </w:pPr>
      <w:r>
        <w:rPr>
          <w:b/>
        </w:rPr>
        <w:t xml:space="preserve">j) </w:t>
      </w:r>
      <w:r w:rsidRPr="00691B3F">
        <w:rPr>
          <w:b/>
        </w:rPr>
        <w:t>10 referencji – 20 pkt</w:t>
      </w:r>
      <w:r w:rsidR="0014456A" w:rsidRPr="00691B3F">
        <w:rPr>
          <w:b/>
        </w:rPr>
        <w:t xml:space="preserve"> </w:t>
      </w:r>
    </w:p>
    <w:p w:rsidR="009F4D54" w:rsidRPr="00CC0DFB" w:rsidRDefault="009F4D54" w:rsidP="00691B3F">
      <w:pPr>
        <w:rPr>
          <w:b/>
        </w:rPr>
      </w:pPr>
      <w:r w:rsidRPr="00CC0DFB">
        <w:rPr>
          <w:b/>
          <w:u w:val="single"/>
        </w:rPr>
        <w:t>Uwaga!</w:t>
      </w:r>
      <w:r w:rsidRPr="00CC0DFB">
        <w:rPr>
          <w:b/>
        </w:rPr>
        <w:t xml:space="preserve"> </w:t>
      </w:r>
    </w:p>
    <w:p w:rsidR="009F4D54" w:rsidRPr="00691B3F" w:rsidRDefault="009F4D54" w:rsidP="00691B3F">
      <w:pPr>
        <w:rPr>
          <w:b/>
        </w:rPr>
      </w:pPr>
      <w:r>
        <w:rPr>
          <w:b/>
        </w:rPr>
        <w:t>W celu weryfikacji w/w</w:t>
      </w:r>
      <w:r w:rsidRPr="009F4D54">
        <w:rPr>
          <w:b/>
        </w:rPr>
        <w:t xml:space="preserve"> kryterium, Wykonawcy wraz z</w:t>
      </w:r>
      <w:r>
        <w:rPr>
          <w:b/>
        </w:rPr>
        <w:t xml:space="preserve"> „</w:t>
      </w:r>
      <w:r w:rsidRPr="009F4D54">
        <w:rPr>
          <w:b/>
        </w:rPr>
        <w:t xml:space="preserve"> Formularzem oferty” składają oświadczenie obejmujące wykaz samodzielnie wykonanych robót określonych w niniejszym kryterium / doświadczenie tzw. podmiotów trzecich  nie będzie oceniane / i do oświadczenia załączają referencje potwierdzające treść oświadczenia</w:t>
      </w:r>
      <w:r>
        <w:rPr>
          <w:b/>
        </w:rPr>
        <w:t>.</w:t>
      </w:r>
    </w:p>
    <w:p w:rsidR="00761436" w:rsidRDefault="00761436" w:rsidP="00761436">
      <w:r>
        <w:t xml:space="preserve">Łączna ocena oferty stanowić będzie sumę punktów otrzymanych w ww. kryteriach. </w:t>
      </w:r>
    </w:p>
    <w:p w:rsidR="00761436" w:rsidRDefault="00761436" w:rsidP="0014456A">
      <w:r>
        <w:t xml:space="preserve">Ofertę, która uzyska </w:t>
      </w:r>
      <w:r w:rsidR="00D957A7">
        <w:t xml:space="preserve">łącznie </w:t>
      </w:r>
      <w:r>
        <w:t xml:space="preserve">najwyższą ilość punktów Zamawiający uzna za najkorzystniejszą. </w:t>
      </w:r>
    </w:p>
    <w:p w:rsidR="00761436" w:rsidRDefault="00DD19C9" w:rsidP="00DD19C9">
      <w:pPr>
        <w:jc w:val="center"/>
      </w:pPr>
      <w:r>
        <w:t>FORMALNOŚCI PO WYBORZE OFERTY</w:t>
      </w:r>
    </w:p>
    <w:p w:rsidR="00761436" w:rsidRDefault="00DD19C9" w:rsidP="00761436">
      <w:r>
        <w:t xml:space="preserve">1. </w:t>
      </w:r>
      <w:r w:rsidR="00761436">
        <w:t xml:space="preserve">Zgodnie z art. 92 Prawa o wyborze najkorzystniejszej oferty Zamawiający powiadomi wszystkich uczestników postępowania </w:t>
      </w:r>
      <w:proofErr w:type="spellStart"/>
      <w:r w:rsidR="00761436">
        <w:t>faxem</w:t>
      </w:r>
      <w:proofErr w:type="spellEnd"/>
      <w:r w:rsidR="00761436">
        <w:t xml:space="preserve"> lub elektronicznie i pisemnie oraz zamieści informację o wyborze najkorzystniejszej oferty na stronie internetowej i na tablicy ogłoszeń.</w:t>
      </w:r>
    </w:p>
    <w:p w:rsidR="00761436" w:rsidRDefault="00DD19C9" w:rsidP="00761436">
      <w:r>
        <w:t>2</w:t>
      </w:r>
      <w:r w:rsidR="0014456A">
        <w:t xml:space="preserve">. </w:t>
      </w:r>
      <w:r w:rsidR="0014456A" w:rsidRPr="0014456A">
        <w:t>Po upływie terminu na wniesienie odwołania Wykonawca, którego oferta zostanie uznana za najkorzystniejszą poinformowany zostanie o miejscu i terminie podpisania umowy.</w:t>
      </w:r>
    </w:p>
    <w:p w:rsidR="001D3D7A" w:rsidRDefault="001D3D7A" w:rsidP="001D3D7A">
      <w:r>
        <w:t>3.Termin w pkt.2 nie może być krótszy niż 5 dni od dnia przesłania zawiadomienia o wyborze najkorzystniejszej oferty, jeżeli zawiadomienie to zostało przesłane faksem lub drogą elektroniczną, albo 10 dni -jeżeli zawiadomienie zostanie przesłane w inny sposób – z zastrzeżeniem art. 94 ust. 2 pkt 1lit a Prawa ,  tj.: Zamawiający może zawrzeć umowę w sprawie zamówienia publicznego przed upływem terminu, o którym mowa powyżej, jeżeli w postępowaniu została złożona tylko jedna oferta.</w:t>
      </w:r>
    </w:p>
    <w:p w:rsidR="0014456A" w:rsidRDefault="001D3D7A" w:rsidP="001D3D7A">
      <w:r>
        <w:t xml:space="preserve">4. Jeżeli Wykonawca, którego oferta została wybrana, uchyla się od zawarcia umowy w sprawie zamówienia publicznego, Zamawiający może wybrać ofertę najkorzystniejszą spośród pozostałych </w:t>
      </w:r>
      <w:r>
        <w:lastRenderedPageBreak/>
        <w:t>ofert, bez przeprowadzenia ich ponownego badania i oceny, chyba, że zachodzą przesłanki unieważnienia postępowania, o których mowa w art. 93 ust. 1 Prawa.</w:t>
      </w:r>
    </w:p>
    <w:p w:rsidR="00761436" w:rsidRDefault="00761436" w:rsidP="00761436">
      <w:r>
        <w:t>Przez uchylanie się od zawarcia umowy Zamawiający rozumie dwukrotne niestawienie się w czasie                  i miejscu wskazanym przez Zamawiającego w celu zawarcia umowy.</w:t>
      </w:r>
    </w:p>
    <w:p w:rsidR="00AE0816" w:rsidRDefault="00AE0816" w:rsidP="00DD19C9">
      <w:pPr>
        <w:jc w:val="center"/>
        <w:rPr>
          <w:b/>
        </w:rPr>
      </w:pPr>
    </w:p>
    <w:p w:rsidR="00AE0816" w:rsidRDefault="00AE0816" w:rsidP="00DD19C9">
      <w:pPr>
        <w:jc w:val="center"/>
        <w:rPr>
          <w:b/>
        </w:rPr>
      </w:pPr>
    </w:p>
    <w:p w:rsidR="00761436" w:rsidRPr="00DD19C9" w:rsidRDefault="00761436" w:rsidP="00DD19C9">
      <w:pPr>
        <w:jc w:val="center"/>
        <w:rPr>
          <w:b/>
        </w:rPr>
      </w:pPr>
      <w:r w:rsidRPr="00DD19C9">
        <w:rPr>
          <w:b/>
        </w:rPr>
        <w:t>ZABEZPIECZENIE NALEŻYTEGO WYKONANIA UMOWY</w:t>
      </w:r>
    </w:p>
    <w:p w:rsidR="00761436" w:rsidRPr="001D3D7A" w:rsidRDefault="001D3D7A" w:rsidP="00761436">
      <w:pPr>
        <w:rPr>
          <w:b/>
        </w:rPr>
      </w:pPr>
      <w:r>
        <w:t>Zgodnie z § 15</w:t>
      </w:r>
      <w:r w:rsidR="00761436">
        <w:t xml:space="preserve"> wzoru umowy najpóźniej w dniu podpisania umowy Wykonawca, który złożył najkorzystniejszą ofertę wniesie zabezpieczenie należytego wykonania umowy w formie/formach określonych w art. 148 ust.1 -5 Pra</w:t>
      </w:r>
      <w:r w:rsidR="00DD19C9">
        <w:t xml:space="preserve">wa w wysokości </w:t>
      </w:r>
      <w:r w:rsidR="00691B3F">
        <w:rPr>
          <w:b/>
        </w:rPr>
        <w:t>10</w:t>
      </w:r>
      <w:r w:rsidR="00DD19C9" w:rsidRPr="001D3D7A">
        <w:rPr>
          <w:b/>
        </w:rPr>
        <w:t xml:space="preserve"> % ceny oferty</w:t>
      </w:r>
    </w:p>
    <w:p w:rsidR="00761436" w:rsidRPr="00DD19C9" w:rsidRDefault="00761436" w:rsidP="00DD19C9">
      <w:pPr>
        <w:jc w:val="center"/>
        <w:rPr>
          <w:b/>
        </w:rPr>
      </w:pPr>
      <w:r w:rsidRPr="00DD19C9">
        <w:rPr>
          <w:b/>
        </w:rPr>
        <w:t>POUCZENIE O ŚRODKACH OCHRONY PRAWNEJ</w:t>
      </w:r>
    </w:p>
    <w:p w:rsidR="00761436" w:rsidRDefault="00761436" w:rsidP="00761436">
      <w:r>
        <w:t>W toku postępowania środki ochrony prawnej opisane w Dziale VI Prawa, przysługują podmiotom,                  o których mowa w art. 179 Prawa.</w:t>
      </w:r>
    </w:p>
    <w:p w:rsidR="001D3D7A" w:rsidRDefault="00761436" w:rsidP="001D3D7A">
      <w:r>
        <w:t>Odwołanie przysługuje w przypadkach określonych w art. 180 oraz w termin</w:t>
      </w:r>
      <w:r w:rsidR="001D3D7A">
        <w:t>ach opisanych w art. 182 Prawa.</w:t>
      </w:r>
    </w:p>
    <w:p w:rsidR="001D3D7A" w:rsidRPr="001D3D7A" w:rsidRDefault="001D3D7A" w:rsidP="001D3D7A">
      <w:pPr>
        <w:jc w:val="center"/>
        <w:rPr>
          <w:b/>
        </w:rPr>
      </w:pPr>
      <w:r w:rsidRPr="001D3D7A">
        <w:rPr>
          <w:b/>
        </w:rPr>
        <w:t>INFORMACJE DODATKOWE</w:t>
      </w:r>
    </w:p>
    <w:p w:rsidR="00761436" w:rsidRDefault="001D3D7A" w:rsidP="001D3D7A">
      <w:r>
        <w:t>Zamawiający nie zamierza zawierać umowy ramowej i nie przewiduje wyboru najkorzystniejszej oferty z zastosowaniem aukcji elektronicznej. Zamawiający nie przewiduje rozliczeń w walutach obcych oraz nie przewiduje zwrotu kosztów udziału w postępowaniu.</w:t>
      </w:r>
    </w:p>
    <w:p w:rsidR="00761436" w:rsidRDefault="00761436" w:rsidP="00761436"/>
    <w:p w:rsidR="00761436" w:rsidRDefault="00761436" w:rsidP="00761436"/>
    <w:p w:rsidR="00761436" w:rsidRDefault="00761436" w:rsidP="00761436"/>
    <w:p w:rsidR="001D3D7A" w:rsidRDefault="001D3D7A" w:rsidP="00761436"/>
    <w:p w:rsidR="001D3D7A" w:rsidRDefault="001D3D7A" w:rsidP="00761436"/>
    <w:p w:rsidR="00D957A7" w:rsidRDefault="00D957A7" w:rsidP="00761436"/>
    <w:p w:rsidR="00D957A7" w:rsidRDefault="00D957A7" w:rsidP="00761436"/>
    <w:p w:rsidR="00781925" w:rsidRDefault="00781925" w:rsidP="00761436"/>
    <w:p w:rsidR="00781925" w:rsidRDefault="00781925" w:rsidP="00761436"/>
    <w:p w:rsidR="00781925" w:rsidRDefault="00781925" w:rsidP="00761436"/>
    <w:p w:rsidR="00781925" w:rsidRDefault="00781925" w:rsidP="00761436"/>
    <w:p w:rsidR="00D957A7" w:rsidRDefault="00D957A7" w:rsidP="00761436"/>
    <w:p w:rsidR="001D3D7A" w:rsidRDefault="00691B3F" w:rsidP="001D3D7A">
      <w:pPr>
        <w:jc w:val="right"/>
      </w:pPr>
      <w:r>
        <w:lastRenderedPageBreak/>
        <w:t>Oznaczenie sprawy: TP4.26.6</w:t>
      </w:r>
      <w:r w:rsidR="001D3D7A">
        <w:t>.2016.U</w:t>
      </w:r>
    </w:p>
    <w:p w:rsidR="00691B3F" w:rsidRDefault="00691B3F" w:rsidP="00691B3F">
      <w:pPr>
        <w:rPr>
          <w:sz w:val="20"/>
          <w:szCs w:val="20"/>
        </w:rPr>
      </w:pPr>
      <w:r w:rsidRPr="00691B3F">
        <w:rPr>
          <w:sz w:val="20"/>
          <w:szCs w:val="20"/>
        </w:rPr>
        <w:t>Budowa drogi na terenach inwestycyjnych w rejonie ul. Północnej</w:t>
      </w:r>
    </w:p>
    <w:p w:rsidR="008745FA" w:rsidRPr="008745FA" w:rsidRDefault="008745FA" w:rsidP="008745FA">
      <w:pPr>
        <w:jc w:val="center"/>
        <w:rPr>
          <w:b/>
          <w:sz w:val="24"/>
          <w:szCs w:val="24"/>
        </w:rPr>
      </w:pPr>
      <w:r w:rsidRPr="008745FA">
        <w:rPr>
          <w:b/>
          <w:sz w:val="24"/>
          <w:szCs w:val="24"/>
        </w:rPr>
        <w:t>OŚWIADCZENIE O NIEPODLEGANIU WYKLUCZENIU</w:t>
      </w:r>
    </w:p>
    <w:p w:rsidR="008745FA" w:rsidRPr="008745FA" w:rsidRDefault="008745FA" w:rsidP="008745FA">
      <w:pPr>
        <w:jc w:val="center"/>
        <w:rPr>
          <w:b/>
          <w:sz w:val="24"/>
          <w:szCs w:val="24"/>
        </w:rPr>
      </w:pPr>
      <w:r w:rsidRPr="008745FA">
        <w:rPr>
          <w:b/>
          <w:sz w:val="24"/>
          <w:szCs w:val="24"/>
        </w:rPr>
        <w:t>ORAZ SPEŁNIANIU WARUNKÓW UDZIAŁU W POSTĘPOWANIU</w:t>
      </w:r>
    </w:p>
    <w:p w:rsidR="008745FA" w:rsidRDefault="008745FA" w:rsidP="008745FA">
      <w:r>
        <w:t>Działając w imieniu:</w:t>
      </w:r>
    </w:p>
    <w:p w:rsidR="008745FA" w:rsidRDefault="008745FA" w:rsidP="008745FA">
      <w:r>
        <w:t>nazwa (firma) Wykonawcy:  ................................................................................................................................................................</w:t>
      </w:r>
    </w:p>
    <w:p w:rsidR="008745FA" w:rsidRDefault="008745FA" w:rsidP="008745FA">
      <w:r>
        <w:t>…………………………………………………………………………………………………………………………………………………………….</w:t>
      </w:r>
    </w:p>
    <w:p w:rsidR="008745FA" w:rsidRDefault="008745FA" w:rsidP="008745FA">
      <w:r>
        <w:t>adres Wykonawcy:  .................................................................................................................................................................</w:t>
      </w:r>
    </w:p>
    <w:p w:rsidR="008745FA" w:rsidRDefault="008745FA" w:rsidP="008745FA">
      <w:r>
        <w:t>…………………………………………………………………………………</w:t>
      </w:r>
      <w:r w:rsidR="001D3D7A">
        <w:t>………………………….……………………………………………...</w:t>
      </w:r>
    </w:p>
    <w:p w:rsidR="008745FA" w:rsidRDefault="008745FA" w:rsidP="001D3D7A">
      <w:r>
        <w:t xml:space="preserve">składając ofertę w postępowaniu o udzielenie zamówienia publicznego na zadanie pn. </w:t>
      </w:r>
      <w:r w:rsidRPr="00691B3F">
        <w:rPr>
          <w:b/>
        </w:rPr>
        <w:t>„</w:t>
      </w:r>
      <w:r w:rsidR="00691B3F" w:rsidRPr="00691B3F">
        <w:rPr>
          <w:b/>
        </w:rPr>
        <w:t>Budowa drogi na terenach inwestycyjnych w rejonie ul. Północnej</w:t>
      </w:r>
      <w:r w:rsidRPr="00691B3F">
        <w:rPr>
          <w:b/>
        </w:rPr>
        <w:t xml:space="preserve">”, </w:t>
      </w:r>
      <w:r>
        <w:t>oświadczam, że:</w:t>
      </w:r>
    </w:p>
    <w:p w:rsidR="008745FA" w:rsidRDefault="008745FA" w:rsidP="008745FA">
      <w:r>
        <w:t>a) Wykonawca, którego reprezentuję nie podlega wykluczeniu z postępowania na podstawie art. 24 ust. 1 pkt. 13-22 i ust. 5 pkt 1-8 z wyłączeniem pkt. 3 ustawy z dnia 29 stycznia 2004 r. Prawo zamówień publicznych (</w:t>
      </w:r>
      <w:proofErr w:type="spellStart"/>
      <w:r>
        <w:t>Dz.U</w:t>
      </w:r>
      <w:proofErr w:type="spellEnd"/>
      <w:r>
        <w:t xml:space="preserve">. z 2015 r. poz. 2164 z </w:t>
      </w:r>
      <w:proofErr w:type="spellStart"/>
      <w:r>
        <w:t>późn</w:t>
      </w:r>
      <w:proofErr w:type="spellEnd"/>
      <w:r>
        <w:t>. zm.),</w:t>
      </w:r>
    </w:p>
    <w:p w:rsidR="008745FA" w:rsidRDefault="008745FA" w:rsidP="008745FA">
      <w:r>
        <w:t>b) w stosunku do Wykonawcy, którego reprezentuję, zachodzą podstawy wykluczenia z postępowania na podstawie art. ……… Prawa (podać mającą zastosowanie podstawę wykluczenia spośród wymienionych w art. 24 ust. 1 pkt 13-14, 16-20 lub art. 24 ust. 5 pkt 1-8 z wyłączeniem pkt. 3 Prawa). Jednocześnie oświadczam, że w związku z ww. okolicznością, na podstawie art. 24 ust. 8 Prawa Wykonawca podjął następujące środki naprawcze: ….……………………………………………………………..</w:t>
      </w:r>
    </w:p>
    <w:p w:rsidR="008745FA" w:rsidRDefault="008745FA" w:rsidP="008745FA">
      <w:r>
        <w:t>…………………………………………………………………………………………………………………………………………………………….</w:t>
      </w:r>
    </w:p>
    <w:p w:rsidR="008745FA" w:rsidRPr="008745FA" w:rsidRDefault="008745FA" w:rsidP="008745FA">
      <w:pPr>
        <w:rPr>
          <w:b/>
        </w:rPr>
      </w:pPr>
      <w:r w:rsidRPr="008745FA">
        <w:rPr>
          <w:b/>
        </w:rPr>
        <w:t>OŚWIADCZENIE DOTYCZĄCE PODMIOTU, NA KTÓREGO ZASOBY POWOŁUJE SIĘ WYKONAWCA:</w:t>
      </w:r>
    </w:p>
    <w:p w:rsidR="008745FA" w:rsidRDefault="008745FA" w:rsidP="008745FA">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  (podać pełną nazwę/firmę, adres, a także w zależności od podmiotu: NIP/PESEL, KRS/</w:t>
      </w:r>
      <w:proofErr w:type="spellStart"/>
      <w:r>
        <w:t>CEiDG</w:t>
      </w:r>
      <w:proofErr w:type="spellEnd"/>
      <w:r>
        <w:t>) nie zachodzą podstawy wykluczenia z postępowania o udzielenie zamówienia.</w:t>
      </w:r>
    </w:p>
    <w:p w:rsidR="008745FA" w:rsidRPr="00B15A09" w:rsidRDefault="008745FA" w:rsidP="008745FA">
      <w:pPr>
        <w:rPr>
          <w:b/>
        </w:rPr>
      </w:pPr>
      <w:r w:rsidRPr="00B15A09">
        <w:rPr>
          <w:b/>
        </w:rPr>
        <w:t>OŚWIADCZENIE DOTYCZĄCE PODWYKONAWCY NIEBĘDĄCEGO PODMIOTEM, NA KTÓREGO ZASOBY POWOŁUJE SIĘ WYKONAWCA:</w:t>
      </w:r>
    </w:p>
    <w:p w:rsidR="008745FA" w:rsidRDefault="008745FA" w:rsidP="008745FA">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t>: ……………………………………………………………………..….…… (podać pełną nazwę/firmę, adres, a także w zależności od podmiotu: NIP/PESEL, KRS/</w:t>
      </w:r>
      <w:proofErr w:type="spellStart"/>
      <w:r>
        <w:t>CEiDG</w:t>
      </w:r>
      <w:proofErr w:type="spellEnd"/>
      <w:r>
        <w:t>), nie zachodzą podstawy wykluczenia                          z postępowania o udzielenie zamówienia.</w:t>
      </w:r>
    </w:p>
    <w:p w:rsidR="00B15A09" w:rsidRDefault="00B15A09" w:rsidP="008745FA">
      <w:pPr>
        <w:rPr>
          <w:b/>
        </w:rPr>
      </w:pPr>
    </w:p>
    <w:p w:rsidR="008745FA" w:rsidRPr="00B15A09" w:rsidRDefault="008745FA" w:rsidP="008745FA">
      <w:pPr>
        <w:rPr>
          <w:b/>
        </w:rPr>
      </w:pPr>
      <w:r w:rsidRPr="00B15A09">
        <w:rPr>
          <w:b/>
        </w:rPr>
        <w:lastRenderedPageBreak/>
        <w:t>OŚWIADCZENIE DOTYCZĄCE SPEŁNIANIA WARUNKÓW UDZIAŁU W POSTĘPOWANIU</w:t>
      </w:r>
    </w:p>
    <w:p w:rsidR="008745FA" w:rsidRDefault="008745FA" w:rsidP="008745FA">
      <w:r>
        <w:t>Oświadczam, że Wykonawca którego reprezentuję spełnia warunki udziału w postępowaniu, opisane                          w  specyfikacji  istotnych  warunków  zamówienia.</w:t>
      </w:r>
    </w:p>
    <w:p w:rsidR="008745FA" w:rsidRPr="008745FA" w:rsidRDefault="008745FA" w:rsidP="008745FA">
      <w:pPr>
        <w:rPr>
          <w:b/>
        </w:rPr>
      </w:pPr>
      <w:r w:rsidRPr="008745FA">
        <w:rPr>
          <w:b/>
        </w:rPr>
        <w:t xml:space="preserve">INFORMACJA O POLEGANIU NA ZASOBACH INNYCH PODMIOTÓW </w:t>
      </w:r>
    </w:p>
    <w:p w:rsidR="008745FA" w:rsidRDefault="008745FA" w:rsidP="008745FA">
      <w:r>
        <w:t>Jednocześnie oświadczam, że Wykonawca, którego reprezentuję polega na zdolnościach następujących innych podmiotów w celu potwierdzenia spełniania warunków udziału w postępowaniu:</w:t>
      </w:r>
    </w:p>
    <w:p w:rsidR="008745FA" w:rsidRDefault="008745FA" w:rsidP="008745FA">
      <w:r>
        <w:t>nazwa (firma) podmiotu: ...................................................................................................................................................................</w:t>
      </w:r>
    </w:p>
    <w:p w:rsidR="008745FA" w:rsidRDefault="008745FA" w:rsidP="008745FA">
      <w:r>
        <w:t>adres podmiotu: ...................................................................................................................................................................</w:t>
      </w:r>
    </w:p>
    <w:p w:rsidR="008745FA" w:rsidRDefault="008745FA" w:rsidP="008745FA">
      <w:r>
        <w:t>zakres warunków udziału w postępowaniu, w zakresie których Wykonawca polega na zdolnościach podmiotu trzeciego: ...................................................................................................................................................................</w:t>
      </w:r>
    </w:p>
    <w:p w:rsidR="008745FA" w:rsidRPr="008745FA" w:rsidRDefault="008745FA" w:rsidP="008745FA">
      <w:pPr>
        <w:rPr>
          <w:b/>
        </w:rPr>
      </w:pPr>
      <w:r w:rsidRPr="008745FA">
        <w:rPr>
          <w:b/>
        </w:rPr>
        <w:t>OŚWIADCZENIE DOTYCZĄCE POWIERZENIA CZĘŚCI ZAMÓWIENIA PODWYKONAWCOM</w:t>
      </w:r>
    </w:p>
    <w:p w:rsidR="008745FA" w:rsidRDefault="008745FA" w:rsidP="008745FA">
      <w:r>
        <w:t>Oświadczam, że Wykonawca którego reprezentuję zamierza powierzyć następującym podwykonawcom następujące części zamówienia:</w:t>
      </w:r>
    </w:p>
    <w:p w:rsidR="008745FA" w:rsidRDefault="008745FA" w:rsidP="008745FA">
      <w:r>
        <w:t xml:space="preserve">nazwa (firma)  podwykonawcy ……………………………………………………………………………………………………………. </w:t>
      </w:r>
    </w:p>
    <w:p w:rsidR="008745FA" w:rsidRDefault="008745FA" w:rsidP="008745FA">
      <w:r>
        <w:t>adres podwykonawcy: .................................................................................................................................................................</w:t>
      </w:r>
    </w:p>
    <w:p w:rsidR="008745FA" w:rsidRDefault="008745FA" w:rsidP="008745FA">
      <w:r>
        <w:t>zakres prac: ……............................................................................................................................................................</w:t>
      </w:r>
    </w:p>
    <w:p w:rsidR="008745FA" w:rsidRDefault="008745FA" w:rsidP="008745FA"/>
    <w:p w:rsidR="008745FA" w:rsidRPr="008745FA" w:rsidRDefault="008745FA" w:rsidP="008745FA">
      <w:pPr>
        <w:rPr>
          <w:b/>
        </w:rPr>
      </w:pPr>
      <w:r w:rsidRPr="008745FA">
        <w:rPr>
          <w:b/>
        </w:rPr>
        <w:t>OŚWIADCZENIE DOTYCZĄCE PODANYCH INFORMACJI:</w:t>
      </w:r>
    </w:p>
    <w:p w:rsidR="008745FA" w:rsidRDefault="008745FA" w:rsidP="008745FA">
      <w:r>
        <w:t>Oświadczam, że wszystkie informacje podane w powyższych oświadczeniach są aktualne i zgodne z prawdą oraz zostały przedstawione z pełną świadomością konsekwencji wprowadzenia zamawiającego w błąd przy przedstawianiu informacji.</w:t>
      </w:r>
    </w:p>
    <w:p w:rsidR="008745FA" w:rsidRDefault="008745FA" w:rsidP="008745FA"/>
    <w:p w:rsidR="008745FA" w:rsidRDefault="008745FA" w:rsidP="008745FA"/>
    <w:p w:rsidR="008745FA" w:rsidRDefault="008745FA" w:rsidP="008745FA">
      <w:r>
        <w:t xml:space="preserve">  ........................................................................                       …………………………………………………………..    </w:t>
      </w:r>
    </w:p>
    <w:p w:rsidR="008745FA" w:rsidRPr="008745FA" w:rsidRDefault="008745FA" w:rsidP="008745FA">
      <w:pPr>
        <w:spacing w:line="240" w:lineRule="auto"/>
        <w:rPr>
          <w:i/>
          <w:sz w:val="20"/>
          <w:szCs w:val="20"/>
        </w:rPr>
      </w:pPr>
      <w:r w:rsidRPr="008745FA">
        <w:rPr>
          <w:i/>
          <w:sz w:val="20"/>
          <w:szCs w:val="20"/>
        </w:rPr>
        <w:t xml:space="preserve">          miejscowość, data                                                                         (podpisy i pieczęcie imienne osób </w:t>
      </w:r>
    </w:p>
    <w:p w:rsidR="00761436" w:rsidRDefault="008745FA" w:rsidP="00256156">
      <w:pPr>
        <w:spacing w:line="240" w:lineRule="auto"/>
        <w:rPr>
          <w:i/>
          <w:sz w:val="20"/>
          <w:szCs w:val="20"/>
        </w:rPr>
      </w:pPr>
      <w:r w:rsidRPr="008745FA">
        <w:rPr>
          <w:i/>
          <w:sz w:val="20"/>
          <w:szCs w:val="20"/>
        </w:rPr>
        <w:t xml:space="preserve">                                                                                                                         reprezentujących Wykonawcę)</w:t>
      </w:r>
    </w:p>
    <w:p w:rsidR="00256156" w:rsidRPr="00256156" w:rsidRDefault="00256156" w:rsidP="00256156">
      <w:pPr>
        <w:spacing w:line="240" w:lineRule="auto"/>
        <w:rPr>
          <w:i/>
          <w:sz w:val="20"/>
          <w:szCs w:val="20"/>
        </w:rPr>
      </w:pPr>
    </w:p>
    <w:p w:rsidR="00B15A09" w:rsidRPr="00B15A09" w:rsidRDefault="00691B3F" w:rsidP="00B15A09">
      <w:pPr>
        <w:jc w:val="right"/>
        <w:rPr>
          <w:sz w:val="20"/>
          <w:szCs w:val="20"/>
        </w:rPr>
      </w:pPr>
      <w:r>
        <w:rPr>
          <w:sz w:val="20"/>
          <w:szCs w:val="20"/>
        </w:rPr>
        <w:lastRenderedPageBreak/>
        <w:t>Oznaczenie sprawy: TP4.26.6</w:t>
      </w:r>
      <w:r w:rsidR="00B15A09" w:rsidRPr="00B15A09">
        <w:rPr>
          <w:sz w:val="20"/>
          <w:szCs w:val="20"/>
        </w:rPr>
        <w:t>.2016.U</w:t>
      </w:r>
    </w:p>
    <w:p w:rsidR="00B15A09" w:rsidRPr="00B15A09" w:rsidRDefault="00691B3F" w:rsidP="00B15A09">
      <w:pPr>
        <w:rPr>
          <w:sz w:val="20"/>
          <w:szCs w:val="20"/>
        </w:rPr>
      </w:pPr>
      <w:r w:rsidRPr="00691B3F">
        <w:rPr>
          <w:sz w:val="20"/>
          <w:szCs w:val="20"/>
        </w:rPr>
        <w:t>Budowa drogi na terenach inwestycyjnych w rejonie ul. Północnej</w:t>
      </w:r>
    </w:p>
    <w:p w:rsidR="00761436" w:rsidRPr="008745FA" w:rsidRDefault="00761436" w:rsidP="008745FA">
      <w:pPr>
        <w:jc w:val="center"/>
        <w:rPr>
          <w:b/>
        </w:rPr>
      </w:pPr>
      <w:r w:rsidRPr="008745FA">
        <w:rPr>
          <w:b/>
        </w:rPr>
        <w:t>Oświadczenie o przynależności do tej samej grupy kapitałowej</w:t>
      </w:r>
    </w:p>
    <w:p w:rsidR="00761436" w:rsidRDefault="00761436" w:rsidP="00761436"/>
    <w:p w:rsidR="00761436" w:rsidRDefault="00761436" w:rsidP="00761436">
      <w:r>
        <w:t>Nazwa Wykonawcy: …………………………………………………………………………………</w:t>
      </w:r>
      <w:r w:rsidR="00B15A09">
        <w:t xml:space="preserve">………………………………………… </w:t>
      </w:r>
    </w:p>
    <w:p w:rsidR="00761436" w:rsidRDefault="00761436" w:rsidP="00761436"/>
    <w:p w:rsidR="00761436" w:rsidRDefault="00761436" w:rsidP="00761436">
      <w:r>
        <w:t>…………………………………………………………………………………….……..……………</w:t>
      </w:r>
      <w:r w:rsidR="00B15A09">
        <w:t>……………………………………………….</w:t>
      </w:r>
      <w:r>
        <w:t>.</w:t>
      </w:r>
    </w:p>
    <w:p w:rsidR="00761436" w:rsidRDefault="00761436" w:rsidP="00761436"/>
    <w:p w:rsidR="00761436" w:rsidRDefault="00761436" w:rsidP="00761436">
      <w:r>
        <w:t>Adres Wykonawcy:   …………………………………………………….…………………………</w:t>
      </w:r>
      <w:r w:rsidR="00B15A09">
        <w:t>…………………………………………</w:t>
      </w:r>
      <w:r>
        <w:t>.</w:t>
      </w:r>
    </w:p>
    <w:p w:rsidR="00761436" w:rsidRDefault="00761436" w:rsidP="00761436"/>
    <w:p w:rsidR="00761436" w:rsidRDefault="00761436" w:rsidP="00761436">
      <w:r>
        <w:t>…………………………………………………………………………………………………………</w:t>
      </w:r>
      <w:r w:rsidR="00B15A09">
        <w:t>………………………………………………….</w:t>
      </w:r>
    </w:p>
    <w:p w:rsidR="00761436" w:rsidRDefault="00761436" w:rsidP="00761436"/>
    <w:p w:rsidR="00761436" w:rsidRDefault="00761436" w:rsidP="00761436">
      <w:r>
        <w:t xml:space="preserve">Informuję, że należę / nie należę  do tej samej grupy kapitałowej.* </w:t>
      </w:r>
    </w:p>
    <w:p w:rsidR="00761436" w:rsidRDefault="00761436" w:rsidP="00761436"/>
    <w:p w:rsidR="00761436" w:rsidRPr="008745FA" w:rsidRDefault="00761436" w:rsidP="00761436">
      <w:pPr>
        <w:rPr>
          <w:i/>
        </w:rPr>
      </w:pPr>
      <w:r>
        <w:t xml:space="preserve">* </w:t>
      </w:r>
      <w:r w:rsidRPr="008745FA">
        <w:rPr>
          <w:i/>
        </w:rPr>
        <w:t>niepotrzebne skreślić</w:t>
      </w:r>
    </w:p>
    <w:p w:rsidR="00761436" w:rsidRDefault="00761436" w:rsidP="00761436"/>
    <w:p w:rsidR="00761436" w:rsidRDefault="00761436" w:rsidP="00761436"/>
    <w:p w:rsidR="00761436" w:rsidRDefault="00761436" w:rsidP="00761436">
      <w:r>
        <w:t>W przypadku przynależności do tej samej grupy kapitałowej, w rozumieniu ustawy z dnia 16 lutego</w:t>
      </w:r>
      <w:r w:rsidR="008745FA">
        <w:t xml:space="preserve"> 2007 r. </w:t>
      </w:r>
      <w:r>
        <w:t xml:space="preserve"> o ochronie konkurencji i konsumentów (Dz. U. z 2015 r., poz.184 z </w:t>
      </w:r>
      <w:proofErr w:type="spellStart"/>
      <w:r>
        <w:t>późn</w:t>
      </w:r>
      <w:proofErr w:type="spellEnd"/>
      <w:r>
        <w:t>. zm.), wykonawca może złożyć wraz z oświadczeniem dokumenty bądź informacje potwierdzające, że powiązania z innym wykonawcą nie prowadzą do zakłócenia konkurencji w postępowaniu.</w:t>
      </w:r>
    </w:p>
    <w:p w:rsidR="00761436" w:rsidRDefault="00761436" w:rsidP="00761436">
      <w:r>
        <w:t>Prawdziwość powyższych danych potwierdzam własnoręcznym podpisem świadom odpowiedzialności karnej z art. 297 Kodeksu karnego.</w:t>
      </w:r>
    </w:p>
    <w:p w:rsidR="00761436" w:rsidRDefault="00761436" w:rsidP="00761436"/>
    <w:p w:rsidR="00761436" w:rsidRDefault="00761436" w:rsidP="00761436"/>
    <w:p w:rsidR="00761436" w:rsidRDefault="00761436" w:rsidP="00761436"/>
    <w:p w:rsidR="008745FA" w:rsidRDefault="00761436" w:rsidP="008745FA">
      <w:pPr>
        <w:jc w:val="right"/>
      </w:pPr>
      <w:r>
        <w:t xml:space="preserve"> ………….………………………………………</w:t>
      </w:r>
      <w:r w:rsidR="00B15A09">
        <w:t>………………………</w:t>
      </w:r>
    </w:p>
    <w:p w:rsidR="008745FA" w:rsidRDefault="008745FA" w:rsidP="008745FA">
      <w:pPr>
        <w:jc w:val="right"/>
        <w:rPr>
          <w:i/>
          <w:sz w:val="18"/>
          <w:szCs w:val="18"/>
        </w:rPr>
      </w:pPr>
      <w:r>
        <w:rPr>
          <w:i/>
          <w:sz w:val="18"/>
          <w:szCs w:val="18"/>
        </w:rPr>
        <w:t>(</w:t>
      </w:r>
      <w:r w:rsidR="00761436" w:rsidRPr="008745FA">
        <w:rPr>
          <w:i/>
          <w:sz w:val="18"/>
          <w:szCs w:val="18"/>
        </w:rPr>
        <w:t>podpisy i pieczęcie imienne osób reprezentujących firmę)</w:t>
      </w:r>
    </w:p>
    <w:p w:rsidR="00691B3F" w:rsidRDefault="00691B3F" w:rsidP="008745FA">
      <w:pPr>
        <w:jc w:val="right"/>
        <w:rPr>
          <w:sz w:val="20"/>
          <w:szCs w:val="20"/>
        </w:rPr>
      </w:pPr>
    </w:p>
    <w:p w:rsidR="00761436" w:rsidRPr="00B15A09" w:rsidRDefault="00691B3F" w:rsidP="008745FA">
      <w:pPr>
        <w:jc w:val="right"/>
        <w:rPr>
          <w:i/>
          <w:sz w:val="20"/>
          <w:szCs w:val="20"/>
        </w:rPr>
      </w:pPr>
      <w:r>
        <w:rPr>
          <w:sz w:val="20"/>
          <w:szCs w:val="20"/>
        </w:rPr>
        <w:lastRenderedPageBreak/>
        <w:t>Oznaczenie sprawy: TP4.26.6</w:t>
      </w:r>
      <w:r w:rsidR="00761436" w:rsidRPr="00B15A09">
        <w:rPr>
          <w:sz w:val="20"/>
          <w:szCs w:val="20"/>
        </w:rPr>
        <w:t>.2016</w:t>
      </w:r>
      <w:r w:rsidR="00B15A09" w:rsidRPr="00B15A09">
        <w:rPr>
          <w:sz w:val="20"/>
          <w:szCs w:val="20"/>
        </w:rPr>
        <w:t>.U</w:t>
      </w:r>
    </w:p>
    <w:p w:rsidR="00691B3F" w:rsidRDefault="00691B3F" w:rsidP="008745FA">
      <w:pPr>
        <w:jc w:val="center"/>
        <w:rPr>
          <w:b/>
          <w:sz w:val="24"/>
          <w:szCs w:val="24"/>
        </w:rPr>
      </w:pPr>
    </w:p>
    <w:p w:rsidR="00691B3F" w:rsidRPr="00691B3F" w:rsidRDefault="00691B3F" w:rsidP="00691B3F">
      <w:r w:rsidRPr="00691B3F">
        <w:t>Budowa drogi na terenach inwestycyjnych w rejonie ul. Północnej</w:t>
      </w:r>
    </w:p>
    <w:p w:rsidR="00761436" w:rsidRPr="008745FA" w:rsidRDefault="00761436" w:rsidP="008745FA">
      <w:pPr>
        <w:jc w:val="center"/>
        <w:rPr>
          <w:b/>
          <w:sz w:val="24"/>
          <w:szCs w:val="24"/>
        </w:rPr>
      </w:pPr>
      <w:r w:rsidRPr="008745FA">
        <w:rPr>
          <w:b/>
          <w:sz w:val="24"/>
          <w:szCs w:val="24"/>
        </w:rPr>
        <w:t>Zobowiązanie</w:t>
      </w:r>
    </w:p>
    <w:p w:rsidR="00761436" w:rsidRDefault="00761436" w:rsidP="00761436">
      <w:r>
        <w:t>……………………………………………………………………………………………………………</w:t>
      </w:r>
    </w:p>
    <w:p w:rsidR="00761436" w:rsidRPr="008745FA" w:rsidRDefault="00761436" w:rsidP="00761436">
      <w:pPr>
        <w:rPr>
          <w:i/>
          <w:sz w:val="20"/>
          <w:szCs w:val="20"/>
        </w:rPr>
      </w:pPr>
      <w:r w:rsidRPr="008745FA">
        <w:rPr>
          <w:i/>
          <w:sz w:val="20"/>
          <w:szCs w:val="20"/>
        </w:rPr>
        <w:t>nazwa podmiotu udostępniającego</w:t>
      </w:r>
    </w:p>
    <w:p w:rsidR="00761436" w:rsidRDefault="00761436" w:rsidP="00761436">
      <w:r>
        <w:t>……………………………………………………………………………………………………………</w:t>
      </w:r>
    </w:p>
    <w:p w:rsidR="00761436" w:rsidRPr="008745FA" w:rsidRDefault="00761436" w:rsidP="00761436">
      <w:pPr>
        <w:rPr>
          <w:i/>
          <w:sz w:val="20"/>
          <w:szCs w:val="20"/>
        </w:rPr>
      </w:pPr>
      <w:r w:rsidRPr="008745FA">
        <w:rPr>
          <w:i/>
          <w:sz w:val="20"/>
          <w:szCs w:val="20"/>
        </w:rPr>
        <w:t>nazwa podmiotu przyjmującego</w:t>
      </w:r>
    </w:p>
    <w:p w:rsidR="00761436" w:rsidRDefault="00761436" w:rsidP="00761436">
      <w:r>
        <w:t>………………………………………………………………………………………………………………………</w:t>
      </w:r>
    </w:p>
    <w:p w:rsidR="00761436" w:rsidRPr="008745FA" w:rsidRDefault="00761436" w:rsidP="00761436">
      <w:pPr>
        <w:rPr>
          <w:i/>
          <w:sz w:val="20"/>
          <w:szCs w:val="20"/>
        </w:rPr>
      </w:pPr>
      <w:r w:rsidRPr="008745FA">
        <w:rPr>
          <w:i/>
          <w:sz w:val="20"/>
          <w:szCs w:val="20"/>
        </w:rPr>
        <w:t>zakres dostępnych Wykonawcy zasobów innego podmiotu (np. doświadczenie, osoby, sprzęt)</w:t>
      </w:r>
    </w:p>
    <w:p w:rsidR="00761436" w:rsidRDefault="00761436" w:rsidP="00761436">
      <w:r>
        <w:t>………………………………………………………………………………………………………………………</w:t>
      </w:r>
    </w:p>
    <w:p w:rsidR="00761436" w:rsidRPr="008745FA" w:rsidRDefault="00761436" w:rsidP="00761436">
      <w:pPr>
        <w:rPr>
          <w:sz w:val="20"/>
          <w:szCs w:val="20"/>
        </w:rPr>
      </w:pPr>
      <w:r w:rsidRPr="008745FA">
        <w:rPr>
          <w:sz w:val="20"/>
          <w:szCs w:val="20"/>
        </w:rPr>
        <w:t xml:space="preserve">zakres i okres udziału  innego podmiotu przy wykonywaniu zamówienia publicznego </w:t>
      </w:r>
    </w:p>
    <w:p w:rsidR="00761436" w:rsidRPr="008745FA" w:rsidRDefault="00761436" w:rsidP="00761436">
      <w:pPr>
        <w:rPr>
          <w:sz w:val="20"/>
          <w:szCs w:val="20"/>
        </w:rPr>
      </w:pPr>
      <w:r w:rsidRPr="008745FA">
        <w:rPr>
          <w:sz w:val="20"/>
          <w:szCs w:val="20"/>
        </w:rPr>
        <w:t>(np. jaki zakres zamówienia, jaka część zamówienia, jaki rodzaj robót, usług, dostaw)</w:t>
      </w:r>
    </w:p>
    <w:p w:rsidR="00761436" w:rsidRDefault="00761436" w:rsidP="00761436">
      <w:r>
        <w:t>………………….………………………………………………………………………………………………….</w:t>
      </w:r>
    </w:p>
    <w:p w:rsidR="00761436" w:rsidRDefault="00761436" w:rsidP="00761436">
      <w:r>
        <w:t>………………………………………………………………………………………………………………………</w:t>
      </w:r>
    </w:p>
    <w:p w:rsidR="00761436" w:rsidRPr="008745FA" w:rsidRDefault="00761436" w:rsidP="00761436">
      <w:pPr>
        <w:rPr>
          <w:i/>
          <w:sz w:val="20"/>
          <w:szCs w:val="20"/>
        </w:rPr>
      </w:pPr>
      <w:r w:rsidRPr="008745FA">
        <w:rPr>
          <w:i/>
          <w:sz w:val="20"/>
          <w:szCs w:val="20"/>
        </w:rPr>
        <w:t>sposób wykorzystania zasobów innego podmiotu przez Wykonawcę przy wykonywaniu zamówienia</w:t>
      </w:r>
    </w:p>
    <w:p w:rsidR="00761436" w:rsidRPr="008745FA" w:rsidRDefault="00761436" w:rsidP="00761436">
      <w:pPr>
        <w:rPr>
          <w:i/>
          <w:sz w:val="20"/>
          <w:szCs w:val="20"/>
        </w:rPr>
      </w:pPr>
      <w:r w:rsidRPr="008745FA">
        <w:rPr>
          <w:i/>
          <w:sz w:val="20"/>
          <w:szCs w:val="20"/>
        </w:rPr>
        <w:t>(np. czynny udział – podwykonawstwo)</w:t>
      </w:r>
    </w:p>
    <w:p w:rsidR="00761436" w:rsidRDefault="00761436" w:rsidP="00761436">
      <w:r>
        <w:t>………………………………………………………………………………………………………………………</w:t>
      </w:r>
    </w:p>
    <w:p w:rsidR="00761436" w:rsidRDefault="00761436" w:rsidP="00761436">
      <w:r>
        <w:t>czy podmiot, na zdolnościach którego Wykonawca polega w odniesieniu do warunków udziału  w postępowaniu dotyczących wykształcenia, kwalifikacji zawodowych lub doświadczenia, zrealizuje roboty budowlane, których wskazane zdolności dotyczą</w:t>
      </w:r>
    </w:p>
    <w:p w:rsidR="00761436" w:rsidRDefault="00761436" w:rsidP="00761436"/>
    <w:p w:rsidR="00761436" w:rsidRDefault="00761436" w:rsidP="00761436"/>
    <w:p w:rsidR="00761436" w:rsidRDefault="00761436" w:rsidP="00761436"/>
    <w:p w:rsidR="00761436" w:rsidRDefault="00761436" w:rsidP="00761436"/>
    <w:p w:rsidR="00761436" w:rsidRDefault="00761436" w:rsidP="008745FA">
      <w:pPr>
        <w:jc w:val="right"/>
      </w:pPr>
      <w:r>
        <w:t xml:space="preserve"> ………………………………………………..</w:t>
      </w:r>
    </w:p>
    <w:p w:rsidR="00761436" w:rsidRPr="00B15A09" w:rsidRDefault="00761436" w:rsidP="008745FA">
      <w:pPr>
        <w:jc w:val="right"/>
        <w:rPr>
          <w:sz w:val="16"/>
          <w:szCs w:val="16"/>
        </w:rPr>
      </w:pPr>
      <w:r w:rsidRPr="00B15A09">
        <w:rPr>
          <w:sz w:val="16"/>
          <w:szCs w:val="16"/>
        </w:rPr>
        <w:t xml:space="preserve">(podpisy i pieczęcie imienne osób reprezentujących </w:t>
      </w:r>
    </w:p>
    <w:p w:rsidR="00761436" w:rsidRPr="00B15A09" w:rsidRDefault="008745FA" w:rsidP="008745FA">
      <w:pPr>
        <w:jc w:val="center"/>
        <w:rPr>
          <w:sz w:val="16"/>
          <w:szCs w:val="16"/>
        </w:rPr>
      </w:pPr>
      <w:r w:rsidRPr="00B15A09">
        <w:rPr>
          <w:sz w:val="16"/>
          <w:szCs w:val="16"/>
        </w:rPr>
        <w:t xml:space="preserve">                                                                                                        </w:t>
      </w:r>
      <w:r w:rsidR="00761436" w:rsidRPr="00B15A09">
        <w:rPr>
          <w:sz w:val="16"/>
          <w:szCs w:val="16"/>
        </w:rPr>
        <w:t>podmiot udostępniający)</w:t>
      </w:r>
    </w:p>
    <w:p w:rsidR="00622F4F" w:rsidRDefault="00622F4F"/>
    <w:sectPr w:rsidR="00622F4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B5" w:rsidRDefault="00880BB5" w:rsidP="00073047">
      <w:pPr>
        <w:spacing w:after="0" w:line="240" w:lineRule="auto"/>
      </w:pPr>
      <w:r>
        <w:separator/>
      </w:r>
    </w:p>
  </w:endnote>
  <w:endnote w:type="continuationSeparator" w:id="0">
    <w:p w:rsidR="00880BB5" w:rsidRDefault="00880BB5" w:rsidP="0007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361701638"/>
      <w:docPartObj>
        <w:docPartGallery w:val="Page Numbers (Bottom of Page)"/>
        <w:docPartUnique/>
      </w:docPartObj>
    </w:sdtPr>
    <w:sdtEndPr/>
    <w:sdtContent>
      <w:p w:rsidR="00073047" w:rsidRDefault="00073047">
        <w:pPr>
          <w:pStyle w:val="Stopka"/>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6156BC" w:rsidRPr="006156BC">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073047" w:rsidRDefault="000730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B5" w:rsidRDefault="00880BB5" w:rsidP="00073047">
      <w:pPr>
        <w:spacing w:after="0" w:line="240" w:lineRule="auto"/>
      </w:pPr>
      <w:r>
        <w:separator/>
      </w:r>
    </w:p>
  </w:footnote>
  <w:footnote w:type="continuationSeparator" w:id="0">
    <w:p w:rsidR="00880BB5" w:rsidRDefault="00880BB5" w:rsidP="0007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88D"/>
    <w:multiLevelType w:val="hybridMultilevel"/>
    <w:tmpl w:val="4EE8AF5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282A6E"/>
    <w:multiLevelType w:val="hybridMultilevel"/>
    <w:tmpl w:val="36EA3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844AE5"/>
    <w:multiLevelType w:val="hybridMultilevel"/>
    <w:tmpl w:val="EC5E8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8A548F"/>
    <w:multiLevelType w:val="hybridMultilevel"/>
    <w:tmpl w:val="E7706CC4"/>
    <w:lvl w:ilvl="0" w:tplc="349E0B2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F3609D7"/>
    <w:multiLevelType w:val="hybridMultilevel"/>
    <w:tmpl w:val="FE246932"/>
    <w:lvl w:ilvl="0" w:tplc="00000013">
      <w:start w:val="1"/>
      <w:numFmt w:val="bullet"/>
      <w:lvlText w:val="–"/>
      <w:lvlJc w:val="left"/>
      <w:pPr>
        <w:ind w:left="720" w:hanging="360"/>
      </w:pPr>
      <w:rPr>
        <w:rFonts w:ascii="Lucida Sans Unicode" w:hAnsi="Lucida Sans Unicode" w:cs="Lucida Sans Unicode"/>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6C0EBD"/>
    <w:multiLevelType w:val="hybridMultilevel"/>
    <w:tmpl w:val="73F62666"/>
    <w:lvl w:ilvl="0" w:tplc="97B4563C">
      <w:start w:val="1"/>
      <w:numFmt w:val="lowerLetter"/>
      <w:lvlText w:val="%1)"/>
      <w:lvlJc w:val="left"/>
      <w:pPr>
        <w:ind w:left="360" w:hanging="360"/>
      </w:pPr>
      <w:rPr>
        <w:rFonts w:ascii="Times New Roman" w:eastAsia="Calibri" w:hAnsi="Times New Roman" w:cs="Times New Roman"/>
        <w:b/>
        <w:i w:val="0"/>
        <w:color w:val="auto"/>
      </w:rPr>
    </w:lvl>
    <w:lvl w:ilvl="1" w:tplc="0980BE4A">
      <w:start w:val="1"/>
      <w:numFmt w:val="decimal"/>
      <w:lvlText w:val="%2."/>
      <w:lvlJc w:val="left"/>
      <w:pPr>
        <w:ind w:left="785" w:hanging="360"/>
      </w:pPr>
      <w:rPr>
        <w:rFonts w:hint="default"/>
      </w:rPr>
    </w:lvl>
    <w:lvl w:ilvl="2" w:tplc="6AEC5F68">
      <w:start w:val="1"/>
      <w:numFmt w:val="decimal"/>
      <w:lvlText w:val="%3)"/>
      <w:lvlJc w:val="left"/>
      <w:pPr>
        <w:ind w:left="785" w:hanging="360"/>
      </w:pPr>
      <w:rPr>
        <w:rFonts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72D6806"/>
    <w:multiLevelType w:val="hybridMultilevel"/>
    <w:tmpl w:val="E78A24EE"/>
    <w:lvl w:ilvl="0" w:tplc="0415000F">
      <w:start w:val="1"/>
      <w:numFmt w:val="decimal"/>
      <w:lvlText w:val="%1."/>
      <w:lvlJc w:val="left"/>
      <w:pPr>
        <w:ind w:left="720" w:hanging="360"/>
      </w:pPr>
      <w:rPr>
        <w:rFonts w:hint="default"/>
      </w:rPr>
    </w:lvl>
    <w:lvl w:ilvl="1" w:tplc="04150019">
      <w:start w:val="1"/>
      <w:numFmt w:val="lowerLetter"/>
      <w:lvlText w:val="%2."/>
      <w:lvlJc w:val="left"/>
      <w:pPr>
        <w:ind w:left="1210" w:hanging="360"/>
      </w:pPr>
    </w:lvl>
    <w:lvl w:ilvl="2" w:tplc="3D76536A">
      <w:start w:val="1"/>
      <w:numFmt w:val="lowerLetter"/>
      <w:lvlText w:val="%3)"/>
      <w:lvlJc w:val="right"/>
      <w:pPr>
        <w:ind w:left="1172"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976A40"/>
    <w:multiLevelType w:val="hybridMultilevel"/>
    <w:tmpl w:val="D8FCD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613810"/>
    <w:multiLevelType w:val="hybridMultilevel"/>
    <w:tmpl w:val="4E488A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401FF6"/>
    <w:multiLevelType w:val="hybridMultilevel"/>
    <w:tmpl w:val="6C36DD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4F6266"/>
    <w:multiLevelType w:val="hybridMultilevel"/>
    <w:tmpl w:val="CA72FDF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DB6FCF"/>
    <w:multiLevelType w:val="hybridMultilevel"/>
    <w:tmpl w:val="36DADA48"/>
    <w:lvl w:ilvl="0" w:tplc="7F8C98E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21554EA"/>
    <w:multiLevelType w:val="hybridMultilevel"/>
    <w:tmpl w:val="1B5CDA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55E6ED0"/>
    <w:multiLevelType w:val="hybridMultilevel"/>
    <w:tmpl w:val="C19632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B472E3E"/>
    <w:multiLevelType w:val="hybridMultilevel"/>
    <w:tmpl w:val="716E2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B6A5B35"/>
    <w:multiLevelType w:val="hybridMultilevel"/>
    <w:tmpl w:val="2FE49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E09723A"/>
    <w:multiLevelType w:val="hybridMultilevel"/>
    <w:tmpl w:val="1662F9D6"/>
    <w:lvl w:ilvl="0" w:tplc="16369358">
      <w:start w:val="1"/>
      <w:numFmt w:val="decimal"/>
      <w:lvlText w:val="%1)"/>
      <w:lvlJc w:val="left"/>
      <w:pPr>
        <w:ind w:left="501"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2"/>
  </w:num>
  <w:num w:numId="3">
    <w:abstractNumId w:val="7"/>
  </w:num>
  <w:num w:numId="4">
    <w:abstractNumId w:val="12"/>
  </w:num>
  <w:num w:numId="5">
    <w:abstractNumId w:val="15"/>
  </w:num>
  <w:num w:numId="6">
    <w:abstractNumId w:val="14"/>
  </w:num>
  <w:num w:numId="7">
    <w:abstractNumId w:val="10"/>
  </w:num>
  <w:num w:numId="8">
    <w:abstractNumId w:val="0"/>
  </w:num>
  <w:num w:numId="9">
    <w:abstractNumId w:val="8"/>
  </w:num>
  <w:num w:numId="10">
    <w:abstractNumId w:val="6"/>
  </w:num>
  <w:num w:numId="11">
    <w:abstractNumId w:val="5"/>
  </w:num>
  <w:num w:numId="12">
    <w:abstractNumId w:val="11"/>
  </w:num>
  <w:num w:numId="13">
    <w:abstractNumId w:val="4"/>
  </w:num>
  <w:num w:numId="14">
    <w:abstractNumId w:val="16"/>
  </w:num>
  <w:num w:numId="15">
    <w:abstractNumId w:val="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36"/>
    <w:rsid w:val="0004526E"/>
    <w:rsid w:val="00073047"/>
    <w:rsid w:val="000F597F"/>
    <w:rsid w:val="0011625F"/>
    <w:rsid w:val="0014456A"/>
    <w:rsid w:val="001460B7"/>
    <w:rsid w:val="00172A2E"/>
    <w:rsid w:val="001A0646"/>
    <w:rsid w:val="001B2149"/>
    <w:rsid w:val="001D3D7A"/>
    <w:rsid w:val="001E36BE"/>
    <w:rsid w:val="00201B73"/>
    <w:rsid w:val="00256156"/>
    <w:rsid w:val="002D7CFE"/>
    <w:rsid w:val="00315CD0"/>
    <w:rsid w:val="003215B7"/>
    <w:rsid w:val="00333935"/>
    <w:rsid w:val="00334D63"/>
    <w:rsid w:val="003664B6"/>
    <w:rsid w:val="003C2250"/>
    <w:rsid w:val="003D4963"/>
    <w:rsid w:val="003F2F03"/>
    <w:rsid w:val="00417515"/>
    <w:rsid w:val="004C2544"/>
    <w:rsid w:val="004C3A1E"/>
    <w:rsid w:val="004F1218"/>
    <w:rsid w:val="005A2ABE"/>
    <w:rsid w:val="005B6380"/>
    <w:rsid w:val="005F325B"/>
    <w:rsid w:val="006016C8"/>
    <w:rsid w:val="006156BC"/>
    <w:rsid w:val="00622F4F"/>
    <w:rsid w:val="00691B3F"/>
    <w:rsid w:val="006979A9"/>
    <w:rsid w:val="006D4777"/>
    <w:rsid w:val="0075215F"/>
    <w:rsid w:val="00761436"/>
    <w:rsid w:val="00781925"/>
    <w:rsid w:val="007978E3"/>
    <w:rsid w:val="007A2154"/>
    <w:rsid w:val="007A6AF5"/>
    <w:rsid w:val="007C25D0"/>
    <w:rsid w:val="007C2FEE"/>
    <w:rsid w:val="007F3C36"/>
    <w:rsid w:val="008208FA"/>
    <w:rsid w:val="008422E0"/>
    <w:rsid w:val="008745FA"/>
    <w:rsid w:val="00880BB5"/>
    <w:rsid w:val="008A63D0"/>
    <w:rsid w:val="009F4D54"/>
    <w:rsid w:val="00A51890"/>
    <w:rsid w:val="00AE0816"/>
    <w:rsid w:val="00AF12D2"/>
    <w:rsid w:val="00B00191"/>
    <w:rsid w:val="00B15A09"/>
    <w:rsid w:val="00B57C2E"/>
    <w:rsid w:val="00B637CA"/>
    <w:rsid w:val="00B72022"/>
    <w:rsid w:val="00B74180"/>
    <w:rsid w:val="00B768A3"/>
    <w:rsid w:val="00B86190"/>
    <w:rsid w:val="00BF0E43"/>
    <w:rsid w:val="00CC0DFB"/>
    <w:rsid w:val="00CC212A"/>
    <w:rsid w:val="00D3348E"/>
    <w:rsid w:val="00D679D3"/>
    <w:rsid w:val="00D95191"/>
    <w:rsid w:val="00D957A7"/>
    <w:rsid w:val="00DD19C9"/>
    <w:rsid w:val="00DE3E55"/>
    <w:rsid w:val="00E010AD"/>
    <w:rsid w:val="00E638E0"/>
    <w:rsid w:val="00F76982"/>
    <w:rsid w:val="00FC7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2149"/>
    <w:pPr>
      <w:ind w:left="720"/>
      <w:contextualSpacing/>
    </w:pPr>
  </w:style>
  <w:style w:type="paragraph" w:styleId="Tekstdymka">
    <w:name w:val="Balloon Text"/>
    <w:basedOn w:val="Normalny"/>
    <w:link w:val="TekstdymkaZnak"/>
    <w:uiPriority w:val="99"/>
    <w:semiHidden/>
    <w:unhideWhenUsed/>
    <w:rsid w:val="006D47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777"/>
    <w:rPr>
      <w:rFonts w:ascii="Tahoma" w:hAnsi="Tahoma" w:cs="Tahoma"/>
      <w:sz w:val="16"/>
      <w:szCs w:val="16"/>
    </w:rPr>
  </w:style>
  <w:style w:type="character" w:styleId="Hipercze">
    <w:name w:val="Hyperlink"/>
    <w:basedOn w:val="Domylnaczcionkaakapitu"/>
    <w:uiPriority w:val="99"/>
    <w:unhideWhenUsed/>
    <w:rsid w:val="003D4963"/>
    <w:rPr>
      <w:color w:val="0000FF" w:themeColor="hyperlink"/>
      <w:u w:val="single"/>
    </w:rPr>
  </w:style>
  <w:style w:type="paragraph" w:styleId="Nagwek">
    <w:name w:val="header"/>
    <w:basedOn w:val="Normalny"/>
    <w:link w:val="NagwekZnak"/>
    <w:unhideWhenUsed/>
    <w:rsid w:val="00B0019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B00191"/>
    <w:rPr>
      <w:rFonts w:ascii="Calibri" w:eastAsia="Calibri" w:hAnsi="Calibri" w:cs="Times New Roman"/>
    </w:rPr>
  </w:style>
  <w:style w:type="paragraph" w:customStyle="1" w:styleId="WW-NormalnyWeb">
    <w:name w:val="WW-Normalny (Web)"/>
    <w:basedOn w:val="Normalny"/>
    <w:rsid w:val="00B00191"/>
    <w:pPr>
      <w:suppressAutoHyphens/>
      <w:spacing w:before="100" w:after="119" w:line="240" w:lineRule="auto"/>
    </w:pPr>
    <w:rPr>
      <w:rFonts w:ascii="Arial Unicode MS" w:eastAsia="Arial Unicode MS" w:hAnsi="Arial Unicode MS" w:cs="Times New Roman"/>
      <w:sz w:val="24"/>
      <w:szCs w:val="20"/>
      <w:lang w:eastAsia="pl-PL"/>
    </w:rPr>
  </w:style>
  <w:style w:type="character" w:styleId="Pogrubienie">
    <w:name w:val="Strong"/>
    <w:qFormat/>
    <w:rsid w:val="00B00191"/>
    <w:rPr>
      <w:b/>
    </w:rPr>
  </w:style>
  <w:style w:type="paragraph" w:styleId="Bezodstpw">
    <w:name w:val="No Spacing"/>
    <w:uiPriority w:val="1"/>
    <w:qFormat/>
    <w:rsid w:val="00B00191"/>
    <w:pPr>
      <w:suppressAutoHyphens/>
      <w:spacing w:after="0" w:line="240" w:lineRule="auto"/>
    </w:pPr>
    <w:rPr>
      <w:rFonts w:ascii="Calibri" w:eastAsia="Calibri" w:hAnsi="Calibri" w:cs="Calibri"/>
      <w:lang w:eastAsia="zh-CN"/>
    </w:rPr>
  </w:style>
  <w:style w:type="paragraph" w:styleId="Stopka">
    <w:name w:val="footer"/>
    <w:basedOn w:val="Normalny"/>
    <w:link w:val="StopkaZnak"/>
    <w:uiPriority w:val="99"/>
    <w:unhideWhenUsed/>
    <w:rsid w:val="000730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2149"/>
    <w:pPr>
      <w:ind w:left="720"/>
      <w:contextualSpacing/>
    </w:pPr>
  </w:style>
  <w:style w:type="paragraph" w:styleId="Tekstdymka">
    <w:name w:val="Balloon Text"/>
    <w:basedOn w:val="Normalny"/>
    <w:link w:val="TekstdymkaZnak"/>
    <w:uiPriority w:val="99"/>
    <w:semiHidden/>
    <w:unhideWhenUsed/>
    <w:rsid w:val="006D47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777"/>
    <w:rPr>
      <w:rFonts w:ascii="Tahoma" w:hAnsi="Tahoma" w:cs="Tahoma"/>
      <w:sz w:val="16"/>
      <w:szCs w:val="16"/>
    </w:rPr>
  </w:style>
  <w:style w:type="character" w:styleId="Hipercze">
    <w:name w:val="Hyperlink"/>
    <w:basedOn w:val="Domylnaczcionkaakapitu"/>
    <w:uiPriority w:val="99"/>
    <w:unhideWhenUsed/>
    <w:rsid w:val="003D4963"/>
    <w:rPr>
      <w:color w:val="0000FF" w:themeColor="hyperlink"/>
      <w:u w:val="single"/>
    </w:rPr>
  </w:style>
  <w:style w:type="paragraph" w:styleId="Nagwek">
    <w:name w:val="header"/>
    <w:basedOn w:val="Normalny"/>
    <w:link w:val="NagwekZnak"/>
    <w:unhideWhenUsed/>
    <w:rsid w:val="00B0019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B00191"/>
    <w:rPr>
      <w:rFonts w:ascii="Calibri" w:eastAsia="Calibri" w:hAnsi="Calibri" w:cs="Times New Roman"/>
    </w:rPr>
  </w:style>
  <w:style w:type="paragraph" w:customStyle="1" w:styleId="WW-NormalnyWeb">
    <w:name w:val="WW-Normalny (Web)"/>
    <w:basedOn w:val="Normalny"/>
    <w:rsid w:val="00B00191"/>
    <w:pPr>
      <w:suppressAutoHyphens/>
      <w:spacing w:before="100" w:after="119" w:line="240" w:lineRule="auto"/>
    </w:pPr>
    <w:rPr>
      <w:rFonts w:ascii="Arial Unicode MS" w:eastAsia="Arial Unicode MS" w:hAnsi="Arial Unicode MS" w:cs="Times New Roman"/>
      <w:sz w:val="24"/>
      <w:szCs w:val="20"/>
      <w:lang w:eastAsia="pl-PL"/>
    </w:rPr>
  </w:style>
  <w:style w:type="character" w:styleId="Pogrubienie">
    <w:name w:val="Strong"/>
    <w:qFormat/>
    <w:rsid w:val="00B00191"/>
    <w:rPr>
      <w:b/>
    </w:rPr>
  </w:style>
  <w:style w:type="paragraph" w:styleId="Bezodstpw">
    <w:name w:val="No Spacing"/>
    <w:uiPriority w:val="1"/>
    <w:qFormat/>
    <w:rsid w:val="00B00191"/>
    <w:pPr>
      <w:suppressAutoHyphens/>
      <w:spacing w:after="0" w:line="240" w:lineRule="auto"/>
    </w:pPr>
    <w:rPr>
      <w:rFonts w:ascii="Calibri" w:eastAsia="Calibri" w:hAnsi="Calibri" w:cs="Calibri"/>
      <w:lang w:eastAsia="zh-CN"/>
    </w:rPr>
  </w:style>
  <w:style w:type="paragraph" w:styleId="Stopka">
    <w:name w:val="footer"/>
    <w:basedOn w:val="Normalny"/>
    <w:link w:val="StopkaZnak"/>
    <w:uiPriority w:val="99"/>
    <w:unhideWhenUsed/>
    <w:rsid w:val="000730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esa.kwasik@um.opole.pl" TargetMode="External"/><Relationship Id="rId5" Type="http://schemas.openxmlformats.org/officeDocument/2006/relationships/settings" Target="settings.xml"/><Relationship Id="rId10" Type="http://schemas.openxmlformats.org/officeDocument/2006/relationships/hyperlink" Target="mailto:kamilla.wieczorek@um.opole.pl" TargetMode="External"/><Relationship Id="rId4" Type="http://schemas.microsoft.com/office/2007/relationships/stylesWithEffects" Target="stylesWithEffects.xml"/><Relationship Id="rId9" Type="http://schemas.openxmlformats.org/officeDocument/2006/relationships/hyperlink" Target="mailto:beata.pop&#322;awska@um.opol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39966-9951-44E0-9215-D89F409D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9182</Words>
  <Characters>55092</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Kwasik</dc:creator>
  <cp:lastModifiedBy>Teresa Kwasik</cp:lastModifiedBy>
  <cp:revision>38</cp:revision>
  <cp:lastPrinted>2016-11-02T08:41:00Z</cp:lastPrinted>
  <dcterms:created xsi:type="dcterms:W3CDTF">2016-09-28T14:25:00Z</dcterms:created>
  <dcterms:modified xsi:type="dcterms:W3CDTF">2016-11-09T09:17:00Z</dcterms:modified>
</cp:coreProperties>
</file>