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F0" w:rsidRDefault="002525F0" w:rsidP="002525F0">
      <w:pPr>
        <w:tabs>
          <w:tab w:val="center" w:pos="5528"/>
          <w:tab w:val="right" w:pos="10348"/>
        </w:tabs>
        <w:ind w:left="5097" w:hanging="4389"/>
        <w:jc w:val="right"/>
        <w:rPr>
          <w:b/>
          <w:i/>
          <w:sz w:val="20"/>
        </w:rPr>
      </w:pPr>
      <w:r w:rsidRPr="00B41A1E">
        <w:rPr>
          <w:b/>
          <w:i/>
          <w:sz w:val="20"/>
        </w:rPr>
        <w:t>Załącznik nr 6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</w:rPr>
        <w:br/>
        <w:t>wzór umowy</w:t>
      </w:r>
    </w:p>
    <w:p w:rsidR="002525F0" w:rsidRPr="00B41A1E" w:rsidRDefault="002525F0" w:rsidP="002525F0">
      <w:pPr>
        <w:tabs>
          <w:tab w:val="center" w:pos="5528"/>
          <w:tab w:val="right" w:pos="10348"/>
        </w:tabs>
        <w:rPr>
          <w:b/>
          <w:i/>
          <w:sz w:val="20"/>
        </w:rPr>
      </w:pPr>
    </w:p>
    <w:p w:rsidR="002525F0" w:rsidRPr="005F7805" w:rsidRDefault="002525F0" w:rsidP="002525F0">
      <w:pPr>
        <w:jc w:val="center"/>
        <w:rPr>
          <w:b/>
          <w:bCs/>
          <w:szCs w:val="24"/>
        </w:rPr>
      </w:pPr>
      <w:r w:rsidRPr="005F7805">
        <w:rPr>
          <w:b/>
          <w:bCs/>
          <w:szCs w:val="24"/>
        </w:rPr>
        <w:t>UMOWA</w:t>
      </w:r>
    </w:p>
    <w:p w:rsidR="002525F0" w:rsidRPr="00F20372" w:rsidRDefault="002525F0" w:rsidP="002525F0">
      <w:pPr>
        <w:jc w:val="center"/>
        <w:rPr>
          <w:b/>
          <w:bCs/>
          <w:szCs w:val="24"/>
        </w:rPr>
      </w:pPr>
    </w:p>
    <w:p w:rsidR="002525F0" w:rsidRPr="00F20372" w:rsidRDefault="002525F0" w:rsidP="002525F0">
      <w:pPr>
        <w:rPr>
          <w:szCs w:val="24"/>
        </w:rPr>
      </w:pPr>
      <w:r w:rsidRPr="00F20372">
        <w:rPr>
          <w:b/>
          <w:bCs/>
          <w:szCs w:val="24"/>
        </w:rPr>
        <w:t xml:space="preserve">                        </w:t>
      </w:r>
      <w:r w:rsidRPr="00F20372">
        <w:rPr>
          <w:b/>
          <w:bCs/>
          <w:szCs w:val="24"/>
        </w:rPr>
        <w:tab/>
      </w:r>
      <w:r w:rsidRPr="00F20372">
        <w:rPr>
          <w:szCs w:val="24"/>
        </w:rPr>
        <w:tab/>
      </w:r>
      <w:r w:rsidRPr="00F20372">
        <w:rPr>
          <w:szCs w:val="24"/>
        </w:rPr>
        <w:tab/>
        <w:t xml:space="preserve">       </w:t>
      </w:r>
    </w:p>
    <w:p w:rsidR="002525F0" w:rsidRPr="005F7805" w:rsidRDefault="002525F0" w:rsidP="002525F0">
      <w:pPr>
        <w:rPr>
          <w:sz w:val="22"/>
          <w:szCs w:val="22"/>
        </w:rPr>
      </w:pPr>
      <w:r w:rsidRPr="005F7805">
        <w:rPr>
          <w:sz w:val="22"/>
          <w:szCs w:val="22"/>
        </w:rPr>
        <w:t>zawarta w dniu __________ r. w Opolu pomiędzy: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>Samodzielnym Publicznym Zakładem Opieki Zdrowotnej „Śródmieście” w Opolu, posiadającym numer NIP ___________z siedzibą w Opolu, przy ul. Waryńskiego 30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reprezentowanym przez </w:t>
      </w:r>
    </w:p>
    <w:p w:rsidR="002525F0" w:rsidRPr="005F7805" w:rsidRDefault="002525F0" w:rsidP="002525F0">
      <w:pPr>
        <w:rPr>
          <w:i/>
          <w:sz w:val="22"/>
          <w:szCs w:val="22"/>
        </w:rPr>
      </w:pPr>
      <w:r w:rsidRPr="005F7805">
        <w:rPr>
          <w:i/>
          <w:sz w:val="22"/>
          <w:szCs w:val="22"/>
        </w:rPr>
        <w:t xml:space="preserve">Jolantę Essler - Kowalik –  Dyrektora </w:t>
      </w:r>
    </w:p>
    <w:p w:rsidR="002525F0" w:rsidRPr="005F7805" w:rsidRDefault="002525F0" w:rsidP="002525F0">
      <w:pPr>
        <w:tabs>
          <w:tab w:val="right" w:leader="dot" w:pos="8364"/>
        </w:tabs>
        <w:spacing w:after="240"/>
        <w:rPr>
          <w:b/>
          <w:sz w:val="22"/>
          <w:szCs w:val="22"/>
        </w:rPr>
      </w:pPr>
      <w:r w:rsidRPr="005F7805">
        <w:rPr>
          <w:bCs/>
          <w:sz w:val="22"/>
          <w:szCs w:val="22"/>
        </w:rPr>
        <w:t xml:space="preserve">zwanym dalej </w:t>
      </w:r>
      <w:r w:rsidRPr="005F7805">
        <w:rPr>
          <w:i/>
          <w:sz w:val="22"/>
          <w:szCs w:val="22"/>
        </w:rPr>
        <w:t>„Zamawiającym”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>a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_________________________________                  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z siedzibą w __________________ przy ul. ___________________, wpisaną do rejestru przedsiębiorców prowadzonego przez Sąd Rejonowy _______________Wydział Gospodarczy Krajowego Rejestru Sadowego pod numerem KRS _____________, o kapitale zakładowym </w:t>
      </w:r>
      <w:r>
        <w:rPr>
          <w:bCs/>
          <w:sz w:val="22"/>
          <w:szCs w:val="22"/>
        </w:rPr>
        <w:br/>
      </w:r>
      <w:r w:rsidRPr="005F7805">
        <w:rPr>
          <w:bCs/>
          <w:sz w:val="22"/>
          <w:szCs w:val="22"/>
        </w:rPr>
        <w:t xml:space="preserve">w wysokości _____________, opłaconym w ______________* </w:t>
      </w:r>
      <w:r w:rsidRPr="005F7805">
        <w:rPr>
          <w:bCs/>
          <w:i/>
          <w:sz w:val="22"/>
          <w:szCs w:val="22"/>
        </w:rPr>
        <w:t>(dotyczy tylko spółek akcyjnych),</w:t>
      </w:r>
      <w:r w:rsidRPr="005F7805">
        <w:rPr>
          <w:bCs/>
          <w:sz w:val="22"/>
          <w:szCs w:val="22"/>
        </w:rPr>
        <w:t xml:space="preserve"> posiadającą numer NIP______________, posiadającą numer REGON ____________,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>reprezentowaną przez: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>___________________,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uprawnionego do jednoosobowej reprezentacji*/ uprawnionych do łącznej reprezentacji* zgodnie </w:t>
      </w:r>
      <w:r>
        <w:rPr>
          <w:bCs/>
          <w:sz w:val="22"/>
          <w:szCs w:val="22"/>
        </w:rPr>
        <w:br/>
      </w:r>
      <w:r w:rsidRPr="005F7805">
        <w:rPr>
          <w:bCs/>
          <w:sz w:val="22"/>
          <w:szCs w:val="22"/>
        </w:rPr>
        <w:t>z odpisem aktualnym z rejestru przedsiębiorców KRS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zwanym dalej </w:t>
      </w:r>
      <w:r w:rsidRPr="005F7805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Dostawcą</w:t>
      </w:r>
      <w:r w:rsidRPr="005F7805">
        <w:rPr>
          <w:i/>
          <w:sz w:val="22"/>
          <w:szCs w:val="22"/>
        </w:rPr>
        <w:t>”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</w:p>
    <w:p w:rsidR="002525F0" w:rsidRPr="00F20372" w:rsidRDefault="002525F0" w:rsidP="002525F0">
      <w:pPr>
        <w:spacing w:before="60"/>
        <w:rPr>
          <w:szCs w:val="24"/>
        </w:rPr>
      </w:pPr>
      <w:r w:rsidRPr="005F7805">
        <w:rPr>
          <w:sz w:val="22"/>
          <w:szCs w:val="22"/>
        </w:rPr>
        <w:t>Niniejsza umowa jest następstwem wyboru oferty w procedurze zamówienia publicznego w</w:t>
      </w:r>
      <w:r w:rsidRPr="00F20372">
        <w:rPr>
          <w:szCs w:val="24"/>
        </w:rPr>
        <w:t xml:space="preserve"> trybie przetargu nieograniczonego o sygnaturze </w:t>
      </w:r>
      <w:r w:rsidRPr="008811CF">
        <w:rPr>
          <w:szCs w:val="24"/>
        </w:rPr>
        <w:t>PN/</w:t>
      </w:r>
      <w:r>
        <w:rPr>
          <w:szCs w:val="24"/>
        </w:rPr>
        <w:t>01/2015</w:t>
      </w:r>
      <w:r w:rsidRPr="00F20372">
        <w:rPr>
          <w:color w:val="FF0000"/>
          <w:szCs w:val="24"/>
        </w:rPr>
        <w:t xml:space="preserve"> </w:t>
      </w:r>
      <w:r w:rsidRPr="00F20372">
        <w:rPr>
          <w:szCs w:val="24"/>
        </w:rPr>
        <w:t>na zadanie pn.:</w:t>
      </w:r>
    </w:p>
    <w:p w:rsidR="002525F0" w:rsidRPr="005F7805" w:rsidRDefault="002525F0" w:rsidP="002525F0">
      <w:pPr>
        <w:jc w:val="center"/>
        <w:rPr>
          <w:b/>
          <w:szCs w:val="24"/>
        </w:rPr>
      </w:pPr>
    </w:p>
    <w:p w:rsidR="002525F0" w:rsidRPr="005F7805" w:rsidRDefault="002525F0" w:rsidP="002525F0">
      <w:pPr>
        <w:jc w:val="center"/>
        <w:rPr>
          <w:b/>
          <w:szCs w:val="24"/>
        </w:rPr>
      </w:pPr>
      <w:r w:rsidRPr="005F7805">
        <w:rPr>
          <w:b/>
          <w:szCs w:val="24"/>
        </w:rPr>
        <w:t xml:space="preserve">„Zakup drobnego sprzętu medycznego i szczepionek dla SP ZOZ "Śródmieście" </w:t>
      </w:r>
      <w:r>
        <w:rPr>
          <w:b/>
          <w:szCs w:val="24"/>
        </w:rPr>
        <w:br/>
      </w:r>
      <w:r w:rsidRPr="005F7805">
        <w:rPr>
          <w:b/>
          <w:szCs w:val="24"/>
        </w:rPr>
        <w:t>w Opolu”</w:t>
      </w:r>
    </w:p>
    <w:p w:rsidR="002525F0" w:rsidRPr="005C4EC5" w:rsidRDefault="002525F0" w:rsidP="002525F0">
      <w:pPr>
        <w:jc w:val="center"/>
        <w:rPr>
          <w:b/>
          <w:sz w:val="28"/>
          <w:szCs w:val="28"/>
        </w:rPr>
      </w:pPr>
    </w:p>
    <w:p w:rsidR="002525F0" w:rsidRDefault="002525F0" w:rsidP="002525F0">
      <w:pPr>
        <w:tabs>
          <w:tab w:val="right" w:leader="dot" w:pos="8364"/>
        </w:tabs>
        <w:jc w:val="center"/>
        <w:rPr>
          <w:bCs/>
        </w:rPr>
      </w:pPr>
    </w:p>
    <w:p w:rsidR="002525F0" w:rsidRPr="005F7805" w:rsidRDefault="002525F0" w:rsidP="002525F0">
      <w:pPr>
        <w:tabs>
          <w:tab w:val="right" w:leader="dot" w:pos="8364"/>
        </w:tabs>
        <w:jc w:val="center"/>
        <w:rPr>
          <w:b/>
          <w:bCs/>
          <w:sz w:val="22"/>
          <w:szCs w:val="22"/>
        </w:rPr>
      </w:pPr>
      <w:r w:rsidRPr="005F7805">
        <w:rPr>
          <w:b/>
          <w:bCs/>
          <w:sz w:val="22"/>
          <w:szCs w:val="22"/>
        </w:rPr>
        <w:t>Przedmiot umowy</w:t>
      </w:r>
    </w:p>
    <w:p w:rsidR="002525F0" w:rsidRPr="005F7805" w:rsidRDefault="002525F0" w:rsidP="002525F0">
      <w:pPr>
        <w:tabs>
          <w:tab w:val="right" w:leader="dot" w:pos="8364"/>
        </w:tabs>
        <w:jc w:val="center"/>
        <w:rPr>
          <w:b/>
          <w:bCs/>
          <w:sz w:val="22"/>
          <w:szCs w:val="22"/>
        </w:rPr>
      </w:pPr>
      <w:r w:rsidRPr="005F7805">
        <w:rPr>
          <w:b/>
          <w:bCs/>
          <w:sz w:val="22"/>
          <w:szCs w:val="22"/>
        </w:rPr>
        <w:t>§ 1</w:t>
      </w:r>
    </w:p>
    <w:p w:rsidR="002525F0" w:rsidRPr="005F7805" w:rsidRDefault="002525F0" w:rsidP="002525F0">
      <w:pPr>
        <w:numPr>
          <w:ilvl w:val="0"/>
          <w:numId w:val="3"/>
        </w:numPr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Dostawca </w:t>
      </w:r>
      <w:r w:rsidRPr="005F7805">
        <w:rPr>
          <w:bCs/>
          <w:sz w:val="22"/>
          <w:szCs w:val="22"/>
        </w:rPr>
        <w:t xml:space="preserve">zobowiązuje się do dostarczenia na rzecz </w:t>
      </w:r>
      <w:r w:rsidRPr="005F7805">
        <w:rPr>
          <w:sz w:val="22"/>
          <w:szCs w:val="22"/>
        </w:rPr>
        <w:t>Zamawiającego</w:t>
      </w:r>
      <w:r w:rsidRPr="005F7805">
        <w:rPr>
          <w:bCs/>
          <w:sz w:val="22"/>
          <w:szCs w:val="22"/>
        </w:rPr>
        <w:t xml:space="preserve"> ___________, zwanych dalej </w:t>
      </w:r>
      <w:r w:rsidRPr="00DE75FC">
        <w:rPr>
          <w:b/>
          <w:i/>
          <w:sz w:val="22"/>
          <w:szCs w:val="22"/>
        </w:rPr>
        <w:t>towarem</w:t>
      </w:r>
      <w:r w:rsidRPr="005F7805">
        <w:rPr>
          <w:bCs/>
          <w:sz w:val="22"/>
          <w:szCs w:val="22"/>
        </w:rPr>
        <w:t>, zgodnie z rozstrzygnięciem postępowania przetargowego w zakresie zadania _____________.</w:t>
      </w:r>
    </w:p>
    <w:p w:rsidR="002525F0" w:rsidRPr="005F7805" w:rsidRDefault="002525F0" w:rsidP="002525F0">
      <w:pPr>
        <w:numPr>
          <w:ilvl w:val="0"/>
          <w:numId w:val="3"/>
        </w:numPr>
        <w:rPr>
          <w:sz w:val="22"/>
          <w:szCs w:val="22"/>
        </w:rPr>
      </w:pPr>
      <w:r w:rsidRPr="005F7805">
        <w:rPr>
          <w:sz w:val="22"/>
          <w:szCs w:val="22"/>
        </w:rPr>
        <w:t xml:space="preserve">Szczegółowy asortyment, ilość i ceny określa Formularz </w:t>
      </w:r>
      <w:r>
        <w:rPr>
          <w:sz w:val="22"/>
          <w:szCs w:val="22"/>
        </w:rPr>
        <w:t>rzeczowo - cenowy</w:t>
      </w:r>
      <w:r w:rsidRPr="005F7805">
        <w:rPr>
          <w:sz w:val="22"/>
          <w:szCs w:val="22"/>
        </w:rPr>
        <w:t>, który stanowi załącznik do umowy.</w:t>
      </w:r>
    </w:p>
    <w:p w:rsidR="002525F0" w:rsidRPr="00F82ACF" w:rsidRDefault="002525F0" w:rsidP="002525F0">
      <w:pPr>
        <w:pStyle w:val="Akapitzlist"/>
        <w:numPr>
          <w:ilvl w:val="0"/>
          <w:numId w:val="3"/>
        </w:numPr>
        <w:tabs>
          <w:tab w:val="right" w:leader="dot" w:pos="8364"/>
        </w:tabs>
        <w:rPr>
          <w:rFonts w:ascii="Times New Roman" w:hAnsi="Times New Roman"/>
          <w:bCs/>
        </w:rPr>
      </w:pPr>
      <w:r w:rsidRPr="00F82ACF">
        <w:rPr>
          <w:rFonts w:ascii="Times New Roman" w:hAnsi="Times New Roman"/>
        </w:rPr>
        <w:t xml:space="preserve">Zamawiający zastrzega sobie prawo do  zwiększenia wartości zamówienia określonej w </w:t>
      </w:r>
      <w:r w:rsidRPr="00F82ACF">
        <w:rPr>
          <w:rFonts w:ascii="Times New Roman" w:hAnsi="Times New Roman"/>
          <w:bCs/>
        </w:rPr>
        <w:t>§ 2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</w:r>
      <w:r w:rsidRPr="00F82ACF">
        <w:rPr>
          <w:rFonts w:ascii="Times New Roman" w:hAnsi="Times New Roman"/>
        </w:rPr>
        <w:t xml:space="preserve">o 20% przy zachowaniu cen jednostkowych podanych w ofercie. </w:t>
      </w:r>
    </w:p>
    <w:p w:rsidR="002525F0" w:rsidRPr="005F7805" w:rsidRDefault="002525F0" w:rsidP="002525F0">
      <w:pPr>
        <w:ind w:left="180" w:hanging="180"/>
        <w:rPr>
          <w:sz w:val="22"/>
          <w:szCs w:val="22"/>
        </w:rPr>
      </w:pPr>
    </w:p>
    <w:p w:rsidR="002525F0" w:rsidRPr="005F7805" w:rsidRDefault="002525F0" w:rsidP="002525F0">
      <w:pPr>
        <w:ind w:left="180" w:hanging="180"/>
        <w:jc w:val="center"/>
        <w:rPr>
          <w:b/>
          <w:sz w:val="22"/>
          <w:szCs w:val="22"/>
        </w:rPr>
      </w:pPr>
      <w:r w:rsidRPr="005F7805">
        <w:rPr>
          <w:b/>
          <w:sz w:val="22"/>
          <w:szCs w:val="22"/>
        </w:rPr>
        <w:t>Dostawa towaru</w:t>
      </w:r>
    </w:p>
    <w:p w:rsidR="002525F0" w:rsidRPr="005F7805" w:rsidRDefault="002525F0" w:rsidP="002525F0">
      <w:pPr>
        <w:tabs>
          <w:tab w:val="right" w:leader="dot" w:pos="8364"/>
        </w:tabs>
        <w:jc w:val="center"/>
        <w:rPr>
          <w:b/>
          <w:bCs/>
          <w:sz w:val="22"/>
          <w:szCs w:val="22"/>
        </w:rPr>
      </w:pPr>
      <w:r w:rsidRPr="005F7805">
        <w:rPr>
          <w:b/>
          <w:bCs/>
          <w:sz w:val="22"/>
          <w:szCs w:val="22"/>
        </w:rPr>
        <w:t>§ 2</w:t>
      </w:r>
    </w:p>
    <w:p w:rsidR="002525F0" w:rsidRPr="005F7805" w:rsidRDefault="002525F0" w:rsidP="002525F0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360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Za wykonanie umowy </w:t>
      </w:r>
      <w:r w:rsidRPr="005F7805">
        <w:rPr>
          <w:sz w:val="22"/>
          <w:szCs w:val="22"/>
        </w:rPr>
        <w:t>Zamawiający</w:t>
      </w:r>
      <w:r w:rsidRPr="005F7805">
        <w:rPr>
          <w:bCs/>
          <w:sz w:val="22"/>
          <w:szCs w:val="22"/>
        </w:rPr>
        <w:t xml:space="preserve"> zapłaci </w:t>
      </w:r>
      <w:r>
        <w:rPr>
          <w:sz w:val="22"/>
          <w:szCs w:val="22"/>
        </w:rPr>
        <w:t>Dostawcy</w:t>
      </w:r>
      <w:r w:rsidRPr="005F7805">
        <w:rPr>
          <w:b/>
          <w:sz w:val="22"/>
          <w:szCs w:val="22"/>
        </w:rPr>
        <w:t xml:space="preserve"> </w:t>
      </w:r>
      <w:r w:rsidRPr="005F7805">
        <w:rPr>
          <w:sz w:val="22"/>
          <w:szCs w:val="22"/>
        </w:rPr>
        <w:t>ogółem</w:t>
      </w:r>
      <w:r w:rsidRPr="005F7805">
        <w:rPr>
          <w:b/>
          <w:sz w:val="22"/>
          <w:szCs w:val="22"/>
        </w:rPr>
        <w:t xml:space="preserve"> </w:t>
      </w:r>
      <w:r w:rsidRPr="005F7805">
        <w:rPr>
          <w:bCs/>
          <w:sz w:val="22"/>
          <w:szCs w:val="22"/>
        </w:rPr>
        <w:t xml:space="preserve">kwotę netto w wysokości: ______ zł (słownie: _______ złotych 00/100), powiększoną o podatek VAT ____% w wysokości: ______zł (słownie: ___________ złotych 00/100), co razem daje kwotę brutto: ________ zł (słownie: ________________ złotych 00/100). </w:t>
      </w:r>
    </w:p>
    <w:p w:rsidR="002525F0" w:rsidRPr="005F7805" w:rsidRDefault="002525F0" w:rsidP="002525F0">
      <w:pPr>
        <w:numPr>
          <w:ilvl w:val="0"/>
          <w:numId w:val="2"/>
        </w:numPr>
        <w:tabs>
          <w:tab w:val="clear" w:pos="720"/>
          <w:tab w:val="num" w:pos="426"/>
        </w:tabs>
        <w:ind w:left="360"/>
        <w:rPr>
          <w:bCs/>
          <w:sz w:val="22"/>
          <w:szCs w:val="22"/>
        </w:rPr>
      </w:pPr>
      <w:r w:rsidRPr="005F7805">
        <w:rPr>
          <w:sz w:val="22"/>
          <w:szCs w:val="22"/>
        </w:rPr>
        <w:t>Specyfikację i ceny towaru określa załącznik do umowy. W okresie obowiązywania umowy ceny określone w załączniku nie ulegną podwyższeniu.</w:t>
      </w:r>
      <w:bookmarkStart w:id="0" w:name="_GoBack"/>
      <w:bookmarkEnd w:id="0"/>
    </w:p>
    <w:p w:rsidR="002525F0" w:rsidRPr="005F7805" w:rsidRDefault="002525F0" w:rsidP="002525F0">
      <w:pPr>
        <w:numPr>
          <w:ilvl w:val="0"/>
          <w:numId w:val="2"/>
        </w:numPr>
        <w:tabs>
          <w:tab w:val="clear" w:pos="720"/>
          <w:tab w:val="num" w:pos="426"/>
        </w:tabs>
        <w:ind w:left="360"/>
        <w:rPr>
          <w:bCs/>
          <w:sz w:val="22"/>
          <w:szCs w:val="22"/>
        </w:rPr>
      </w:pPr>
      <w:r w:rsidRPr="005F7805">
        <w:rPr>
          <w:sz w:val="22"/>
          <w:szCs w:val="22"/>
        </w:rPr>
        <w:lastRenderedPageBreak/>
        <w:t>Zamawiający  zastrzega  sobie  prawo  do  korzystania  z  okresowych promocji  i upustów  wprowadzonych  przez  producenta  (ceny niższe niż  zawarte  w  umowie).</w:t>
      </w:r>
    </w:p>
    <w:p w:rsidR="002525F0" w:rsidRPr="005F7805" w:rsidRDefault="002525F0" w:rsidP="002525F0">
      <w:pPr>
        <w:numPr>
          <w:ilvl w:val="0"/>
          <w:numId w:val="2"/>
        </w:numPr>
        <w:tabs>
          <w:tab w:val="clear" w:pos="720"/>
          <w:tab w:val="num" w:pos="426"/>
        </w:tabs>
        <w:ind w:left="360"/>
        <w:rPr>
          <w:bCs/>
          <w:sz w:val="22"/>
          <w:szCs w:val="22"/>
        </w:rPr>
      </w:pPr>
      <w:r>
        <w:rPr>
          <w:sz w:val="22"/>
          <w:szCs w:val="22"/>
        </w:rPr>
        <w:t>Dostawca</w:t>
      </w:r>
      <w:r w:rsidRPr="005F7805">
        <w:rPr>
          <w:sz w:val="22"/>
          <w:szCs w:val="22"/>
        </w:rPr>
        <w:t xml:space="preserve"> może żądać wynagrodzenia tylko za zrealizowaną część umowy.</w:t>
      </w:r>
    </w:p>
    <w:p w:rsidR="002525F0" w:rsidRPr="005F7805" w:rsidRDefault="002525F0" w:rsidP="002525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5F7805">
        <w:rPr>
          <w:sz w:val="22"/>
          <w:szCs w:val="22"/>
        </w:rPr>
        <w:t xml:space="preserve">Zamawiający ureguluje należność za dostarczony towar przelewem na konto </w:t>
      </w:r>
      <w:r>
        <w:rPr>
          <w:sz w:val="22"/>
          <w:szCs w:val="22"/>
        </w:rPr>
        <w:t>Dostawcy</w:t>
      </w:r>
      <w:r w:rsidRPr="005F7805">
        <w:rPr>
          <w:b/>
          <w:sz w:val="22"/>
          <w:szCs w:val="22"/>
        </w:rPr>
        <w:t xml:space="preserve"> </w:t>
      </w:r>
      <w:r w:rsidRPr="005F7805">
        <w:rPr>
          <w:sz w:val="22"/>
          <w:szCs w:val="22"/>
        </w:rPr>
        <w:t>w terminie 60 dni</w:t>
      </w:r>
      <w:r w:rsidRPr="005F7805">
        <w:rPr>
          <w:b/>
          <w:sz w:val="22"/>
          <w:szCs w:val="22"/>
        </w:rPr>
        <w:t xml:space="preserve"> </w:t>
      </w:r>
      <w:r w:rsidRPr="005F7805">
        <w:rPr>
          <w:sz w:val="22"/>
          <w:szCs w:val="22"/>
        </w:rPr>
        <w:t>od daty otrzymania towaru i prawidłowo wystawionej faktury VAT.</w:t>
      </w:r>
    </w:p>
    <w:p w:rsidR="002525F0" w:rsidRPr="005F7805" w:rsidRDefault="002525F0" w:rsidP="002525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5F7805">
        <w:rPr>
          <w:sz w:val="22"/>
          <w:szCs w:val="22"/>
        </w:rPr>
        <w:t xml:space="preserve">Zamawiający dopuszcza możliwość zmiany stawki podatku VAT tylko w razie jego ustawowej zmiany. W przypadku zmiany stawki VAT, zmianie ulegnie kwota podatku VAT i cena brutto. </w:t>
      </w:r>
      <w:r>
        <w:rPr>
          <w:sz w:val="22"/>
          <w:szCs w:val="22"/>
        </w:rPr>
        <w:br/>
      </w:r>
      <w:r w:rsidRPr="005F7805">
        <w:rPr>
          <w:sz w:val="22"/>
          <w:szCs w:val="22"/>
        </w:rPr>
        <w:t>Cena netto pozostaje niezmienna. Zmiana dotyczy wyłącznie dostaw zrealizowanej/</w:t>
      </w:r>
      <w:proofErr w:type="spellStart"/>
      <w:r w:rsidRPr="005F7805">
        <w:rPr>
          <w:sz w:val="22"/>
          <w:szCs w:val="22"/>
        </w:rPr>
        <w:t>ych</w:t>
      </w:r>
      <w:proofErr w:type="spellEnd"/>
      <w:r w:rsidRPr="005F7805">
        <w:rPr>
          <w:sz w:val="22"/>
          <w:szCs w:val="22"/>
        </w:rPr>
        <w:t xml:space="preserve"> po dniu wejścia w życie nowej stawki podatku od towarów i usług VAT.</w:t>
      </w:r>
    </w:p>
    <w:p w:rsidR="002525F0" w:rsidRPr="005F7805" w:rsidRDefault="002525F0" w:rsidP="002525F0">
      <w:pPr>
        <w:ind w:left="360"/>
        <w:rPr>
          <w:bCs/>
          <w:sz w:val="22"/>
          <w:szCs w:val="22"/>
        </w:rPr>
      </w:pPr>
    </w:p>
    <w:p w:rsidR="002525F0" w:rsidRPr="005F7805" w:rsidRDefault="002525F0" w:rsidP="002525F0">
      <w:pPr>
        <w:tabs>
          <w:tab w:val="right" w:leader="dot" w:pos="8364"/>
        </w:tabs>
        <w:spacing w:after="240"/>
        <w:jc w:val="center"/>
        <w:rPr>
          <w:b/>
          <w:bCs/>
          <w:sz w:val="22"/>
          <w:szCs w:val="22"/>
        </w:rPr>
      </w:pPr>
      <w:r w:rsidRPr="005F7805">
        <w:rPr>
          <w:b/>
          <w:bCs/>
          <w:sz w:val="22"/>
          <w:szCs w:val="22"/>
        </w:rPr>
        <w:t>§ 3</w:t>
      </w:r>
    </w:p>
    <w:p w:rsidR="002525F0" w:rsidRPr="005F7805" w:rsidRDefault="002525F0" w:rsidP="002525F0">
      <w:pPr>
        <w:numPr>
          <w:ilvl w:val="0"/>
          <w:numId w:val="4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Dostawca</w:t>
      </w:r>
      <w:r w:rsidRPr="005F7805">
        <w:rPr>
          <w:bCs/>
          <w:sz w:val="22"/>
          <w:szCs w:val="22"/>
        </w:rPr>
        <w:t xml:space="preserve"> dostarcza towar w terminach </w:t>
      </w:r>
      <w:r>
        <w:rPr>
          <w:bCs/>
          <w:sz w:val="22"/>
          <w:szCs w:val="22"/>
        </w:rPr>
        <w:t>określonych zamówieniami złożonymi przez Zamawiającego, nie później niż w ciągu ………. dni od złożenia zamówienia.</w:t>
      </w:r>
    </w:p>
    <w:p w:rsidR="002525F0" w:rsidRPr="005F7805" w:rsidRDefault="002525F0" w:rsidP="002525F0">
      <w:pPr>
        <w:numPr>
          <w:ilvl w:val="0"/>
          <w:numId w:val="4"/>
        </w:numPr>
        <w:tabs>
          <w:tab w:val="num" w:pos="426"/>
        </w:tabs>
        <w:ind w:hanging="720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>Miejscem dostawy towaru jest siedziba Zamawiającego: Opole, ul. Waryńskiego 30.</w:t>
      </w:r>
    </w:p>
    <w:p w:rsidR="002525F0" w:rsidRPr="005F7805" w:rsidRDefault="002525F0" w:rsidP="002525F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>Dostawy winny być realizowane w godzinach od 8</w:t>
      </w:r>
      <w:r w:rsidRPr="005F7805">
        <w:rPr>
          <w:bCs/>
          <w:sz w:val="22"/>
          <w:szCs w:val="22"/>
          <w:vertAlign w:val="superscript"/>
        </w:rPr>
        <w:t>00</w:t>
      </w:r>
      <w:r>
        <w:rPr>
          <w:bCs/>
          <w:sz w:val="22"/>
          <w:szCs w:val="22"/>
        </w:rPr>
        <w:t xml:space="preserve"> do 14</w:t>
      </w:r>
      <w:r w:rsidRPr="005F7805">
        <w:rPr>
          <w:bCs/>
          <w:sz w:val="22"/>
          <w:szCs w:val="22"/>
          <w:vertAlign w:val="superscript"/>
        </w:rPr>
        <w:t>00</w:t>
      </w:r>
      <w:r w:rsidRPr="005F7805">
        <w:rPr>
          <w:bCs/>
          <w:sz w:val="22"/>
          <w:szCs w:val="22"/>
        </w:rPr>
        <w:t xml:space="preserve"> w dniach pracy Zamawiającego.</w:t>
      </w:r>
    </w:p>
    <w:p w:rsidR="002525F0" w:rsidRPr="005F7805" w:rsidRDefault="002525F0" w:rsidP="002525F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Dostawca</w:t>
      </w:r>
      <w:r w:rsidRPr="005F7805">
        <w:rPr>
          <w:bCs/>
          <w:sz w:val="22"/>
          <w:szCs w:val="22"/>
        </w:rPr>
        <w:t xml:space="preserve"> dostarcza towar Zamawiającemu z co najmniej 12 miesięcznym terminem ważności.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</w:p>
    <w:p w:rsidR="002525F0" w:rsidRPr="005F7805" w:rsidRDefault="002525F0" w:rsidP="002525F0">
      <w:pPr>
        <w:tabs>
          <w:tab w:val="right" w:leader="dot" w:pos="8364"/>
        </w:tabs>
        <w:spacing w:after="240"/>
        <w:ind w:left="426" w:hanging="426"/>
        <w:jc w:val="center"/>
        <w:rPr>
          <w:b/>
          <w:bCs/>
          <w:sz w:val="22"/>
          <w:szCs w:val="22"/>
        </w:rPr>
      </w:pPr>
      <w:r w:rsidRPr="005F7805">
        <w:rPr>
          <w:b/>
          <w:bCs/>
          <w:sz w:val="22"/>
          <w:szCs w:val="22"/>
        </w:rPr>
        <w:t>§ 4</w:t>
      </w:r>
    </w:p>
    <w:p w:rsidR="002525F0" w:rsidRPr="005F7805" w:rsidRDefault="002525F0" w:rsidP="002525F0">
      <w:pPr>
        <w:numPr>
          <w:ilvl w:val="0"/>
          <w:numId w:val="5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Dostawca</w:t>
      </w:r>
      <w:r w:rsidRPr="005F7805">
        <w:rPr>
          <w:b/>
          <w:bCs/>
          <w:sz w:val="22"/>
          <w:szCs w:val="22"/>
        </w:rPr>
        <w:t xml:space="preserve"> </w:t>
      </w:r>
      <w:r w:rsidRPr="005F7805">
        <w:rPr>
          <w:bCs/>
          <w:sz w:val="22"/>
          <w:szCs w:val="22"/>
        </w:rPr>
        <w:t>dostarcza Zamawiającemu towar w opakowaniach zgodnych z obowiązującymi normami.</w:t>
      </w:r>
      <w:r w:rsidRPr="005F7805">
        <w:rPr>
          <w:bCs/>
          <w:color w:val="FF0000"/>
          <w:sz w:val="22"/>
          <w:szCs w:val="22"/>
        </w:rPr>
        <w:t xml:space="preserve"> </w:t>
      </w:r>
    </w:p>
    <w:p w:rsidR="002525F0" w:rsidRPr="005F7805" w:rsidRDefault="002525F0" w:rsidP="002525F0">
      <w:pPr>
        <w:numPr>
          <w:ilvl w:val="0"/>
          <w:numId w:val="5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Wszelkie koszty i opłaty związane z dostawami przedmiotu zamówienia tj. transportu, opakowania, ubezpieczenia, przygotowania dostaw poniesie </w:t>
      </w:r>
      <w:r>
        <w:rPr>
          <w:bCs/>
          <w:sz w:val="22"/>
          <w:szCs w:val="22"/>
        </w:rPr>
        <w:t>Dostawca</w:t>
      </w:r>
      <w:r w:rsidRPr="005F7805">
        <w:rPr>
          <w:bCs/>
          <w:sz w:val="22"/>
          <w:szCs w:val="22"/>
        </w:rPr>
        <w:t>.</w:t>
      </w:r>
    </w:p>
    <w:p w:rsidR="002525F0" w:rsidRPr="005F7805" w:rsidRDefault="002525F0" w:rsidP="002525F0">
      <w:pPr>
        <w:numPr>
          <w:ilvl w:val="0"/>
          <w:numId w:val="5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Bezwzględnie wymagane jest posiadanie przez </w:t>
      </w:r>
      <w:r>
        <w:rPr>
          <w:bCs/>
          <w:sz w:val="22"/>
          <w:szCs w:val="22"/>
        </w:rPr>
        <w:t>Dostawcę</w:t>
      </w:r>
      <w:r w:rsidRPr="005F7805">
        <w:rPr>
          <w:bCs/>
          <w:sz w:val="22"/>
          <w:szCs w:val="22"/>
        </w:rPr>
        <w:t xml:space="preserve"> warunków dopuszczenia  do obrotu oraz terminów ważności na dostarczane towary.</w:t>
      </w:r>
    </w:p>
    <w:p w:rsidR="002525F0" w:rsidRPr="005F7805" w:rsidRDefault="002525F0" w:rsidP="002525F0">
      <w:pPr>
        <w:numPr>
          <w:ilvl w:val="0"/>
          <w:numId w:val="5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Dostawca</w:t>
      </w:r>
      <w:r w:rsidRPr="005F7805">
        <w:rPr>
          <w:bCs/>
          <w:sz w:val="22"/>
          <w:szCs w:val="22"/>
        </w:rPr>
        <w:t xml:space="preserve"> ponosi konsekwencje finansowe i prawne wynikające z tytułu wprowadzenia </w:t>
      </w:r>
      <w:r>
        <w:rPr>
          <w:bCs/>
          <w:sz w:val="22"/>
          <w:szCs w:val="22"/>
        </w:rPr>
        <w:br/>
      </w:r>
      <w:r w:rsidRPr="005F7805">
        <w:rPr>
          <w:bCs/>
          <w:sz w:val="22"/>
          <w:szCs w:val="22"/>
        </w:rPr>
        <w:t>do obrotu towaru niespełniającego wymogów określonych obowiązującymi przepisami i normami.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</w:p>
    <w:p w:rsidR="002525F0" w:rsidRPr="005F7805" w:rsidRDefault="002525F0" w:rsidP="002525F0">
      <w:pPr>
        <w:tabs>
          <w:tab w:val="right" w:leader="dot" w:pos="8364"/>
        </w:tabs>
        <w:spacing w:after="240"/>
        <w:jc w:val="center"/>
        <w:rPr>
          <w:b/>
          <w:bCs/>
          <w:sz w:val="22"/>
          <w:szCs w:val="22"/>
        </w:rPr>
      </w:pPr>
      <w:r w:rsidRPr="005F7805">
        <w:rPr>
          <w:b/>
          <w:bCs/>
          <w:sz w:val="22"/>
          <w:szCs w:val="22"/>
        </w:rPr>
        <w:t>§ 5</w:t>
      </w:r>
    </w:p>
    <w:p w:rsidR="002525F0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Dostawca</w:t>
      </w:r>
      <w:r w:rsidRPr="005F7805">
        <w:rPr>
          <w:bCs/>
          <w:sz w:val="22"/>
          <w:szCs w:val="22"/>
        </w:rPr>
        <w:t xml:space="preserve"> ponosi odpowiedzialność za jawne i ukryte wady fizyczne towaru stwierdzone w okresie jego ważności, na zasadach określonych obowiązującymi przepisami, chyba że niniejsza umowa stanowi inaczej.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</w:p>
    <w:p w:rsidR="002525F0" w:rsidRPr="005F7805" w:rsidRDefault="002525F0" w:rsidP="002525F0">
      <w:pPr>
        <w:tabs>
          <w:tab w:val="right" w:leader="dot" w:pos="8364"/>
        </w:tabs>
        <w:spacing w:after="240"/>
        <w:jc w:val="center"/>
        <w:rPr>
          <w:b/>
          <w:bCs/>
          <w:sz w:val="22"/>
          <w:szCs w:val="22"/>
        </w:rPr>
      </w:pPr>
      <w:r w:rsidRPr="005F7805">
        <w:rPr>
          <w:b/>
          <w:bCs/>
          <w:sz w:val="22"/>
          <w:szCs w:val="22"/>
        </w:rPr>
        <w:t>§ 6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Dostawca</w:t>
      </w:r>
      <w:r w:rsidRPr="005F7805">
        <w:rPr>
          <w:bCs/>
          <w:sz w:val="22"/>
          <w:szCs w:val="22"/>
        </w:rPr>
        <w:t xml:space="preserve">, bez pisemnej zgody Zamawiającego, nie jest uprawniony do przeniesienia na osobę trzecią wierzytelności, przysługującej z tytułu wykonania niniejszej umowy. Bez pisemnej zgody Zamawiającego, </w:t>
      </w:r>
      <w:r>
        <w:rPr>
          <w:bCs/>
          <w:sz w:val="22"/>
          <w:szCs w:val="22"/>
        </w:rPr>
        <w:t>Dostawca</w:t>
      </w:r>
      <w:r w:rsidRPr="005F7805">
        <w:rPr>
          <w:bCs/>
          <w:sz w:val="22"/>
          <w:szCs w:val="22"/>
        </w:rPr>
        <w:t xml:space="preserve"> nie jest uprawniony do cesji wierzytelności na rzecz banku. 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</w:p>
    <w:p w:rsidR="002525F0" w:rsidRPr="005F7805" w:rsidRDefault="002525F0" w:rsidP="002525F0">
      <w:pPr>
        <w:tabs>
          <w:tab w:val="right" w:leader="dot" w:pos="8364"/>
        </w:tabs>
        <w:spacing w:after="240"/>
        <w:jc w:val="center"/>
        <w:rPr>
          <w:b/>
          <w:bCs/>
          <w:sz w:val="22"/>
          <w:szCs w:val="22"/>
        </w:rPr>
      </w:pPr>
      <w:r w:rsidRPr="005F7805">
        <w:rPr>
          <w:b/>
          <w:bCs/>
          <w:sz w:val="22"/>
          <w:szCs w:val="22"/>
        </w:rPr>
        <w:t>§ 7</w:t>
      </w:r>
    </w:p>
    <w:p w:rsidR="002525F0" w:rsidRPr="005F7805" w:rsidRDefault="002525F0" w:rsidP="002525F0">
      <w:pPr>
        <w:numPr>
          <w:ilvl w:val="0"/>
          <w:numId w:val="6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Strony umowy postanawiają, że wiążącą je formą odszkodowania za nienależyte wykonanie lub niewykonanie wzajemnych zobowiązań są kary umowne, w następujących przypadkach  </w:t>
      </w:r>
      <w:r>
        <w:rPr>
          <w:bCs/>
          <w:sz w:val="22"/>
          <w:szCs w:val="22"/>
        </w:rPr>
        <w:br/>
      </w:r>
      <w:r w:rsidRPr="005F7805">
        <w:rPr>
          <w:bCs/>
          <w:sz w:val="22"/>
          <w:szCs w:val="22"/>
        </w:rPr>
        <w:t>i wysokościach liczone od kwoty brutto określonej  w §2:</w:t>
      </w:r>
    </w:p>
    <w:p w:rsidR="002525F0" w:rsidRPr="005F7805" w:rsidRDefault="002525F0" w:rsidP="002525F0">
      <w:pPr>
        <w:numPr>
          <w:ilvl w:val="1"/>
          <w:numId w:val="4"/>
        </w:numPr>
        <w:tabs>
          <w:tab w:val="num" w:pos="851"/>
        </w:tabs>
        <w:ind w:left="851" w:hanging="425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za odstąpienie od umowy przez </w:t>
      </w:r>
      <w:r>
        <w:rPr>
          <w:bCs/>
          <w:sz w:val="22"/>
          <w:szCs w:val="22"/>
        </w:rPr>
        <w:t>Dostawcę</w:t>
      </w:r>
      <w:r w:rsidRPr="005F7805">
        <w:rPr>
          <w:bCs/>
          <w:sz w:val="22"/>
          <w:szCs w:val="22"/>
        </w:rPr>
        <w:t xml:space="preserve"> na skutek okoliczności, za które Zamawiający nie odpowiada, w wysokości 10%,</w:t>
      </w:r>
    </w:p>
    <w:p w:rsidR="002525F0" w:rsidRPr="005F7805" w:rsidRDefault="002525F0" w:rsidP="002525F0">
      <w:pPr>
        <w:numPr>
          <w:ilvl w:val="1"/>
          <w:numId w:val="4"/>
        </w:numPr>
        <w:tabs>
          <w:tab w:val="num" w:pos="851"/>
        </w:tabs>
        <w:ind w:left="851" w:hanging="425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za odstąpienie od umowy przez Zamawiającego, wskutek okoliczności, za które </w:t>
      </w:r>
      <w:r>
        <w:rPr>
          <w:bCs/>
          <w:sz w:val="22"/>
          <w:szCs w:val="22"/>
        </w:rPr>
        <w:t>Dostawca</w:t>
      </w:r>
      <w:r w:rsidRPr="005F7805">
        <w:rPr>
          <w:bCs/>
          <w:sz w:val="22"/>
          <w:szCs w:val="22"/>
        </w:rPr>
        <w:t xml:space="preserve"> odpowiada, w wysokości 10%, </w:t>
      </w:r>
    </w:p>
    <w:p w:rsidR="002525F0" w:rsidRPr="005F7805" w:rsidRDefault="002525F0" w:rsidP="002525F0">
      <w:pPr>
        <w:numPr>
          <w:ilvl w:val="1"/>
          <w:numId w:val="4"/>
        </w:numPr>
        <w:tabs>
          <w:tab w:val="num" w:pos="851"/>
        </w:tabs>
        <w:ind w:left="851" w:hanging="425"/>
        <w:rPr>
          <w:bCs/>
          <w:sz w:val="22"/>
          <w:szCs w:val="22"/>
          <w:u w:val="single"/>
        </w:rPr>
      </w:pPr>
      <w:r w:rsidRPr="005F7805">
        <w:rPr>
          <w:bCs/>
          <w:sz w:val="22"/>
          <w:szCs w:val="22"/>
        </w:rPr>
        <w:t>za zwłokę lub opóźnienie w wykonaniu przedmiotu umowy w wysokości 0,25% za każdy dzień,</w:t>
      </w:r>
    </w:p>
    <w:p w:rsidR="002525F0" w:rsidRPr="005F7805" w:rsidRDefault="002525F0" w:rsidP="002525F0">
      <w:pPr>
        <w:numPr>
          <w:ilvl w:val="1"/>
          <w:numId w:val="4"/>
        </w:numPr>
        <w:tabs>
          <w:tab w:val="num" w:pos="851"/>
        </w:tabs>
        <w:ind w:left="851" w:hanging="425"/>
        <w:rPr>
          <w:bCs/>
          <w:sz w:val="22"/>
          <w:szCs w:val="22"/>
          <w:u w:val="single"/>
        </w:rPr>
      </w:pPr>
      <w:r w:rsidRPr="005F7805">
        <w:rPr>
          <w:bCs/>
          <w:sz w:val="22"/>
          <w:szCs w:val="22"/>
        </w:rPr>
        <w:t xml:space="preserve">za zwłokę lub opóźnienie w usunięciu wad lub usterek w wykonaniu przedmiotu umowy </w:t>
      </w:r>
      <w:r>
        <w:rPr>
          <w:bCs/>
          <w:sz w:val="22"/>
          <w:szCs w:val="22"/>
        </w:rPr>
        <w:br/>
      </w:r>
      <w:r w:rsidRPr="005F7805">
        <w:rPr>
          <w:bCs/>
          <w:sz w:val="22"/>
          <w:szCs w:val="22"/>
        </w:rPr>
        <w:t>w wysokości 0,2% za każdy dzień</w:t>
      </w:r>
    </w:p>
    <w:p w:rsidR="002525F0" w:rsidRPr="005F7805" w:rsidRDefault="002525F0" w:rsidP="002525F0">
      <w:pPr>
        <w:numPr>
          <w:ilvl w:val="0"/>
          <w:numId w:val="6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lastRenderedPageBreak/>
        <w:t>Stosowanie kar umownych nie wyklucza dochodzenia przez Strony odszkodowań na zasadach ogólnych.</w:t>
      </w:r>
    </w:p>
    <w:p w:rsidR="002525F0" w:rsidRPr="005F7805" w:rsidRDefault="002525F0" w:rsidP="002525F0">
      <w:pPr>
        <w:numPr>
          <w:ilvl w:val="0"/>
          <w:numId w:val="6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W przypadku gdy brak, zwłoka lub opóźnienie dostawy spowoduje konieczność zlecenia osobie trzeciej dostarczenia towaru, Zamawiający obciąży </w:t>
      </w:r>
      <w:r>
        <w:rPr>
          <w:bCs/>
          <w:sz w:val="22"/>
          <w:szCs w:val="22"/>
        </w:rPr>
        <w:t>Dostawcę</w:t>
      </w:r>
      <w:r w:rsidRPr="005F7805">
        <w:rPr>
          <w:bCs/>
          <w:sz w:val="22"/>
          <w:szCs w:val="22"/>
        </w:rPr>
        <w:t xml:space="preserve"> wynikłymi stąd kosztami.</w:t>
      </w:r>
    </w:p>
    <w:p w:rsidR="002525F0" w:rsidRPr="005F7805" w:rsidRDefault="002525F0" w:rsidP="002525F0">
      <w:pPr>
        <w:numPr>
          <w:ilvl w:val="0"/>
          <w:numId w:val="6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Zamawiający zastrzega sobie prawo potrącania kar i należności z faktur </w:t>
      </w:r>
      <w:r>
        <w:rPr>
          <w:bCs/>
          <w:sz w:val="22"/>
          <w:szCs w:val="22"/>
        </w:rPr>
        <w:t>Dostawcy</w:t>
      </w:r>
      <w:r w:rsidRPr="005F7805">
        <w:rPr>
          <w:bCs/>
          <w:sz w:val="22"/>
          <w:szCs w:val="22"/>
        </w:rPr>
        <w:t>.</w:t>
      </w:r>
    </w:p>
    <w:p w:rsidR="002525F0" w:rsidRPr="005F7805" w:rsidRDefault="002525F0" w:rsidP="002525F0">
      <w:pPr>
        <w:tabs>
          <w:tab w:val="num" w:pos="426"/>
        </w:tabs>
        <w:ind w:left="426"/>
        <w:rPr>
          <w:bCs/>
          <w:sz w:val="22"/>
          <w:szCs w:val="22"/>
        </w:rPr>
      </w:pPr>
    </w:p>
    <w:p w:rsidR="002525F0" w:rsidRPr="005F7805" w:rsidRDefault="002525F0" w:rsidP="002525F0">
      <w:pPr>
        <w:tabs>
          <w:tab w:val="right" w:leader="dot" w:pos="8364"/>
        </w:tabs>
        <w:spacing w:after="240"/>
        <w:jc w:val="center"/>
        <w:rPr>
          <w:b/>
          <w:bCs/>
          <w:sz w:val="22"/>
          <w:szCs w:val="22"/>
        </w:rPr>
      </w:pPr>
      <w:r w:rsidRPr="005F7805">
        <w:rPr>
          <w:b/>
          <w:bCs/>
          <w:sz w:val="22"/>
          <w:szCs w:val="22"/>
        </w:rPr>
        <w:t>§ 8</w:t>
      </w:r>
    </w:p>
    <w:p w:rsidR="002525F0" w:rsidRPr="005F7805" w:rsidRDefault="002525F0" w:rsidP="002525F0">
      <w:pPr>
        <w:numPr>
          <w:ilvl w:val="0"/>
          <w:numId w:val="8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W przypadku stwierdzenia wad fizycznych towaru lub braków ilościowych albo szkody transportowej – Zamawiający zobowiązany jest wnieść do Sprzedającego pisemną reklamację, </w:t>
      </w:r>
      <w:r>
        <w:rPr>
          <w:bCs/>
          <w:sz w:val="22"/>
          <w:szCs w:val="22"/>
        </w:rPr>
        <w:br/>
      </w:r>
      <w:r w:rsidRPr="005F7805">
        <w:rPr>
          <w:bCs/>
          <w:sz w:val="22"/>
          <w:szCs w:val="22"/>
        </w:rPr>
        <w:t xml:space="preserve">w terminie 30 dni od daty jej wykrycia. </w:t>
      </w:r>
    </w:p>
    <w:p w:rsidR="002525F0" w:rsidRPr="005F7805" w:rsidRDefault="002525F0" w:rsidP="002525F0">
      <w:pPr>
        <w:numPr>
          <w:ilvl w:val="0"/>
          <w:numId w:val="8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Dostawca</w:t>
      </w:r>
      <w:r w:rsidRPr="005F7805">
        <w:rPr>
          <w:bCs/>
          <w:sz w:val="22"/>
          <w:szCs w:val="22"/>
        </w:rPr>
        <w:t xml:space="preserve"> w terminie 5 dni od dnia otrzymania reklamacji wymieni wadliwy towar  na wolny od wad lub braków, a także pokryje koszty wymiany, jeżeli poniesie je Zamawiający pod rygorem zapłaty kary przewidzianej w § 7 ust.1 pkt. d).</w:t>
      </w:r>
    </w:p>
    <w:p w:rsidR="002525F0" w:rsidRPr="005F7805" w:rsidRDefault="002525F0" w:rsidP="002525F0">
      <w:pPr>
        <w:ind w:left="426"/>
        <w:rPr>
          <w:bCs/>
          <w:sz w:val="22"/>
          <w:szCs w:val="22"/>
        </w:rPr>
      </w:pPr>
    </w:p>
    <w:p w:rsidR="002525F0" w:rsidRPr="005F7805" w:rsidRDefault="002525F0" w:rsidP="002525F0">
      <w:pPr>
        <w:ind w:left="426"/>
        <w:jc w:val="center"/>
        <w:rPr>
          <w:b/>
          <w:bCs/>
          <w:sz w:val="22"/>
          <w:szCs w:val="22"/>
        </w:rPr>
      </w:pPr>
      <w:r w:rsidRPr="005F7805">
        <w:rPr>
          <w:b/>
          <w:bCs/>
          <w:sz w:val="22"/>
          <w:szCs w:val="22"/>
        </w:rPr>
        <w:t>Okres obowiązywania umowy</w:t>
      </w:r>
    </w:p>
    <w:p w:rsidR="002525F0" w:rsidRPr="005F7805" w:rsidRDefault="002525F0" w:rsidP="002525F0">
      <w:pPr>
        <w:tabs>
          <w:tab w:val="right" w:leader="dot" w:pos="8364"/>
        </w:tabs>
        <w:spacing w:after="240"/>
        <w:jc w:val="center"/>
        <w:rPr>
          <w:b/>
          <w:bCs/>
          <w:sz w:val="22"/>
          <w:szCs w:val="22"/>
        </w:rPr>
      </w:pPr>
      <w:r w:rsidRPr="005F7805">
        <w:rPr>
          <w:b/>
          <w:bCs/>
          <w:sz w:val="22"/>
          <w:szCs w:val="22"/>
        </w:rPr>
        <w:t>§ 9</w:t>
      </w:r>
    </w:p>
    <w:p w:rsidR="002525F0" w:rsidRPr="005F7805" w:rsidRDefault="002525F0" w:rsidP="002525F0">
      <w:pPr>
        <w:tabs>
          <w:tab w:val="right" w:leader="dot" w:pos="8364"/>
        </w:tabs>
        <w:spacing w:after="240"/>
        <w:jc w:val="left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>Umowa zostaje zawarta na okres od dnia ___________ do dnia____________.</w:t>
      </w:r>
    </w:p>
    <w:p w:rsidR="002525F0" w:rsidRPr="005F7805" w:rsidRDefault="002525F0" w:rsidP="002525F0">
      <w:pPr>
        <w:tabs>
          <w:tab w:val="right" w:leader="dot" w:pos="8364"/>
        </w:tabs>
        <w:jc w:val="center"/>
        <w:rPr>
          <w:b/>
          <w:bCs/>
          <w:sz w:val="22"/>
          <w:szCs w:val="22"/>
        </w:rPr>
      </w:pPr>
      <w:r w:rsidRPr="005F7805">
        <w:rPr>
          <w:b/>
          <w:bCs/>
          <w:sz w:val="22"/>
          <w:szCs w:val="22"/>
        </w:rPr>
        <w:t>Odstąpienie od umowy</w:t>
      </w:r>
    </w:p>
    <w:p w:rsidR="002525F0" w:rsidRPr="005F7805" w:rsidRDefault="002525F0" w:rsidP="002525F0">
      <w:pPr>
        <w:tabs>
          <w:tab w:val="right" w:leader="dot" w:pos="8364"/>
        </w:tabs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2525F0" w:rsidRPr="005F7805" w:rsidRDefault="002525F0" w:rsidP="002525F0">
      <w:pPr>
        <w:pStyle w:val="Akapitzlist"/>
        <w:numPr>
          <w:ilvl w:val="2"/>
          <w:numId w:val="1"/>
        </w:numPr>
        <w:tabs>
          <w:tab w:val="clear" w:pos="1222"/>
          <w:tab w:val="num" w:pos="862"/>
          <w:tab w:val="right" w:leader="dot" w:pos="8364"/>
        </w:tabs>
        <w:spacing w:after="240"/>
        <w:ind w:left="426"/>
        <w:jc w:val="both"/>
        <w:rPr>
          <w:rFonts w:ascii="Times New Roman" w:hAnsi="Times New Roman"/>
          <w:bCs/>
        </w:rPr>
      </w:pPr>
      <w:r w:rsidRPr="005F7805">
        <w:rPr>
          <w:rFonts w:ascii="Times New Roman" w:hAnsi="Times New Roman"/>
          <w:bCs/>
        </w:rPr>
        <w:t xml:space="preserve">Stronom przysługuje prawo odstąpienia od niniejszej Umowy w przypadkach przewidzianych </w:t>
      </w:r>
      <w:r>
        <w:rPr>
          <w:rFonts w:ascii="Times New Roman" w:hAnsi="Times New Roman"/>
          <w:bCs/>
        </w:rPr>
        <w:br/>
      </w:r>
      <w:r w:rsidRPr="005F7805">
        <w:rPr>
          <w:rFonts w:ascii="Times New Roman" w:hAnsi="Times New Roman"/>
          <w:bCs/>
        </w:rPr>
        <w:t>w Kodeksie Cywilnym, z zastrzeżeniem ust. 2 poniżej.</w:t>
      </w:r>
    </w:p>
    <w:p w:rsidR="002525F0" w:rsidRPr="005F7805" w:rsidRDefault="002525F0" w:rsidP="002525F0">
      <w:pPr>
        <w:pStyle w:val="Akapitzlist"/>
        <w:numPr>
          <w:ilvl w:val="2"/>
          <w:numId w:val="1"/>
        </w:numPr>
        <w:tabs>
          <w:tab w:val="clear" w:pos="1222"/>
          <w:tab w:val="num" w:pos="862"/>
          <w:tab w:val="right" w:leader="dot" w:pos="8364"/>
        </w:tabs>
        <w:spacing w:after="240"/>
        <w:ind w:left="426"/>
        <w:jc w:val="both"/>
        <w:rPr>
          <w:rFonts w:ascii="Times New Roman" w:hAnsi="Times New Roman"/>
          <w:bCs/>
        </w:rPr>
      </w:pPr>
      <w:r w:rsidRPr="005F7805">
        <w:rPr>
          <w:rFonts w:ascii="Times New Roman" w:hAnsi="Times New Roman"/>
          <w:bCs/>
        </w:rPr>
        <w:t xml:space="preserve">Zamawiającemu przysługuje prawo odstąpienia od niniejszej umowy w całości lub części, </w:t>
      </w:r>
      <w:r>
        <w:rPr>
          <w:rFonts w:ascii="Times New Roman" w:hAnsi="Times New Roman"/>
          <w:bCs/>
        </w:rPr>
        <w:br/>
      </w:r>
      <w:r w:rsidRPr="005F7805">
        <w:rPr>
          <w:rFonts w:ascii="Times New Roman" w:hAnsi="Times New Roman"/>
          <w:bCs/>
        </w:rPr>
        <w:t>według swego wyboru, w następujących przypadkach i terminach:</w:t>
      </w:r>
    </w:p>
    <w:p w:rsidR="002525F0" w:rsidRPr="005F7805" w:rsidRDefault="002525F0" w:rsidP="002525F0">
      <w:pPr>
        <w:pStyle w:val="Akapitzlist"/>
        <w:numPr>
          <w:ilvl w:val="0"/>
          <w:numId w:val="9"/>
        </w:numPr>
        <w:tabs>
          <w:tab w:val="right" w:leader="dot" w:pos="8364"/>
        </w:tabs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Dostawca</w:t>
      </w:r>
      <w:r w:rsidRPr="005F7805">
        <w:rPr>
          <w:rFonts w:ascii="Times New Roman" w:hAnsi="Times New Roman"/>
          <w:bCs/>
        </w:rPr>
        <w:t xml:space="preserve"> opóźnia się z realizacją umowy – odstąpienie w terminie 60 dni od upływu terminu danej dostawy,</w:t>
      </w:r>
    </w:p>
    <w:p w:rsidR="002525F0" w:rsidRPr="005F7805" w:rsidRDefault="002525F0" w:rsidP="002525F0">
      <w:pPr>
        <w:pStyle w:val="Akapitzlist"/>
        <w:numPr>
          <w:ilvl w:val="0"/>
          <w:numId w:val="9"/>
        </w:numPr>
        <w:tabs>
          <w:tab w:val="right" w:leader="dot" w:pos="8364"/>
        </w:tabs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Dostawca</w:t>
      </w:r>
      <w:r w:rsidRPr="005F7805">
        <w:rPr>
          <w:rFonts w:ascii="Times New Roman" w:hAnsi="Times New Roman"/>
          <w:bCs/>
        </w:rPr>
        <w:t xml:space="preserve"> wykonuje umowę w sposób wadliwy lub sprzeczny z umową, mimo wezwania Zamawiającego do zmiany sposobu wykonania i wyznaczenia mu w tym celu odpowiedniego, nie krótszego niż 3 dni, terminu – odstąpienie w terminie 45 dni od bezskutecznego upływu wyznaczonego terminu,</w:t>
      </w:r>
    </w:p>
    <w:p w:rsidR="002525F0" w:rsidRPr="005F7805" w:rsidRDefault="002525F0" w:rsidP="002525F0">
      <w:pPr>
        <w:pStyle w:val="Akapitzlist"/>
        <w:numPr>
          <w:ilvl w:val="0"/>
          <w:numId w:val="9"/>
        </w:numPr>
        <w:tabs>
          <w:tab w:val="right" w:leader="dot" w:pos="8364"/>
        </w:tabs>
        <w:spacing w:after="240"/>
        <w:jc w:val="both"/>
        <w:rPr>
          <w:rFonts w:ascii="Times New Roman" w:hAnsi="Times New Roman"/>
          <w:bCs/>
        </w:rPr>
      </w:pPr>
      <w:r w:rsidRPr="005F7805">
        <w:rPr>
          <w:rFonts w:ascii="Times New Roman" w:hAnsi="Times New Roman"/>
          <w:bCs/>
        </w:rPr>
        <w:t xml:space="preserve">wystąpi istotna zmiana okoliczności, powodująca, że wykonanie umowy nie leży w interesie Zamawiającego, czego nie można było przewidzieć w chwili zawarcia umowy – odstąpienie </w:t>
      </w:r>
      <w:r>
        <w:rPr>
          <w:rFonts w:ascii="Times New Roman" w:hAnsi="Times New Roman"/>
          <w:bCs/>
        </w:rPr>
        <w:br/>
      </w:r>
      <w:r w:rsidRPr="005F7805">
        <w:rPr>
          <w:rFonts w:ascii="Times New Roman" w:hAnsi="Times New Roman"/>
          <w:bCs/>
        </w:rPr>
        <w:t>w terminie 30 dni od dnia powzięcia wiadomości o tych okolicznościach</w:t>
      </w:r>
    </w:p>
    <w:p w:rsidR="002525F0" w:rsidRPr="005F7805" w:rsidRDefault="002525F0" w:rsidP="002525F0">
      <w:pPr>
        <w:pStyle w:val="Akapitzlist"/>
        <w:numPr>
          <w:ilvl w:val="2"/>
          <w:numId w:val="1"/>
        </w:numPr>
        <w:tabs>
          <w:tab w:val="clear" w:pos="1222"/>
          <w:tab w:val="num" w:pos="862"/>
          <w:tab w:val="right" w:leader="dot" w:pos="8364"/>
        </w:tabs>
        <w:spacing w:after="240"/>
        <w:ind w:left="426"/>
        <w:jc w:val="both"/>
        <w:rPr>
          <w:rFonts w:ascii="Times New Roman" w:hAnsi="Times New Roman"/>
          <w:bCs/>
        </w:rPr>
      </w:pPr>
      <w:r w:rsidRPr="005F7805">
        <w:rPr>
          <w:rFonts w:ascii="Times New Roman" w:hAnsi="Times New Roman"/>
          <w:bCs/>
        </w:rPr>
        <w:t>W przypadku odstąpienia od umowy przez Zamawiającego na podstawie ust. 2 lit. c) nin</w:t>
      </w:r>
      <w:r>
        <w:rPr>
          <w:rFonts w:ascii="Times New Roman" w:hAnsi="Times New Roman"/>
          <w:bCs/>
        </w:rPr>
        <w:t>iejszego paragrafu, Dostawca</w:t>
      </w:r>
      <w:r w:rsidRPr="005F7805">
        <w:rPr>
          <w:rFonts w:ascii="Times New Roman" w:hAnsi="Times New Roman"/>
          <w:bCs/>
        </w:rPr>
        <w:t xml:space="preserve"> może żądać wyłącznie wynagrodzenia z tytuły wykonanej części umowy.</w:t>
      </w:r>
    </w:p>
    <w:p w:rsidR="002525F0" w:rsidRPr="005F7805" w:rsidRDefault="002525F0" w:rsidP="002525F0">
      <w:pPr>
        <w:tabs>
          <w:tab w:val="right" w:leader="dot" w:pos="8364"/>
        </w:tabs>
        <w:jc w:val="center"/>
        <w:rPr>
          <w:b/>
          <w:bCs/>
          <w:sz w:val="22"/>
          <w:szCs w:val="22"/>
        </w:rPr>
      </w:pPr>
      <w:r w:rsidRPr="005F7805">
        <w:rPr>
          <w:b/>
          <w:bCs/>
          <w:sz w:val="22"/>
          <w:szCs w:val="22"/>
        </w:rPr>
        <w:t>Postanowienia końcowe</w:t>
      </w:r>
    </w:p>
    <w:p w:rsidR="002525F0" w:rsidRPr="005F7805" w:rsidRDefault="002525F0" w:rsidP="002525F0">
      <w:pPr>
        <w:tabs>
          <w:tab w:val="right" w:leader="dot" w:pos="8364"/>
        </w:tabs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2525F0" w:rsidRPr="005F7805" w:rsidRDefault="002525F0" w:rsidP="002525F0">
      <w:pPr>
        <w:numPr>
          <w:ilvl w:val="0"/>
          <w:numId w:val="7"/>
        </w:numPr>
        <w:tabs>
          <w:tab w:val="num" w:pos="284"/>
        </w:tabs>
        <w:ind w:left="284" w:hanging="284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W sprawach nieuregulowanych umową mają zastosowanie przepisy ustawy z dnia 29.01.2004r. </w:t>
      </w:r>
      <w:r w:rsidRPr="005F7805">
        <w:rPr>
          <w:bCs/>
          <w:i/>
          <w:sz w:val="22"/>
          <w:szCs w:val="22"/>
        </w:rPr>
        <w:t>Prawo zamówień publicznych</w:t>
      </w:r>
      <w:r w:rsidRPr="005F7805">
        <w:rPr>
          <w:bCs/>
          <w:sz w:val="22"/>
          <w:szCs w:val="22"/>
        </w:rPr>
        <w:t xml:space="preserve"> (Dz. U. z 2013 r. poz.907 z późn. zm.), a w zakresie niesprzecznym </w:t>
      </w:r>
      <w:r>
        <w:rPr>
          <w:bCs/>
          <w:sz w:val="22"/>
          <w:szCs w:val="22"/>
        </w:rPr>
        <w:br/>
      </w:r>
      <w:r w:rsidRPr="005F7805">
        <w:rPr>
          <w:bCs/>
          <w:sz w:val="22"/>
          <w:szCs w:val="22"/>
        </w:rPr>
        <w:t xml:space="preserve">z tymi przepisami – </w:t>
      </w:r>
      <w:r w:rsidRPr="005F7805">
        <w:rPr>
          <w:bCs/>
          <w:i/>
          <w:sz w:val="22"/>
          <w:szCs w:val="22"/>
        </w:rPr>
        <w:t>Kodeks Cywilny.</w:t>
      </w:r>
    </w:p>
    <w:p w:rsidR="002525F0" w:rsidRPr="005F7805" w:rsidRDefault="002525F0" w:rsidP="002525F0">
      <w:pPr>
        <w:numPr>
          <w:ilvl w:val="0"/>
          <w:numId w:val="7"/>
        </w:numPr>
        <w:tabs>
          <w:tab w:val="num" w:pos="284"/>
        </w:tabs>
        <w:ind w:left="284" w:hanging="284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>Ewentualne spory, mogące powstać w związku z zawarciem i realizacją umowy, Strony będą starały się rozwiązać polubownie, we własnym zakresie. W razie gdy próby polubowne Stron okażą się bezskuteczne, poddadzą spór pod rozstrzygnięcie sądu właściwego miejscowo dla siedziby Zamawiającego.</w:t>
      </w:r>
    </w:p>
    <w:p w:rsidR="002525F0" w:rsidRPr="005F7805" w:rsidRDefault="002525F0" w:rsidP="002525F0">
      <w:pPr>
        <w:numPr>
          <w:ilvl w:val="0"/>
          <w:numId w:val="7"/>
        </w:numPr>
        <w:tabs>
          <w:tab w:val="num" w:pos="284"/>
        </w:tabs>
        <w:ind w:left="284" w:hanging="284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Wszelkie oświadczenia Stron, związane z niniejszą Umową, będą składane w formie pisemnej </w:t>
      </w:r>
      <w:r>
        <w:rPr>
          <w:bCs/>
          <w:sz w:val="22"/>
          <w:szCs w:val="22"/>
        </w:rPr>
        <w:br/>
      </w:r>
      <w:r w:rsidRPr="005F7805">
        <w:rPr>
          <w:bCs/>
          <w:sz w:val="22"/>
          <w:szCs w:val="22"/>
        </w:rPr>
        <w:t xml:space="preserve">pod rygorem nieważności i doręczane drugiej Stronie na piśmie, na adresy wskazane w komparycji Umowy, za potwierdzeniem odbioru. Każda ze Stron zobowiązuje się powiadomić drugą Stronę </w:t>
      </w:r>
      <w:r>
        <w:rPr>
          <w:bCs/>
          <w:sz w:val="22"/>
          <w:szCs w:val="22"/>
        </w:rPr>
        <w:br/>
      </w:r>
      <w:r w:rsidRPr="005F7805">
        <w:rPr>
          <w:bCs/>
          <w:sz w:val="22"/>
          <w:szCs w:val="22"/>
        </w:rPr>
        <w:t>na piśmie o każdej zmianie adresu, w terminie 7 dni przed dokonaniem takiej zmiany, pod rygorem uznania doręczenia na adres wskazany w komparycji Umowy za skuteczne.</w:t>
      </w:r>
    </w:p>
    <w:p w:rsidR="002525F0" w:rsidRPr="005F7805" w:rsidRDefault="002525F0" w:rsidP="002525F0">
      <w:pPr>
        <w:rPr>
          <w:bCs/>
          <w:sz w:val="22"/>
          <w:szCs w:val="22"/>
        </w:rPr>
      </w:pPr>
    </w:p>
    <w:p w:rsidR="002525F0" w:rsidRPr="005F7805" w:rsidRDefault="002525F0" w:rsidP="002525F0">
      <w:pPr>
        <w:tabs>
          <w:tab w:val="right" w:leader="dot" w:pos="8364"/>
        </w:tabs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>Integralną częścią umowy są:</w:t>
      </w:r>
    </w:p>
    <w:p w:rsidR="002525F0" w:rsidRPr="005F7805" w:rsidRDefault="002525F0" w:rsidP="002525F0">
      <w:pPr>
        <w:tabs>
          <w:tab w:val="right" w:leader="dot" w:pos="8364"/>
        </w:tabs>
        <w:ind w:left="426" w:hanging="142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>1) załącznik do umowy</w:t>
      </w:r>
    </w:p>
    <w:p w:rsidR="002525F0" w:rsidRPr="005F7805" w:rsidRDefault="002525F0" w:rsidP="002525F0">
      <w:pPr>
        <w:tabs>
          <w:tab w:val="right" w:leader="dot" w:pos="8364"/>
        </w:tabs>
        <w:ind w:left="426" w:hanging="142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 xml:space="preserve">2) oferta </w:t>
      </w:r>
      <w:r>
        <w:rPr>
          <w:bCs/>
          <w:sz w:val="22"/>
          <w:szCs w:val="22"/>
        </w:rPr>
        <w:t>Dostawcy</w:t>
      </w:r>
      <w:r w:rsidRPr="005F7805">
        <w:rPr>
          <w:bCs/>
          <w:sz w:val="22"/>
          <w:szCs w:val="22"/>
        </w:rPr>
        <w:t>,</w:t>
      </w:r>
    </w:p>
    <w:p w:rsidR="002525F0" w:rsidRPr="005F7805" w:rsidRDefault="002525F0" w:rsidP="002525F0">
      <w:pPr>
        <w:tabs>
          <w:tab w:val="right" w:leader="dot" w:pos="8364"/>
        </w:tabs>
        <w:ind w:left="426" w:hanging="142"/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>3) Specyfikacja Istotnych Warunków Zamówienia.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</w:p>
    <w:p w:rsidR="002525F0" w:rsidRPr="005F7805" w:rsidRDefault="002525F0" w:rsidP="002525F0">
      <w:pPr>
        <w:tabs>
          <w:tab w:val="right" w:leader="dot" w:pos="8364"/>
        </w:tabs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2525F0" w:rsidRPr="005F7805" w:rsidRDefault="002525F0" w:rsidP="002525F0">
      <w:pPr>
        <w:tabs>
          <w:tab w:val="right" w:leader="dot" w:pos="8364"/>
        </w:tabs>
        <w:rPr>
          <w:bCs/>
          <w:sz w:val="22"/>
          <w:szCs w:val="22"/>
        </w:rPr>
      </w:pPr>
      <w:r w:rsidRPr="005F7805">
        <w:rPr>
          <w:bCs/>
          <w:sz w:val="22"/>
          <w:szCs w:val="22"/>
        </w:rPr>
        <w:t>Umowę sporządzono w dwóch jednobrzmiących egzemplarzach, po jednym dla każdej ze Stron.</w:t>
      </w:r>
    </w:p>
    <w:p w:rsidR="002525F0" w:rsidRDefault="002525F0" w:rsidP="002525F0">
      <w:pPr>
        <w:tabs>
          <w:tab w:val="right" w:leader="dot" w:pos="8364"/>
        </w:tabs>
        <w:rPr>
          <w:bCs/>
        </w:rPr>
      </w:pPr>
    </w:p>
    <w:p w:rsidR="002525F0" w:rsidRDefault="002525F0" w:rsidP="002525F0">
      <w:pPr>
        <w:tabs>
          <w:tab w:val="right" w:leader="dot" w:pos="8364"/>
        </w:tabs>
        <w:rPr>
          <w:bCs/>
        </w:rPr>
      </w:pPr>
    </w:p>
    <w:p w:rsidR="002525F0" w:rsidRDefault="002525F0" w:rsidP="002525F0">
      <w:pPr>
        <w:tabs>
          <w:tab w:val="right" w:leader="dot" w:pos="8364"/>
        </w:tabs>
        <w:rPr>
          <w:bCs/>
        </w:rPr>
      </w:pPr>
    </w:p>
    <w:p w:rsidR="002525F0" w:rsidRPr="00F20372" w:rsidRDefault="002525F0" w:rsidP="002525F0">
      <w:pPr>
        <w:tabs>
          <w:tab w:val="right" w:leader="dot" w:pos="8364"/>
        </w:tabs>
        <w:rPr>
          <w:bCs/>
        </w:rPr>
      </w:pPr>
    </w:p>
    <w:p w:rsidR="002525F0" w:rsidRDefault="002525F0" w:rsidP="002525F0">
      <w:pPr>
        <w:ind w:left="5664" w:hanging="4956"/>
        <w:rPr>
          <w:szCs w:val="24"/>
        </w:rPr>
      </w:pPr>
      <w:r>
        <w:rPr>
          <w:szCs w:val="24"/>
        </w:rPr>
        <w:t>DOSTAWCA</w:t>
      </w:r>
      <w:r w:rsidRPr="00F20372">
        <w:rPr>
          <w:szCs w:val="24"/>
        </w:rPr>
        <w:t xml:space="preserve">           </w:t>
      </w:r>
      <w:r w:rsidRPr="00F20372">
        <w:rPr>
          <w:szCs w:val="24"/>
        </w:rPr>
        <w:tab/>
      </w:r>
      <w:r>
        <w:rPr>
          <w:szCs w:val="24"/>
        </w:rPr>
        <w:tab/>
      </w:r>
      <w:r w:rsidRPr="00F20372">
        <w:rPr>
          <w:szCs w:val="24"/>
        </w:rPr>
        <w:t xml:space="preserve"> ZAMAWIAJĄCY</w:t>
      </w:r>
    </w:p>
    <w:p w:rsidR="002525F0" w:rsidRDefault="002525F0" w:rsidP="002525F0">
      <w:pPr>
        <w:ind w:left="5664" w:hanging="5484"/>
        <w:rPr>
          <w:szCs w:val="24"/>
        </w:rPr>
      </w:pPr>
    </w:p>
    <w:p w:rsidR="002525F0" w:rsidRDefault="002525F0" w:rsidP="002525F0">
      <w:pPr>
        <w:ind w:left="5664" w:hanging="5484"/>
        <w:rPr>
          <w:szCs w:val="24"/>
        </w:rPr>
      </w:pPr>
      <w:r w:rsidRPr="00F20372">
        <w:rPr>
          <w:szCs w:val="24"/>
        </w:rPr>
        <w:t xml:space="preserve"> </w:t>
      </w:r>
    </w:p>
    <w:p w:rsidR="002525F0" w:rsidRDefault="002525F0" w:rsidP="002525F0">
      <w:pPr>
        <w:ind w:left="5664" w:hanging="5484"/>
        <w:rPr>
          <w:szCs w:val="24"/>
        </w:rPr>
      </w:pPr>
    </w:p>
    <w:p w:rsidR="002525F0" w:rsidRDefault="002525F0" w:rsidP="002525F0">
      <w:pPr>
        <w:ind w:left="5664" w:hanging="5484"/>
        <w:rPr>
          <w:szCs w:val="24"/>
        </w:rPr>
      </w:pPr>
    </w:p>
    <w:p w:rsidR="002525F0" w:rsidRDefault="002525F0" w:rsidP="002525F0">
      <w:pPr>
        <w:ind w:left="5664" w:hanging="5484"/>
        <w:rPr>
          <w:szCs w:val="24"/>
        </w:rPr>
      </w:pPr>
    </w:p>
    <w:p w:rsidR="002525F0" w:rsidRPr="005F7805" w:rsidRDefault="002525F0" w:rsidP="002525F0">
      <w:pPr>
        <w:autoSpaceDE w:val="0"/>
        <w:autoSpaceDN w:val="0"/>
        <w:adjustRightInd w:val="0"/>
        <w:rPr>
          <w:i/>
          <w:sz w:val="22"/>
          <w:szCs w:val="22"/>
        </w:rPr>
      </w:pPr>
      <w:r w:rsidRPr="005F7805">
        <w:rPr>
          <w:i/>
          <w:sz w:val="22"/>
          <w:szCs w:val="22"/>
        </w:rPr>
        <w:t>O</w:t>
      </w:r>
      <w:r w:rsidRPr="005F7805">
        <w:rPr>
          <w:rFonts w:ascii="TimesNewRoman" w:eastAsia="TimesNewRoman" w:cs="TimesNewRoman" w:hint="eastAsia"/>
          <w:i/>
          <w:sz w:val="22"/>
          <w:szCs w:val="22"/>
        </w:rPr>
        <w:t>ś</w:t>
      </w:r>
      <w:r w:rsidRPr="005F7805">
        <w:rPr>
          <w:i/>
          <w:sz w:val="22"/>
          <w:szCs w:val="22"/>
        </w:rPr>
        <w:t>wiadczam, że powy</w:t>
      </w:r>
      <w:r w:rsidRPr="005F7805">
        <w:rPr>
          <w:rFonts w:ascii="TimesNewRoman" w:eastAsia="TimesNewRoman" w:cs="TimesNewRoman"/>
          <w:i/>
          <w:sz w:val="22"/>
          <w:szCs w:val="22"/>
        </w:rPr>
        <w:t>ż</w:t>
      </w:r>
      <w:r w:rsidRPr="005F7805">
        <w:rPr>
          <w:i/>
          <w:sz w:val="22"/>
          <w:szCs w:val="22"/>
        </w:rPr>
        <w:t>szy projekt umowy został przez nas zaakceptowany i zobowi</w:t>
      </w:r>
      <w:r w:rsidRPr="005F7805">
        <w:rPr>
          <w:rFonts w:ascii="TimesNewRoman" w:eastAsia="TimesNewRoman" w:cs="TimesNewRoman" w:hint="eastAsia"/>
          <w:i/>
          <w:sz w:val="22"/>
          <w:szCs w:val="22"/>
        </w:rPr>
        <w:t>ą</w:t>
      </w:r>
      <w:r w:rsidRPr="005F7805">
        <w:rPr>
          <w:i/>
          <w:sz w:val="22"/>
          <w:szCs w:val="22"/>
        </w:rPr>
        <w:t>zujemy si</w:t>
      </w:r>
      <w:r w:rsidRPr="005F7805">
        <w:rPr>
          <w:rFonts w:ascii="TimesNewRoman" w:eastAsia="TimesNewRoman" w:cs="TimesNewRoman" w:hint="eastAsia"/>
          <w:i/>
          <w:sz w:val="22"/>
          <w:szCs w:val="22"/>
        </w:rPr>
        <w:t>ę</w:t>
      </w:r>
      <w:r w:rsidRPr="005F7805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br/>
      </w:r>
      <w:r w:rsidRPr="005F7805">
        <w:rPr>
          <w:i/>
          <w:sz w:val="22"/>
          <w:szCs w:val="22"/>
        </w:rPr>
        <w:t>w przypadku wyboru naszej oferty, do zawarcia umowy na zaproponowanych warunkach, w miejscu i terminie wyznaczonym przez Zamawiaj</w:t>
      </w:r>
      <w:r w:rsidRPr="005F7805">
        <w:rPr>
          <w:rFonts w:ascii="TimesNewRoman" w:eastAsia="TimesNewRoman" w:cs="TimesNewRoman" w:hint="eastAsia"/>
          <w:i/>
          <w:sz w:val="22"/>
          <w:szCs w:val="22"/>
        </w:rPr>
        <w:t>ą</w:t>
      </w:r>
      <w:r w:rsidRPr="005F7805">
        <w:rPr>
          <w:i/>
          <w:sz w:val="22"/>
          <w:szCs w:val="22"/>
        </w:rPr>
        <w:t>cego.</w:t>
      </w:r>
    </w:p>
    <w:p w:rsidR="002525F0" w:rsidRPr="005F7805" w:rsidRDefault="002525F0" w:rsidP="002525F0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5F7805">
        <w:rPr>
          <w:sz w:val="22"/>
          <w:szCs w:val="22"/>
        </w:rPr>
        <w:t xml:space="preserve">                               </w:t>
      </w:r>
    </w:p>
    <w:p w:rsidR="002525F0" w:rsidRDefault="002525F0" w:rsidP="002525F0">
      <w:pPr>
        <w:autoSpaceDE w:val="0"/>
        <w:autoSpaceDN w:val="0"/>
        <w:adjustRightInd w:val="0"/>
        <w:ind w:left="4956"/>
        <w:rPr>
          <w:sz w:val="20"/>
        </w:rPr>
      </w:pPr>
    </w:p>
    <w:p w:rsidR="002525F0" w:rsidRDefault="002525F0" w:rsidP="002525F0">
      <w:pPr>
        <w:autoSpaceDE w:val="0"/>
        <w:autoSpaceDN w:val="0"/>
        <w:adjustRightInd w:val="0"/>
        <w:ind w:left="4956"/>
        <w:jc w:val="center"/>
      </w:pPr>
      <w:r>
        <w:rPr>
          <w:sz w:val="20"/>
        </w:rPr>
        <w:t>..................................................................</w:t>
      </w:r>
      <w:r>
        <w:rPr>
          <w:sz w:val="20"/>
        </w:rPr>
        <w:br/>
      </w:r>
      <w:r>
        <w:rPr>
          <w:sz w:val="18"/>
          <w:szCs w:val="18"/>
        </w:rPr>
        <w:t>podpis i piecz</w:t>
      </w:r>
      <w:r>
        <w:rPr>
          <w:rFonts w:ascii="TimesNewRoman" w:eastAsia="TimesNewRoman" w:cs="TimesNewRoman" w:hint="eastAsia"/>
          <w:sz w:val="18"/>
          <w:szCs w:val="18"/>
        </w:rPr>
        <w:t>ęć</w:t>
      </w:r>
      <w:r>
        <w:rPr>
          <w:rFonts w:ascii="TimesNewRoman" w:eastAsia="TimesNewRoman" w:cs="TimesNewRoman"/>
          <w:sz w:val="18"/>
          <w:szCs w:val="18"/>
        </w:rPr>
        <w:br/>
      </w:r>
      <w:r w:rsidRPr="00E21B94">
        <w:rPr>
          <w:sz w:val="18"/>
          <w:szCs w:val="18"/>
        </w:rPr>
        <w:t>uprawnionego przedstawiciela oferenta</w:t>
      </w:r>
    </w:p>
    <w:p w:rsidR="0015186E" w:rsidRDefault="0015186E"/>
    <w:sectPr w:rsidR="0015186E" w:rsidSect="00454D95">
      <w:headerReference w:type="default" r:id="rId5"/>
      <w:footerReference w:type="default" r:id="rId6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FD" w:rsidRDefault="002525F0">
    <w:pPr>
      <w:pStyle w:val="Stopka"/>
    </w:pPr>
    <w:r>
      <w:t>PN/01/2015</w:t>
    </w:r>
  </w:p>
  <w:p w:rsidR="00A401FD" w:rsidRDefault="002525F0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FD" w:rsidRPr="00363679" w:rsidRDefault="002525F0">
    <w:pPr>
      <w:pStyle w:val="Nagwek"/>
      <w:rPr>
        <w:sz w:val="20"/>
      </w:rPr>
    </w:pPr>
    <w:r w:rsidRPr="00363679">
      <w:rPr>
        <w:b/>
        <w:sz w:val="20"/>
      </w:rPr>
      <w:ptab w:relativeTo="margin" w:alignment="center" w:leader="none"/>
    </w:r>
    <w:r w:rsidRPr="00363679">
      <w:rPr>
        <w:b/>
        <w:sz w:val="20"/>
      </w:rPr>
      <w:t>Oznaczenie sprawy: PN/01/2015</w:t>
    </w:r>
    <w:r w:rsidRPr="00363679">
      <w:rPr>
        <w:b/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D29C20AA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1">
    <w:nsid w:val="11052F2B"/>
    <w:multiLevelType w:val="hybridMultilevel"/>
    <w:tmpl w:val="F926B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E587E"/>
    <w:multiLevelType w:val="hybridMultilevel"/>
    <w:tmpl w:val="23749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AB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85B78"/>
    <w:multiLevelType w:val="hybridMultilevel"/>
    <w:tmpl w:val="A5506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45255"/>
    <w:multiLevelType w:val="hybridMultilevel"/>
    <w:tmpl w:val="CD385212"/>
    <w:lvl w:ilvl="0" w:tplc="0D5E3E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6597A"/>
    <w:multiLevelType w:val="hybridMultilevel"/>
    <w:tmpl w:val="1AE42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2E9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55682"/>
    <w:multiLevelType w:val="hybridMultilevel"/>
    <w:tmpl w:val="1090B598"/>
    <w:lvl w:ilvl="0" w:tplc="FF9A60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4807FE"/>
    <w:multiLevelType w:val="hybridMultilevel"/>
    <w:tmpl w:val="28360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F0733E"/>
    <w:multiLevelType w:val="hybridMultilevel"/>
    <w:tmpl w:val="185C0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F0"/>
    <w:rsid w:val="0015186E"/>
    <w:rsid w:val="0025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50E5F-763C-4481-BFFE-CE123C75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5F0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2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5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5F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2015-03-03T13:19:00Z</dcterms:created>
  <dcterms:modified xsi:type="dcterms:W3CDTF">2015-03-03T13:22:00Z</dcterms:modified>
</cp:coreProperties>
</file>