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07" w:rsidRPr="002F5907" w:rsidRDefault="002F5907" w:rsidP="002F5907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>Załącznik nr 1</w:t>
      </w:r>
    </w:p>
    <w:p w:rsidR="002F5907" w:rsidRPr="002F5907" w:rsidRDefault="002F5907" w:rsidP="002F5907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 xml:space="preserve">do ogłoszenia o naborze do rejestru </w:t>
      </w:r>
    </w:p>
    <w:p w:rsidR="002F5907" w:rsidRPr="002F5907" w:rsidRDefault="002F5907" w:rsidP="002F5907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 xml:space="preserve">Kandydatów na członków </w:t>
      </w:r>
    </w:p>
    <w:p w:rsidR="002F5907" w:rsidRPr="002F5907" w:rsidRDefault="002F5907" w:rsidP="002F5907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 xml:space="preserve">Rad Nadzorczych </w:t>
      </w:r>
    </w:p>
    <w:p w:rsidR="002F5907" w:rsidRPr="002F5907" w:rsidRDefault="002F5907" w:rsidP="002F5907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 xml:space="preserve">spółek prawa handlowego </w:t>
      </w:r>
    </w:p>
    <w:p w:rsidR="002F5907" w:rsidRPr="002F5907" w:rsidRDefault="002F5907" w:rsidP="002F5907">
      <w:pPr>
        <w:spacing w:after="0" w:line="240" w:lineRule="auto"/>
        <w:ind w:firstLine="4860"/>
        <w:jc w:val="right"/>
        <w:rPr>
          <w:b/>
          <w:i/>
          <w:iCs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 xml:space="preserve">z udziałem Gminy Opole 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ind w:left="6372" w:firstLine="15"/>
        <w:rPr>
          <w:rFonts w:cs="Arial"/>
          <w:sz w:val="20"/>
          <w:szCs w:val="20"/>
        </w:rPr>
      </w:pP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ind w:left="6372" w:firstLine="15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Arial"/>
          <w:i/>
          <w:iCs/>
          <w:sz w:val="20"/>
          <w:szCs w:val="20"/>
        </w:rPr>
      </w:pPr>
      <w:r w:rsidRPr="002F5907">
        <w:rPr>
          <w:rFonts w:cs="Arial"/>
          <w:i/>
          <w:iCs/>
          <w:sz w:val="20"/>
          <w:szCs w:val="20"/>
        </w:rPr>
        <w:t xml:space="preserve">            (miejscowość, data) 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......................................................................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/>
          <w:iCs/>
          <w:sz w:val="20"/>
          <w:szCs w:val="20"/>
        </w:rPr>
      </w:pPr>
      <w:r w:rsidRPr="002F5907">
        <w:rPr>
          <w:rFonts w:cs="Arial"/>
          <w:i/>
          <w:iCs/>
          <w:sz w:val="20"/>
          <w:szCs w:val="20"/>
        </w:rPr>
        <w:t xml:space="preserve">       (Imię i nazwisko)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szCs w:val="20"/>
        </w:rPr>
      </w:pP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......................................................................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/>
          <w:iCs/>
          <w:sz w:val="20"/>
          <w:szCs w:val="20"/>
        </w:rPr>
      </w:pPr>
      <w:r w:rsidRPr="002F5907">
        <w:rPr>
          <w:rFonts w:cs="Arial"/>
          <w:i/>
          <w:iCs/>
          <w:sz w:val="20"/>
          <w:szCs w:val="20"/>
        </w:rPr>
        <w:t xml:space="preserve">           (PESEL)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szCs w:val="20"/>
        </w:rPr>
      </w:pP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......................................................................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/>
          <w:iCs/>
          <w:sz w:val="20"/>
          <w:szCs w:val="20"/>
        </w:rPr>
      </w:pPr>
      <w:r w:rsidRPr="002F5907">
        <w:rPr>
          <w:rFonts w:cs="Arial"/>
          <w:i/>
          <w:iCs/>
          <w:sz w:val="20"/>
          <w:szCs w:val="20"/>
        </w:rPr>
        <w:t xml:space="preserve">       (dokładny adres)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......................................................................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/>
          <w:iCs/>
          <w:sz w:val="20"/>
          <w:szCs w:val="20"/>
        </w:rPr>
      </w:pPr>
      <w:r w:rsidRPr="002F5907">
        <w:rPr>
          <w:rFonts w:cs="Arial"/>
          <w:i/>
          <w:iCs/>
          <w:sz w:val="20"/>
          <w:szCs w:val="20"/>
        </w:rPr>
        <w:t xml:space="preserve">     (telefon kontaktowy)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2F5907">
        <w:rPr>
          <w:rFonts w:cs="Arial"/>
          <w:b/>
          <w:bCs/>
          <w:sz w:val="20"/>
          <w:szCs w:val="20"/>
        </w:rPr>
        <w:t>OŚWIADCZENIE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Niniejszym wyrażam zgodę na umieszczenie mojego zgłoszenia w rejestrze kandydatów na członków Rad Nadzorczych spółek prawa handlowego z udziałem Gminy Opole  oraz oświadczam, że ewentualne pełnienie przeze mnie funkcji członka Rady Nadzorczej nie koliduje z przepisami prawa. W szczególności nie mają do mnie zastosowania ograniczenia i zakazy pełnienia powyższej funkcji zawarte w niżej wymienionych aktach prawnych i przepisach:</w:t>
      </w:r>
    </w:p>
    <w:p w:rsidR="002F5907" w:rsidRPr="002F5907" w:rsidRDefault="002F5907" w:rsidP="002F5907">
      <w:pPr>
        <w:numPr>
          <w:ilvl w:val="0"/>
          <w:numId w:val="2"/>
        </w:numPr>
        <w:tabs>
          <w:tab w:val="right" w:pos="284"/>
          <w:tab w:val="left" w:pos="408"/>
        </w:tabs>
        <w:spacing w:after="0" w:line="240" w:lineRule="auto"/>
        <w:contextualSpacing/>
        <w:jc w:val="both"/>
        <w:rPr>
          <w:sz w:val="20"/>
          <w:szCs w:val="20"/>
        </w:rPr>
      </w:pPr>
      <w:r w:rsidRPr="002F5907">
        <w:rPr>
          <w:sz w:val="20"/>
          <w:szCs w:val="20"/>
        </w:rPr>
        <w:t>art. 214 i art. 387 ustawy z dnia 15 września 2000 r. Kodeks spółek handlowych (Dz. U. z 2013 r. poz. 1030 ze zm.);</w:t>
      </w:r>
    </w:p>
    <w:p w:rsidR="002F5907" w:rsidRPr="002F5907" w:rsidRDefault="002F5907" w:rsidP="002F5907">
      <w:pPr>
        <w:numPr>
          <w:ilvl w:val="0"/>
          <w:numId w:val="2"/>
        </w:numPr>
        <w:tabs>
          <w:tab w:val="right" w:pos="284"/>
          <w:tab w:val="left" w:pos="408"/>
        </w:tabs>
        <w:spacing w:after="0" w:line="240" w:lineRule="auto"/>
        <w:jc w:val="both"/>
        <w:rPr>
          <w:sz w:val="20"/>
          <w:szCs w:val="20"/>
        </w:rPr>
      </w:pPr>
      <w:r w:rsidRPr="002F5907">
        <w:rPr>
          <w:sz w:val="20"/>
          <w:szCs w:val="20"/>
        </w:rPr>
        <w:t>art. 13 ustawy z dnia 30 sierpnia 1996 r. o komercjalizacji i prywatyzacji (Dz. U. z 2015 r. poz. 747 j.t. ze. zm.);</w:t>
      </w:r>
    </w:p>
    <w:p w:rsidR="002F5907" w:rsidRPr="002F5907" w:rsidRDefault="002F5907" w:rsidP="002F5907">
      <w:pPr>
        <w:numPr>
          <w:ilvl w:val="0"/>
          <w:numId w:val="2"/>
        </w:numPr>
        <w:tabs>
          <w:tab w:val="right" w:pos="284"/>
          <w:tab w:val="left" w:pos="408"/>
        </w:tabs>
        <w:spacing w:after="0" w:line="240" w:lineRule="auto"/>
        <w:jc w:val="both"/>
        <w:rPr>
          <w:sz w:val="20"/>
          <w:szCs w:val="20"/>
        </w:rPr>
      </w:pPr>
      <w:r w:rsidRPr="002F5907">
        <w:rPr>
          <w:sz w:val="20"/>
          <w:szCs w:val="20"/>
        </w:rPr>
        <w:t>ustawy z dnia 21 sierpnia 1997 r. o ograniczeniu prowadzenia działalności gospodarczej przez osoby pełniące funkcje publiczne (Dz. U. z 2006 Nr 216, poz. 1584 j.t. ze. zm.);</w:t>
      </w:r>
      <w:r w:rsidRPr="002F5907">
        <w:rPr>
          <w:b/>
          <w:bCs/>
        </w:rPr>
        <w:t xml:space="preserve"> </w:t>
      </w:r>
    </w:p>
    <w:p w:rsidR="002F5907" w:rsidRPr="002F5907" w:rsidRDefault="002F5907" w:rsidP="002F5907">
      <w:pPr>
        <w:numPr>
          <w:ilvl w:val="0"/>
          <w:numId w:val="2"/>
        </w:numPr>
        <w:tabs>
          <w:tab w:val="right" w:pos="284"/>
          <w:tab w:val="left" w:pos="408"/>
        </w:tabs>
        <w:spacing w:after="0" w:line="240" w:lineRule="auto"/>
        <w:jc w:val="both"/>
        <w:rPr>
          <w:sz w:val="20"/>
          <w:szCs w:val="20"/>
        </w:rPr>
      </w:pPr>
      <w:r w:rsidRPr="002F5907">
        <w:rPr>
          <w:sz w:val="20"/>
          <w:szCs w:val="20"/>
        </w:rPr>
        <w:t>ustawy z dnia 15 grudnia 2000 r. o ochronie konkurencji i konsumentów (Dz. U. z 2015 r. poz. 184 j.t. ze. zm.);</w:t>
      </w:r>
    </w:p>
    <w:p w:rsidR="002F5907" w:rsidRPr="002F5907" w:rsidRDefault="002F5907" w:rsidP="002F5907">
      <w:pPr>
        <w:numPr>
          <w:ilvl w:val="0"/>
          <w:numId w:val="2"/>
        </w:numPr>
        <w:tabs>
          <w:tab w:val="right" w:pos="284"/>
          <w:tab w:val="left" w:pos="408"/>
        </w:tabs>
        <w:spacing w:after="0" w:line="240" w:lineRule="auto"/>
        <w:jc w:val="both"/>
        <w:rPr>
          <w:sz w:val="20"/>
          <w:szCs w:val="20"/>
        </w:rPr>
      </w:pPr>
      <w:r w:rsidRPr="002F5907">
        <w:rPr>
          <w:sz w:val="20"/>
          <w:szCs w:val="20"/>
        </w:rPr>
        <w:t>ustawy z dnia 8 marca 1990 r. o samorządzie gminnym (Dz. U. z 2013 r. poz. 594 j.t. ze. zm.);</w:t>
      </w:r>
    </w:p>
    <w:p w:rsidR="002F5907" w:rsidRPr="002F5907" w:rsidRDefault="002F5907" w:rsidP="002F5907">
      <w:pPr>
        <w:numPr>
          <w:ilvl w:val="0"/>
          <w:numId w:val="2"/>
        </w:numPr>
        <w:tabs>
          <w:tab w:val="right" w:pos="284"/>
          <w:tab w:val="left" w:pos="408"/>
        </w:tabs>
        <w:spacing w:after="0" w:line="240" w:lineRule="auto"/>
        <w:jc w:val="both"/>
        <w:rPr>
          <w:sz w:val="20"/>
          <w:szCs w:val="20"/>
        </w:rPr>
      </w:pPr>
      <w:r w:rsidRPr="002F5907">
        <w:rPr>
          <w:sz w:val="20"/>
          <w:szCs w:val="20"/>
        </w:rPr>
        <w:t>ustawy z dnia 3 marca 2000 r. o wynagradzaniu osób kierujących niektórymi podmiotami prawnymi (Dz. U. z 2013 r. poz. 254 j.t. ze. zm.).</w:t>
      </w:r>
    </w:p>
    <w:p w:rsidR="002F5907" w:rsidRPr="002F5907" w:rsidRDefault="002F5907" w:rsidP="002F5907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2F5907" w:rsidRPr="002F5907" w:rsidRDefault="002F5907" w:rsidP="002F5907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2F5907">
        <w:rPr>
          <w:rFonts w:cs="Arial"/>
          <w:b/>
          <w:sz w:val="20"/>
          <w:szCs w:val="20"/>
        </w:rPr>
        <w:t>Ponadto oświadczam, że:</w:t>
      </w:r>
    </w:p>
    <w:p w:rsidR="002F5907" w:rsidRPr="002F5907" w:rsidRDefault="002F5907" w:rsidP="002F59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F5907">
        <w:rPr>
          <w:rFonts w:eastAsia="Times New Roman" w:cs="Times New Roman"/>
          <w:sz w:val="20"/>
          <w:szCs w:val="20"/>
          <w:lang w:eastAsia="pl-PL"/>
        </w:rPr>
        <w:t>posiadam pełną zdolność do czynności prawnych;</w:t>
      </w:r>
    </w:p>
    <w:p w:rsidR="002F5907" w:rsidRPr="002F5907" w:rsidRDefault="002F5907" w:rsidP="002F59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F5907">
        <w:rPr>
          <w:rFonts w:eastAsia="Times New Roman" w:cs="Times New Roman"/>
          <w:sz w:val="20"/>
          <w:szCs w:val="20"/>
          <w:lang w:eastAsia="pl-PL"/>
        </w:rPr>
        <w:t xml:space="preserve">nie zostałam/em skazana/y prawomocnym wyrokiem za przestępstwa określone w przepisach rozdziałów XXXIII-XXXVII ustawy z dnia 6 czerwca 1997 r. Kodeks karny (Dz. U. z 1997 r. Nr 88, poz. 553, z </w:t>
      </w:r>
      <w:proofErr w:type="spellStart"/>
      <w:r w:rsidRPr="002F5907">
        <w:rPr>
          <w:rFonts w:eastAsia="Times New Roman" w:cs="Times New Roman"/>
          <w:sz w:val="20"/>
          <w:szCs w:val="20"/>
          <w:lang w:eastAsia="pl-PL"/>
        </w:rPr>
        <w:t>późn</w:t>
      </w:r>
      <w:proofErr w:type="spellEnd"/>
      <w:r w:rsidRPr="002F5907">
        <w:rPr>
          <w:rFonts w:eastAsia="Times New Roman" w:cs="Times New Roman"/>
          <w:sz w:val="20"/>
          <w:szCs w:val="20"/>
          <w:lang w:eastAsia="pl-PL"/>
        </w:rPr>
        <w:t>. zm.) oraz art. 585, art. 587, art. 590 i w art. 591 ustawy z dnia 15 września 2000 r. Kodeks spółek handlowych (Dz. U. z 2013 r. poz. 1030 ze zm.);</w:t>
      </w:r>
    </w:p>
    <w:p w:rsidR="002F5907" w:rsidRPr="002F5907" w:rsidRDefault="002F5907" w:rsidP="002F59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F5907">
        <w:rPr>
          <w:rFonts w:eastAsia="Times New Roman" w:cs="Times New Roman"/>
          <w:sz w:val="20"/>
          <w:szCs w:val="20"/>
          <w:lang w:eastAsia="pl-PL"/>
        </w:rPr>
        <w:t>nie toczą się przeciwko mnie żadne postępowania karne w sprawach określonych wyżej wymienionymi przepisami prawa,</w:t>
      </w:r>
    </w:p>
    <w:p w:rsidR="002F5907" w:rsidRPr="002F5907" w:rsidRDefault="002F5907" w:rsidP="002F5907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F5907">
        <w:rPr>
          <w:sz w:val="20"/>
          <w:szCs w:val="20"/>
        </w:rPr>
        <w:t>przy wykonywaniu czynności nadzoru lub zarządu nie wyrządziłam/</w:t>
      </w:r>
      <w:proofErr w:type="spellStart"/>
      <w:r w:rsidRPr="002F5907">
        <w:rPr>
          <w:sz w:val="20"/>
          <w:szCs w:val="20"/>
        </w:rPr>
        <w:t>łem</w:t>
      </w:r>
      <w:proofErr w:type="spellEnd"/>
      <w:r w:rsidRPr="002F5907">
        <w:rPr>
          <w:sz w:val="20"/>
          <w:szCs w:val="20"/>
        </w:rPr>
        <w:t xml:space="preserve"> żadnej szkody stwierdzonej prawomocnym wyrokiem sądu cywilnego;</w:t>
      </w: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Arial"/>
          <w:sz w:val="20"/>
          <w:szCs w:val="20"/>
        </w:rPr>
      </w:pPr>
      <w:bookmarkStart w:id="0" w:name="_GoBack"/>
    </w:p>
    <w:p w:rsidR="002F5907" w:rsidRPr="002F5907" w:rsidRDefault="002F5907" w:rsidP="002F590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...................................................</w:t>
      </w:r>
    </w:p>
    <w:p w:rsidR="002F5907" w:rsidRPr="002F5907" w:rsidRDefault="002F5907" w:rsidP="002F5907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2F5907">
        <w:rPr>
          <w:rFonts w:ascii="Arial" w:hAnsi="Arial" w:cs="Arial"/>
          <w:i/>
          <w:iCs/>
          <w:sz w:val="20"/>
          <w:szCs w:val="20"/>
        </w:rPr>
        <w:t xml:space="preserve">    (podpis)</w:t>
      </w:r>
    </w:p>
    <w:bookmarkEnd w:id="0"/>
    <w:p w:rsidR="00E331D0" w:rsidRDefault="00A954F5"/>
    <w:sectPr w:rsidR="00E3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AE5"/>
    <w:multiLevelType w:val="singleLevel"/>
    <w:tmpl w:val="37843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</w:abstractNum>
  <w:abstractNum w:abstractNumId="1">
    <w:nsid w:val="2C6B4048"/>
    <w:multiLevelType w:val="hybridMultilevel"/>
    <w:tmpl w:val="F09635E4"/>
    <w:lvl w:ilvl="0" w:tplc="B2DA0366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07"/>
    <w:rsid w:val="002F5907"/>
    <w:rsid w:val="00830869"/>
    <w:rsid w:val="00A954F5"/>
    <w:rsid w:val="00BD6464"/>
    <w:rsid w:val="00C92D7F"/>
    <w:rsid w:val="00E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CC8B-21B3-4276-AC86-E62D3F08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Czernik</dc:creator>
  <cp:keywords/>
  <dc:description/>
  <cp:lastModifiedBy>Anna Czernik</cp:lastModifiedBy>
  <cp:revision>1</cp:revision>
  <dcterms:created xsi:type="dcterms:W3CDTF">2015-09-23T11:56:00Z</dcterms:created>
  <dcterms:modified xsi:type="dcterms:W3CDTF">2015-09-23T12:40:00Z</dcterms:modified>
</cp:coreProperties>
</file>