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C8" w:rsidRPr="0089754B" w:rsidRDefault="00B772C8" w:rsidP="00B772C8">
      <w:pPr>
        <w:ind w:right="-108"/>
        <w:rPr>
          <w:rFonts w:ascii="Verdana" w:hAnsi="Verdana"/>
          <w:b/>
          <w:sz w:val="20"/>
          <w:szCs w:val="20"/>
        </w:rPr>
      </w:pPr>
      <w:r w:rsidRPr="0089754B">
        <w:rPr>
          <w:rFonts w:ascii="Verdana" w:hAnsi="Verdana"/>
          <w:sz w:val="20"/>
          <w:szCs w:val="20"/>
        </w:rPr>
        <w:t xml:space="preserve">                                     </w:t>
      </w:r>
      <w:r w:rsidRPr="0089754B">
        <w:rPr>
          <w:rFonts w:ascii="Verdana" w:hAnsi="Verdana"/>
          <w:b/>
          <w:sz w:val="20"/>
          <w:szCs w:val="20"/>
          <w:u w:val="single"/>
        </w:rPr>
        <w:t>Informacja o kontroli</w:t>
      </w:r>
      <w:r w:rsidRPr="0089754B">
        <w:rPr>
          <w:rFonts w:ascii="Verdana" w:hAnsi="Verdana"/>
          <w:b/>
          <w:sz w:val="20"/>
          <w:szCs w:val="20"/>
        </w:rPr>
        <w:t xml:space="preserve">  </w:t>
      </w:r>
    </w:p>
    <w:p w:rsidR="00B772C8" w:rsidRDefault="00B772C8" w:rsidP="00B772C8">
      <w:pPr>
        <w:jc w:val="both"/>
        <w:rPr>
          <w:rFonts w:ascii="Verdana" w:hAnsi="Verdana"/>
          <w:sz w:val="22"/>
          <w:szCs w:val="22"/>
        </w:rPr>
      </w:pPr>
    </w:p>
    <w:p w:rsidR="00B772C8" w:rsidRDefault="00B772C8" w:rsidP="00B772C8">
      <w:pPr>
        <w:jc w:val="both"/>
        <w:rPr>
          <w:rFonts w:ascii="Verdana" w:hAnsi="Verdana"/>
          <w:sz w:val="22"/>
          <w:szCs w:val="22"/>
        </w:rPr>
      </w:pPr>
    </w:p>
    <w:p w:rsidR="00B772C8" w:rsidRPr="00C57687" w:rsidRDefault="00B772C8" w:rsidP="00B772C8">
      <w:pPr>
        <w:ind w:firstLine="851"/>
        <w:jc w:val="both"/>
        <w:rPr>
          <w:rFonts w:ascii="Verdana" w:hAnsi="Verdana"/>
          <w:sz w:val="22"/>
          <w:szCs w:val="22"/>
        </w:rPr>
      </w:pPr>
      <w:r w:rsidRPr="00811524">
        <w:rPr>
          <w:rFonts w:ascii="Verdana" w:hAnsi="Verdana"/>
          <w:sz w:val="22"/>
          <w:szCs w:val="22"/>
        </w:rPr>
        <w:t xml:space="preserve">W dniach od </w:t>
      </w:r>
      <w:r>
        <w:rPr>
          <w:rFonts w:ascii="Verdana" w:hAnsi="Verdana"/>
          <w:sz w:val="22"/>
          <w:szCs w:val="22"/>
        </w:rPr>
        <w:t>21 listopada do 21 grudnia 2018</w:t>
      </w:r>
      <w:r w:rsidRPr="00811524">
        <w:rPr>
          <w:rFonts w:ascii="Verdana" w:hAnsi="Verdana"/>
          <w:sz w:val="22"/>
          <w:szCs w:val="22"/>
        </w:rPr>
        <w:t>r.</w:t>
      </w:r>
      <w:r w:rsidRPr="00811524">
        <w:rPr>
          <w:rFonts w:ascii="Verdana" w:hAnsi="Verdana" w:cs="Arial"/>
          <w:b/>
          <w:sz w:val="22"/>
          <w:szCs w:val="22"/>
        </w:rPr>
        <w:t xml:space="preserve"> </w:t>
      </w:r>
      <w:r w:rsidRPr="00811524">
        <w:rPr>
          <w:rFonts w:ascii="Verdana" w:hAnsi="Verdana" w:cs="Arial"/>
          <w:sz w:val="22"/>
          <w:szCs w:val="22"/>
        </w:rPr>
        <w:t>w</w:t>
      </w:r>
      <w:r w:rsidRPr="00811524">
        <w:rPr>
          <w:rFonts w:ascii="Verdana" w:hAnsi="Verdana"/>
          <w:b/>
          <w:bCs/>
          <w:sz w:val="22"/>
          <w:szCs w:val="22"/>
        </w:rPr>
        <w:t xml:space="preserve"> AZS KU Politechniki Opolskiej </w:t>
      </w:r>
      <w:r w:rsidRPr="00811524">
        <w:rPr>
          <w:rFonts w:ascii="Verdana" w:hAnsi="Verdana" w:cs="Arial"/>
          <w:b/>
          <w:sz w:val="22"/>
          <w:szCs w:val="22"/>
        </w:rPr>
        <w:t xml:space="preserve"> </w:t>
      </w:r>
      <w:r w:rsidRPr="00811524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49</w:t>
      </w:r>
      <w:r w:rsidRPr="00811524">
        <w:rPr>
          <w:rFonts w:ascii="Verdana" w:hAnsi="Verdana"/>
          <w:sz w:val="22"/>
          <w:szCs w:val="22"/>
        </w:rPr>
        <w:t>/18.</w:t>
      </w:r>
      <w:r w:rsidRPr="00811524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Kontrolą objęto prawidłowość rozliczenia </w:t>
      </w:r>
      <w:r w:rsidRPr="004E0A61">
        <w:rPr>
          <w:rFonts w:ascii="Verdana" w:hAnsi="Verdana"/>
          <w:sz w:val="22"/>
          <w:szCs w:val="22"/>
        </w:rPr>
        <w:t xml:space="preserve">dotacji na zadanie </w:t>
      </w:r>
      <w:r w:rsidRPr="004E0A61">
        <w:rPr>
          <w:rFonts w:ascii="Verdana" w:hAnsi="Verdana"/>
          <w:i/>
          <w:sz w:val="22"/>
          <w:szCs w:val="22"/>
        </w:rPr>
        <w:t>- Organizacja Gali Sportu Akademickiego w roku 2017.</w:t>
      </w:r>
    </w:p>
    <w:p w:rsidR="00B772C8" w:rsidRDefault="00B772C8" w:rsidP="00B772C8">
      <w:pPr>
        <w:pStyle w:val="Tekstpodstawowywcity2"/>
        <w:spacing w:after="0" w:line="240" w:lineRule="auto"/>
        <w:ind w:left="0" w:firstLine="851"/>
        <w:jc w:val="both"/>
        <w:rPr>
          <w:rFonts w:ascii="Verdana" w:hAnsi="Verdana" w:cs="Arial"/>
          <w:sz w:val="22"/>
          <w:szCs w:val="22"/>
        </w:rPr>
      </w:pPr>
      <w:r w:rsidRPr="00811524">
        <w:rPr>
          <w:rFonts w:ascii="Verdana" w:hAnsi="Verdana" w:cs="Arial"/>
          <w:sz w:val="22"/>
          <w:szCs w:val="22"/>
        </w:rPr>
        <w:t>Celem kontroli było sprawdzenie prawidłowości wykonania zadania publicznego, w tym:</w:t>
      </w:r>
      <w:r>
        <w:rPr>
          <w:rFonts w:ascii="Verdana" w:hAnsi="Verdana" w:cs="Arial"/>
          <w:sz w:val="22"/>
          <w:szCs w:val="22"/>
        </w:rPr>
        <w:t xml:space="preserve"> </w:t>
      </w:r>
      <w:r w:rsidRPr="00811524">
        <w:rPr>
          <w:rFonts w:ascii="Verdana" w:hAnsi="Verdana" w:cs="Arial"/>
          <w:sz w:val="22"/>
          <w:szCs w:val="22"/>
        </w:rPr>
        <w:t>wydatkowania środków finansowych zgodnie z zakresem i warunkami określonymi w zawart</w:t>
      </w:r>
      <w:r>
        <w:rPr>
          <w:rFonts w:ascii="Verdana" w:hAnsi="Verdana" w:cs="Arial"/>
          <w:sz w:val="22"/>
          <w:szCs w:val="22"/>
        </w:rPr>
        <w:t>ej umowie</w:t>
      </w:r>
      <w:r w:rsidRPr="00811524">
        <w:rPr>
          <w:rFonts w:ascii="Verdana" w:hAnsi="Verdana" w:cs="Arial"/>
          <w:sz w:val="22"/>
          <w:szCs w:val="22"/>
        </w:rPr>
        <w:t>, ustalenie stanu faktycznego w zakresie prawidłowości rozliczenia wydatkowanych środków finansowych,</w:t>
      </w:r>
      <w:r>
        <w:rPr>
          <w:rFonts w:ascii="Verdana" w:hAnsi="Verdana" w:cs="Arial"/>
          <w:sz w:val="22"/>
          <w:szCs w:val="22"/>
        </w:rPr>
        <w:t xml:space="preserve"> </w:t>
      </w:r>
      <w:r w:rsidRPr="00811524">
        <w:rPr>
          <w:rFonts w:ascii="Verdana" w:hAnsi="Verdana" w:cs="Arial"/>
          <w:sz w:val="22"/>
          <w:szCs w:val="22"/>
        </w:rPr>
        <w:t>ustalenie czy rzeczywiście dokonano wydatków, o których mowa w przedłożony</w:t>
      </w:r>
      <w:r>
        <w:rPr>
          <w:rFonts w:ascii="Verdana" w:hAnsi="Verdana" w:cs="Arial"/>
          <w:sz w:val="22"/>
          <w:szCs w:val="22"/>
        </w:rPr>
        <w:t>m sprawozdaniu</w:t>
      </w:r>
      <w:r w:rsidRPr="00811524">
        <w:rPr>
          <w:rFonts w:ascii="Verdana" w:hAnsi="Verdana" w:cs="Arial"/>
          <w:sz w:val="22"/>
          <w:szCs w:val="22"/>
        </w:rPr>
        <w:t xml:space="preserve"> i załączonych dokumentach.</w:t>
      </w:r>
    </w:p>
    <w:p w:rsidR="00B772C8" w:rsidRPr="004E0A61" w:rsidRDefault="00B772C8" w:rsidP="00B772C8">
      <w:pPr>
        <w:pStyle w:val="akapitlewyblock"/>
        <w:tabs>
          <w:tab w:val="right" w:pos="9072"/>
        </w:tabs>
        <w:spacing w:before="0" w:beforeAutospacing="0" w:after="0" w:afterAutospacing="0"/>
        <w:ind w:firstLine="851"/>
        <w:jc w:val="both"/>
        <w:rPr>
          <w:rFonts w:ascii="Verdana" w:hAnsi="Verdana" w:cs="Arial"/>
          <w:sz w:val="22"/>
          <w:szCs w:val="22"/>
        </w:rPr>
      </w:pPr>
    </w:p>
    <w:p w:rsidR="00B772C8" w:rsidRDefault="00B772C8" w:rsidP="00B772C8">
      <w:pPr>
        <w:ind w:firstLine="851"/>
        <w:jc w:val="both"/>
        <w:rPr>
          <w:rFonts w:ascii="Verdana" w:hAnsi="Verdana"/>
          <w:sz w:val="22"/>
          <w:szCs w:val="22"/>
        </w:rPr>
      </w:pPr>
      <w:r w:rsidRPr="00811524">
        <w:rPr>
          <w:rFonts w:ascii="Verdana" w:hAnsi="Verdana"/>
          <w:sz w:val="22"/>
          <w:szCs w:val="22"/>
        </w:rPr>
        <w:t>Ustalenia kontroli zostały zawarte w protokole kontroli, który został</w:t>
      </w:r>
      <w:r w:rsidRPr="00811524">
        <w:rPr>
          <w:rFonts w:ascii="Verdana" w:hAnsi="Verdana" w:cs="Arial"/>
          <w:sz w:val="22"/>
          <w:szCs w:val="22"/>
        </w:rPr>
        <w:t xml:space="preserve"> </w:t>
      </w:r>
      <w:r w:rsidRPr="00811524">
        <w:rPr>
          <w:rFonts w:ascii="Verdana" w:hAnsi="Verdana"/>
          <w:sz w:val="22"/>
          <w:szCs w:val="22"/>
        </w:rPr>
        <w:t xml:space="preserve">doręczony </w:t>
      </w:r>
      <w:r>
        <w:rPr>
          <w:rFonts w:ascii="Verdana" w:hAnsi="Verdana"/>
          <w:sz w:val="22"/>
          <w:szCs w:val="22"/>
        </w:rPr>
        <w:t xml:space="preserve">do jednostki kontrolowanej </w:t>
      </w:r>
      <w:r w:rsidRPr="00811524">
        <w:rPr>
          <w:rFonts w:ascii="Verdana" w:hAnsi="Verdana"/>
          <w:sz w:val="22"/>
          <w:szCs w:val="22"/>
        </w:rPr>
        <w:t xml:space="preserve">w dniu </w:t>
      </w:r>
      <w:r>
        <w:rPr>
          <w:rFonts w:ascii="Verdana" w:hAnsi="Verdana"/>
          <w:sz w:val="22"/>
          <w:szCs w:val="22"/>
        </w:rPr>
        <w:t xml:space="preserve">29.01.2019 </w:t>
      </w:r>
      <w:r w:rsidRPr="00811524">
        <w:rPr>
          <w:rFonts w:ascii="Verdana" w:hAnsi="Verdana"/>
          <w:sz w:val="22"/>
          <w:szCs w:val="22"/>
        </w:rPr>
        <w:t xml:space="preserve">r. </w:t>
      </w:r>
      <w:r w:rsidRPr="00811524">
        <w:rPr>
          <w:rFonts w:ascii="Verdana" w:hAnsi="Verdana" w:cs="Arial"/>
          <w:sz w:val="22"/>
          <w:szCs w:val="22"/>
        </w:rPr>
        <w:t>Do protokołu zastrzeżeń nie wniesiono.</w:t>
      </w:r>
      <w:r w:rsidRPr="00811524">
        <w:rPr>
          <w:rFonts w:ascii="Verdana" w:hAnsi="Verdana"/>
          <w:sz w:val="22"/>
          <w:szCs w:val="22"/>
        </w:rPr>
        <w:t xml:space="preserve"> </w:t>
      </w:r>
    </w:p>
    <w:p w:rsidR="00B772C8" w:rsidRPr="00811524" w:rsidRDefault="00B772C8" w:rsidP="00B772C8">
      <w:pPr>
        <w:ind w:firstLine="851"/>
        <w:jc w:val="both"/>
        <w:rPr>
          <w:rFonts w:ascii="Verdana" w:hAnsi="Verdana"/>
          <w:sz w:val="22"/>
          <w:szCs w:val="22"/>
        </w:rPr>
      </w:pPr>
    </w:p>
    <w:p w:rsidR="00B772C8" w:rsidRPr="00B772C8" w:rsidRDefault="00B772C8" w:rsidP="00B772C8">
      <w:pPr>
        <w:pStyle w:val="akapitlewyblock"/>
        <w:spacing w:before="0" w:beforeAutospacing="0" w:after="0" w:afterAutospacing="0"/>
        <w:ind w:firstLine="888"/>
        <w:jc w:val="both"/>
        <w:rPr>
          <w:rFonts w:ascii="Verdana" w:hAnsi="Verdana" w:cs="Arial"/>
          <w:sz w:val="22"/>
          <w:szCs w:val="22"/>
        </w:rPr>
      </w:pPr>
      <w:bookmarkStart w:id="0" w:name="_GoBack"/>
      <w:r w:rsidRPr="00B772C8">
        <w:rPr>
          <w:rFonts w:ascii="Verdana" w:hAnsi="Verdana"/>
          <w:sz w:val="22"/>
          <w:szCs w:val="22"/>
        </w:rPr>
        <w:t>W związku z ustaleniami kontroli oraz w związku z zawart</w:t>
      </w:r>
      <w:r w:rsidRPr="00B772C8">
        <w:rPr>
          <w:rFonts w:ascii="Verdana" w:hAnsi="Verdana"/>
          <w:sz w:val="22"/>
          <w:szCs w:val="22"/>
        </w:rPr>
        <w:t>ymi</w:t>
      </w:r>
      <w:r w:rsidRPr="00B772C8">
        <w:rPr>
          <w:rFonts w:ascii="Verdana" w:hAnsi="Verdana"/>
          <w:sz w:val="22"/>
          <w:szCs w:val="22"/>
        </w:rPr>
        <w:t xml:space="preserve"> now</w:t>
      </w:r>
      <w:r w:rsidRPr="00B772C8">
        <w:rPr>
          <w:rFonts w:ascii="Verdana" w:hAnsi="Verdana"/>
          <w:sz w:val="22"/>
          <w:szCs w:val="22"/>
        </w:rPr>
        <w:t>ymi</w:t>
      </w:r>
      <w:r w:rsidRPr="00B772C8">
        <w:rPr>
          <w:rFonts w:ascii="Verdana" w:hAnsi="Verdana"/>
          <w:sz w:val="22"/>
          <w:szCs w:val="22"/>
        </w:rPr>
        <w:t xml:space="preserve"> umow</w:t>
      </w:r>
      <w:r w:rsidRPr="00B772C8">
        <w:rPr>
          <w:rFonts w:ascii="Verdana" w:hAnsi="Verdana"/>
          <w:sz w:val="22"/>
          <w:szCs w:val="22"/>
        </w:rPr>
        <w:t>ami wydano 2 zalecenia</w:t>
      </w:r>
      <w:r w:rsidRPr="00B772C8">
        <w:rPr>
          <w:rFonts w:ascii="Verdana" w:hAnsi="Verdana"/>
          <w:sz w:val="22"/>
          <w:szCs w:val="22"/>
        </w:rPr>
        <w:t xml:space="preserve"> pokontrolne.</w:t>
      </w:r>
    </w:p>
    <w:bookmarkEnd w:id="0"/>
    <w:p w:rsidR="00B772C8" w:rsidRDefault="00B772C8" w:rsidP="00B772C8">
      <w:pPr>
        <w:ind w:firstLine="851"/>
        <w:jc w:val="both"/>
        <w:rPr>
          <w:rFonts w:ascii="Verdana" w:hAnsi="Verdana" w:cs="Arial"/>
          <w:sz w:val="22"/>
          <w:szCs w:val="22"/>
        </w:rPr>
      </w:pPr>
    </w:p>
    <w:p w:rsidR="00B772C8" w:rsidRDefault="00B772C8" w:rsidP="00B772C8">
      <w:pPr>
        <w:rPr>
          <w:sz w:val="22"/>
          <w:szCs w:val="22"/>
        </w:rPr>
      </w:pPr>
    </w:p>
    <w:p w:rsidR="00B772C8" w:rsidRDefault="00B772C8" w:rsidP="00B772C8"/>
    <w:p w:rsidR="00594E43" w:rsidRDefault="00594E43"/>
    <w:sectPr w:rsidR="0059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93FE4"/>
    <w:multiLevelType w:val="hybridMultilevel"/>
    <w:tmpl w:val="81C24EAE"/>
    <w:lvl w:ilvl="0" w:tplc="FC3C24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F4"/>
    <w:rsid w:val="002354F4"/>
    <w:rsid w:val="00594E43"/>
    <w:rsid w:val="00B7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A3D5"/>
  <w15:chartTrackingRefBased/>
  <w15:docId w15:val="{C72058B6-2E5C-4AC6-AB7D-6E2A59D4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772C8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772C8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B772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772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rsid w:val="00B772C8"/>
    <w:pPr>
      <w:spacing w:before="100" w:beforeAutospacing="1" w:after="100" w:afterAutospacing="1"/>
    </w:pPr>
    <w:rPr>
      <w:rFonts w:eastAsia="MS Mincho"/>
    </w:rPr>
  </w:style>
  <w:style w:type="paragraph" w:customStyle="1" w:styleId="Default">
    <w:name w:val="Default"/>
    <w:uiPriority w:val="99"/>
    <w:rsid w:val="00B77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2020-03-20T13:17:00Z</dcterms:created>
  <dcterms:modified xsi:type="dcterms:W3CDTF">2020-03-20T13:25:00Z</dcterms:modified>
</cp:coreProperties>
</file>