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D17" w:rsidRDefault="00F37D17" w:rsidP="00F37D17">
      <w:pPr>
        <w:pStyle w:val="Tekstpodstawowy"/>
        <w:ind w:hanging="567"/>
        <w:rPr>
          <w:rFonts w:cs="Arial"/>
          <w:b/>
          <w:szCs w:val="22"/>
        </w:rPr>
      </w:pPr>
    </w:p>
    <w:p w:rsidR="00F37D17" w:rsidRDefault="00F37D17" w:rsidP="00F37D17">
      <w:pPr>
        <w:pStyle w:val="Tekstpodstawowy"/>
        <w:ind w:hanging="567"/>
        <w:jc w:val="center"/>
        <w:rPr>
          <w:b/>
          <w:sz w:val="20"/>
          <w:szCs w:val="20"/>
        </w:rPr>
      </w:pPr>
      <w:r w:rsidRPr="0089754B">
        <w:rPr>
          <w:b/>
          <w:sz w:val="20"/>
          <w:szCs w:val="20"/>
          <w:u w:val="single"/>
        </w:rPr>
        <w:t>Informacja o kontroli</w:t>
      </w:r>
    </w:p>
    <w:p w:rsidR="00F37D17" w:rsidRPr="00FD57D5" w:rsidRDefault="00F37D17" w:rsidP="00F37D17">
      <w:pPr>
        <w:pStyle w:val="Tekstpodstawowy"/>
        <w:ind w:hanging="567"/>
        <w:rPr>
          <w:rFonts w:cs="Arial"/>
          <w:b/>
          <w:szCs w:val="22"/>
        </w:rPr>
      </w:pPr>
    </w:p>
    <w:p w:rsidR="00F37D17" w:rsidRDefault="00F37D17" w:rsidP="00F37D17">
      <w:pPr>
        <w:pStyle w:val="Tekstpodstawowywcity2"/>
        <w:spacing w:line="240" w:lineRule="auto"/>
        <w:ind w:left="0" w:firstLine="708"/>
        <w:jc w:val="both"/>
        <w:rPr>
          <w:rFonts w:ascii="Verdana" w:hAnsi="Verdana" w:cs="Arial"/>
          <w:sz w:val="22"/>
          <w:szCs w:val="22"/>
        </w:rPr>
      </w:pPr>
      <w:r w:rsidRPr="00BC5B3E">
        <w:rPr>
          <w:rFonts w:ascii="Verdana" w:hAnsi="Verdana"/>
          <w:sz w:val="22"/>
          <w:szCs w:val="22"/>
        </w:rPr>
        <w:t xml:space="preserve">W dniach </w:t>
      </w:r>
      <w:r w:rsidRPr="00BC5B3E">
        <w:rPr>
          <w:rFonts w:ascii="Verdana" w:hAnsi="Verdana" w:cs="Arial"/>
          <w:sz w:val="22"/>
          <w:szCs w:val="22"/>
        </w:rPr>
        <w:t xml:space="preserve">od </w:t>
      </w:r>
      <w:r>
        <w:rPr>
          <w:rFonts w:ascii="Verdana" w:hAnsi="Verdana" w:cs="Arial"/>
          <w:sz w:val="22"/>
          <w:szCs w:val="22"/>
        </w:rPr>
        <w:t>30</w:t>
      </w:r>
      <w:r w:rsidRPr="00BC5B3E">
        <w:rPr>
          <w:rFonts w:ascii="Verdana" w:hAnsi="Verdana" w:cs="Arial"/>
          <w:sz w:val="22"/>
          <w:szCs w:val="22"/>
        </w:rPr>
        <w:t>.0</w:t>
      </w:r>
      <w:r>
        <w:rPr>
          <w:rFonts w:ascii="Verdana" w:hAnsi="Verdana" w:cs="Arial"/>
          <w:sz w:val="22"/>
          <w:szCs w:val="22"/>
        </w:rPr>
        <w:t>4</w:t>
      </w:r>
      <w:r w:rsidRPr="00BC5B3E">
        <w:rPr>
          <w:rFonts w:ascii="Verdana" w:hAnsi="Verdana" w:cs="Arial"/>
          <w:sz w:val="22"/>
          <w:szCs w:val="22"/>
        </w:rPr>
        <w:t>.2018 r. do 31.0</w:t>
      </w:r>
      <w:r>
        <w:rPr>
          <w:rFonts w:ascii="Verdana" w:hAnsi="Verdana" w:cs="Arial"/>
          <w:sz w:val="22"/>
          <w:szCs w:val="22"/>
        </w:rPr>
        <w:t>7</w:t>
      </w:r>
      <w:r w:rsidRPr="00BC5B3E">
        <w:rPr>
          <w:rFonts w:ascii="Verdana" w:hAnsi="Verdana" w:cs="Arial"/>
          <w:sz w:val="22"/>
          <w:szCs w:val="22"/>
        </w:rPr>
        <w:t xml:space="preserve">.2018 r. </w:t>
      </w:r>
      <w:r w:rsidRPr="00BC5B3E">
        <w:rPr>
          <w:rFonts w:ascii="Verdana" w:hAnsi="Verdana"/>
          <w:sz w:val="22"/>
          <w:szCs w:val="22"/>
        </w:rPr>
        <w:t xml:space="preserve">w </w:t>
      </w:r>
      <w:r>
        <w:rPr>
          <w:rFonts w:ascii="Verdana" w:hAnsi="Verdana" w:cs="Arial"/>
          <w:b/>
          <w:sz w:val="22"/>
          <w:szCs w:val="22"/>
        </w:rPr>
        <w:t>Centrum Dialogu Obywatelskiego oraz Wydziale Organizacyjnym</w:t>
      </w:r>
      <w:r w:rsidR="00010334">
        <w:rPr>
          <w:rFonts w:ascii="Verdana" w:hAnsi="Verdana" w:cs="Arial"/>
          <w:b/>
          <w:sz w:val="22"/>
          <w:szCs w:val="22"/>
        </w:rPr>
        <w:t xml:space="preserve"> </w:t>
      </w:r>
      <w:r w:rsidR="00010334">
        <w:rPr>
          <w:rFonts w:ascii="Verdana" w:hAnsi="Verdana" w:cs="Arial"/>
          <w:sz w:val="22"/>
          <w:szCs w:val="22"/>
        </w:rPr>
        <w:t>zo</w:t>
      </w:r>
      <w:r w:rsidRPr="00BC5B3E">
        <w:rPr>
          <w:rFonts w:ascii="Verdana" w:hAnsi="Verdana"/>
          <w:sz w:val="22"/>
          <w:szCs w:val="22"/>
        </w:rPr>
        <w:t xml:space="preserve">stało przeprowadzone przez Wydział Kontroli Wewnętrznej Urzędu </w:t>
      </w:r>
      <w:r w:rsidRPr="00592E2E">
        <w:rPr>
          <w:rFonts w:ascii="Verdana" w:hAnsi="Verdana"/>
          <w:sz w:val="22"/>
          <w:szCs w:val="22"/>
        </w:rPr>
        <w:t xml:space="preserve">Miasta Opola postępowanie kontrolne nr 20/18. </w:t>
      </w:r>
      <w:r w:rsidRPr="00592E2E">
        <w:rPr>
          <w:rFonts w:ascii="Verdana" w:hAnsi="Verdana" w:cs="Arial"/>
          <w:sz w:val="22"/>
          <w:szCs w:val="22"/>
        </w:rPr>
        <w:t xml:space="preserve"> </w:t>
      </w:r>
    </w:p>
    <w:p w:rsidR="00F37D17" w:rsidRDefault="00F37D17" w:rsidP="00F37D17">
      <w:pPr>
        <w:pStyle w:val="Tekstpodstawowy"/>
        <w:ind w:firstLine="708"/>
        <w:rPr>
          <w:szCs w:val="22"/>
        </w:rPr>
      </w:pPr>
      <w:r w:rsidRPr="00D50665">
        <w:rPr>
          <w:rFonts w:cs="Arial"/>
          <w:szCs w:val="22"/>
        </w:rPr>
        <w:t xml:space="preserve">Celem kontroli było sprawdzenie </w:t>
      </w:r>
      <w:r w:rsidRPr="00D50665">
        <w:rPr>
          <w:rFonts w:cs="Arial"/>
          <w:szCs w:val="22"/>
          <w:lang w:eastAsia="en-US"/>
        </w:rPr>
        <w:t>realizacj</w:t>
      </w:r>
      <w:r>
        <w:rPr>
          <w:rFonts w:cs="Arial"/>
          <w:szCs w:val="22"/>
          <w:lang w:eastAsia="en-US"/>
        </w:rPr>
        <w:t>i</w:t>
      </w:r>
      <w:r w:rsidRPr="00D50665">
        <w:rPr>
          <w:rFonts w:cs="Arial"/>
          <w:szCs w:val="22"/>
          <w:lang w:eastAsia="en-US"/>
        </w:rPr>
        <w:t xml:space="preserve"> zadań z zakresu nieodpłatnej pomocy prawnej, w tym realizacja zaleceń pokontrolnych wynikających z kontroli przeprowadzonych przez Opolski Urząd Wojewódzki i Najwyższą Izbę Kontroli oraz wydatkowanie środków w tym zakresie przez organizacje pozarządowe wyłonione w konkursie ofert. </w:t>
      </w:r>
    </w:p>
    <w:p w:rsidR="00F37D17" w:rsidRPr="00BC5B3E" w:rsidRDefault="00F37D17" w:rsidP="00F37D17">
      <w:pPr>
        <w:ind w:firstLine="708"/>
        <w:jc w:val="both"/>
        <w:rPr>
          <w:rFonts w:ascii="Verdana" w:hAnsi="Verdana"/>
          <w:sz w:val="22"/>
          <w:szCs w:val="22"/>
        </w:rPr>
      </w:pPr>
      <w:r w:rsidRPr="00BC5B3E">
        <w:rPr>
          <w:rFonts w:ascii="Verdana" w:hAnsi="Verdana"/>
          <w:sz w:val="22"/>
          <w:szCs w:val="22"/>
        </w:rPr>
        <w:t xml:space="preserve">Z wykonanych czynności kontrolnych sporządzono protokół kontroli, który został </w:t>
      </w:r>
      <w:r>
        <w:rPr>
          <w:rFonts w:ascii="Verdana" w:hAnsi="Verdana"/>
          <w:sz w:val="22"/>
          <w:szCs w:val="22"/>
        </w:rPr>
        <w:t>doręczony Wydziałowi Organizacyjnemu oraz Centrum Dialogu Obywatelskiego odpowiednio</w:t>
      </w:r>
      <w:r w:rsidRPr="00BC5B3E">
        <w:rPr>
          <w:rFonts w:ascii="Verdana" w:hAnsi="Verdana"/>
          <w:sz w:val="22"/>
          <w:szCs w:val="22"/>
        </w:rPr>
        <w:t xml:space="preserve"> w dniu </w:t>
      </w:r>
      <w:r>
        <w:rPr>
          <w:rFonts w:ascii="Verdana" w:hAnsi="Verdana"/>
          <w:sz w:val="22"/>
          <w:szCs w:val="22"/>
        </w:rPr>
        <w:t>17</w:t>
      </w:r>
      <w:r w:rsidRPr="00BC5B3E">
        <w:rPr>
          <w:rFonts w:ascii="Verdana" w:hAnsi="Verdana"/>
          <w:sz w:val="22"/>
          <w:szCs w:val="22"/>
        </w:rPr>
        <w:t>.0</w:t>
      </w:r>
      <w:r>
        <w:rPr>
          <w:rFonts w:ascii="Verdana" w:hAnsi="Verdana"/>
          <w:sz w:val="22"/>
          <w:szCs w:val="22"/>
        </w:rPr>
        <w:t>9</w:t>
      </w:r>
      <w:r w:rsidRPr="00BC5B3E">
        <w:rPr>
          <w:rFonts w:ascii="Verdana" w:hAnsi="Verdana"/>
          <w:sz w:val="22"/>
          <w:szCs w:val="22"/>
        </w:rPr>
        <w:t>.201</w:t>
      </w:r>
      <w:r>
        <w:rPr>
          <w:rFonts w:ascii="Verdana" w:hAnsi="Verdana"/>
          <w:sz w:val="22"/>
          <w:szCs w:val="22"/>
        </w:rPr>
        <w:t>8 r. i 18.09.2018 r.</w:t>
      </w:r>
      <w:r w:rsidRPr="00BC5B3E">
        <w:rPr>
          <w:rFonts w:ascii="Verdana" w:hAnsi="Verdana"/>
          <w:sz w:val="22"/>
          <w:szCs w:val="22"/>
        </w:rPr>
        <w:t xml:space="preserve"> Zastrzeżeń do protokołu kontroli nie wniesiono.</w:t>
      </w:r>
    </w:p>
    <w:p w:rsidR="00F37D17" w:rsidRDefault="00F37D17" w:rsidP="00F37D17">
      <w:pPr>
        <w:pStyle w:val="Tekstpodstawowy"/>
        <w:ind w:firstLine="708"/>
        <w:rPr>
          <w:szCs w:val="22"/>
        </w:rPr>
      </w:pPr>
      <w:r w:rsidRPr="00F37D17">
        <w:rPr>
          <w:szCs w:val="22"/>
        </w:rPr>
        <w:t>W związku z ustaleniami kontroli wydano dla Centrum Dialogu Obywatelskiego</w:t>
      </w:r>
      <w:r>
        <w:rPr>
          <w:szCs w:val="22"/>
        </w:rPr>
        <w:t xml:space="preserve"> </w:t>
      </w:r>
      <w:r w:rsidRPr="00F37D17">
        <w:rPr>
          <w:szCs w:val="22"/>
        </w:rPr>
        <w:t xml:space="preserve"> 1 zalecenie pokontrolne</w:t>
      </w:r>
      <w:r w:rsidR="00FA1DAC">
        <w:rPr>
          <w:szCs w:val="22"/>
        </w:rPr>
        <w:t xml:space="preserve">. </w:t>
      </w:r>
    </w:p>
    <w:p w:rsidR="00FA1DAC" w:rsidRPr="00FE59FC" w:rsidRDefault="00FA1DAC" w:rsidP="00FA1DAC">
      <w:pPr>
        <w:pStyle w:val="Tekstpodstawowywcity2"/>
        <w:spacing w:after="0" w:line="240" w:lineRule="auto"/>
        <w:ind w:left="0" w:firstLine="709"/>
        <w:jc w:val="both"/>
        <w:rPr>
          <w:rFonts w:ascii="Verdana" w:hAnsi="Verdana" w:cs="Arial"/>
          <w:sz w:val="22"/>
          <w:szCs w:val="22"/>
        </w:rPr>
      </w:pPr>
      <w:r w:rsidRPr="00FE59FC">
        <w:rPr>
          <w:rFonts w:ascii="Verdana" w:hAnsi="Verdana"/>
          <w:sz w:val="22"/>
          <w:szCs w:val="22"/>
        </w:rPr>
        <w:t xml:space="preserve">Postępowaniem nr 20/18 objęto również </w:t>
      </w:r>
      <w:r w:rsidR="00FE59FC" w:rsidRPr="00FE59FC">
        <w:rPr>
          <w:rFonts w:ascii="Verdana" w:hAnsi="Verdana"/>
          <w:sz w:val="22"/>
          <w:szCs w:val="22"/>
        </w:rPr>
        <w:t xml:space="preserve">wydatki fundacji </w:t>
      </w:r>
      <w:proofErr w:type="spellStart"/>
      <w:r w:rsidR="00FE59FC" w:rsidRPr="00FE59FC">
        <w:rPr>
          <w:rFonts w:ascii="Verdana" w:hAnsi="Verdana"/>
          <w:b/>
          <w:color w:val="000000" w:themeColor="text1"/>
          <w:sz w:val="22"/>
          <w:szCs w:val="22"/>
        </w:rPr>
        <w:t>Honeste</w:t>
      </w:r>
      <w:proofErr w:type="spellEnd"/>
      <w:r w:rsidR="00FE59FC" w:rsidRPr="00FE59FC">
        <w:rPr>
          <w:rFonts w:ascii="Verdana" w:hAnsi="Verdana"/>
          <w:b/>
          <w:color w:val="000000" w:themeColor="text1"/>
          <w:sz w:val="22"/>
          <w:szCs w:val="22"/>
        </w:rPr>
        <w:t xml:space="preserve"> </w:t>
      </w:r>
      <w:proofErr w:type="spellStart"/>
      <w:r w:rsidR="00FE59FC" w:rsidRPr="00FE59FC">
        <w:rPr>
          <w:rFonts w:ascii="Verdana" w:hAnsi="Verdana"/>
          <w:b/>
          <w:color w:val="000000" w:themeColor="text1"/>
          <w:sz w:val="22"/>
          <w:szCs w:val="22"/>
        </w:rPr>
        <w:t>Vivere</w:t>
      </w:r>
      <w:proofErr w:type="spellEnd"/>
      <w:r w:rsidR="00FE59FC" w:rsidRPr="00FE59FC">
        <w:rPr>
          <w:rFonts w:ascii="Verdana" w:hAnsi="Verdana"/>
          <w:color w:val="000000" w:themeColor="text1"/>
          <w:sz w:val="22"/>
          <w:szCs w:val="22"/>
        </w:rPr>
        <w:t xml:space="preserve"> </w:t>
      </w:r>
      <w:r w:rsidR="00FE59FC" w:rsidRPr="00FE59FC">
        <w:rPr>
          <w:rFonts w:ascii="Verdana" w:hAnsi="Verdana"/>
          <w:sz w:val="22"/>
          <w:szCs w:val="22"/>
        </w:rPr>
        <w:t xml:space="preserve">oraz </w:t>
      </w:r>
      <w:r w:rsidR="00FE59FC" w:rsidRPr="00FE59FC">
        <w:rPr>
          <w:rFonts w:ascii="Verdana" w:hAnsi="Verdana" w:cs="Arial"/>
          <w:b/>
          <w:sz w:val="22"/>
          <w:szCs w:val="22"/>
        </w:rPr>
        <w:t>Stowarzyszenia</w:t>
      </w:r>
      <w:r w:rsidRPr="00FE59FC">
        <w:rPr>
          <w:rFonts w:ascii="Verdana" w:hAnsi="Verdana" w:cs="Arial"/>
          <w:b/>
          <w:sz w:val="22"/>
          <w:szCs w:val="22"/>
        </w:rPr>
        <w:t xml:space="preserve"> OPPEN Obywatel Prawo Pomoc Edukacja Nowatorstwo </w:t>
      </w:r>
      <w:r w:rsidR="00FE59FC" w:rsidRPr="00FE59FC">
        <w:rPr>
          <w:rFonts w:ascii="Verdana" w:hAnsi="Verdana" w:cs="Arial"/>
          <w:sz w:val="22"/>
          <w:szCs w:val="22"/>
        </w:rPr>
        <w:t xml:space="preserve">związane z </w:t>
      </w:r>
      <w:r w:rsidR="00FE59FC" w:rsidRPr="00FE59FC">
        <w:rPr>
          <w:rFonts w:ascii="Verdana" w:hAnsi="Verdana"/>
          <w:sz w:val="22"/>
          <w:szCs w:val="22"/>
        </w:rPr>
        <w:t>realizacją zadania</w:t>
      </w:r>
      <w:r w:rsidR="008E57BF">
        <w:rPr>
          <w:rFonts w:ascii="Verdana" w:hAnsi="Verdana"/>
          <w:sz w:val="22"/>
          <w:szCs w:val="22"/>
        </w:rPr>
        <w:t xml:space="preserve"> publicznego </w:t>
      </w:r>
      <w:r w:rsidR="00FE59FC" w:rsidRPr="00FE59FC">
        <w:rPr>
          <w:rFonts w:ascii="Verdana" w:hAnsi="Verdana"/>
          <w:sz w:val="22"/>
          <w:szCs w:val="22"/>
        </w:rPr>
        <w:t xml:space="preserve"> z zakresu nieodpłatnej pomocy prawnej</w:t>
      </w:r>
      <w:r w:rsidR="00FE59FC">
        <w:rPr>
          <w:rFonts w:ascii="Verdana" w:hAnsi="Verdana"/>
          <w:sz w:val="22"/>
          <w:szCs w:val="22"/>
        </w:rPr>
        <w:t>.</w:t>
      </w:r>
    </w:p>
    <w:p w:rsidR="00FE59FC" w:rsidRDefault="00FE59FC" w:rsidP="00FA1DAC">
      <w:pPr>
        <w:ind w:firstLine="709"/>
        <w:jc w:val="both"/>
        <w:rPr>
          <w:rFonts w:ascii="Verdana" w:hAnsi="Verdana" w:cs="Arial"/>
          <w:sz w:val="22"/>
          <w:szCs w:val="22"/>
        </w:rPr>
      </w:pPr>
      <w:r w:rsidRPr="00FE59FC">
        <w:rPr>
          <w:rFonts w:ascii="Verdana" w:hAnsi="Verdana"/>
          <w:sz w:val="22"/>
          <w:szCs w:val="22"/>
        </w:rPr>
        <w:t>Kontrolujący zapoznali się z umową określającą zasady współpracy pomiędzy zleceniodawcą a zleceniobiorcą oraz ze sprawozdaniami i załączonymi dokumentami przedłożonymi przez zleceniobiorców</w:t>
      </w:r>
      <w:r w:rsidRPr="00226F6B">
        <w:rPr>
          <w:rFonts w:ascii="Verdana" w:hAnsi="Verdana"/>
          <w:sz w:val="20"/>
          <w:szCs w:val="20"/>
        </w:rPr>
        <w:t xml:space="preserve">. </w:t>
      </w:r>
    </w:p>
    <w:p w:rsidR="00FA1DAC" w:rsidRPr="00BC5B3E" w:rsidRDefault="00FA1DAC" w:rsidP="00FA1DAC">
      <w:pPr>
        <w:ind w:firstLine="708"/>
        <w:jc w:val="both"/>
        <w:rPr>
          <w:rFonts w:ascii="Verdana" w:hAnsi="Verdana"/>
          <w:sz w:val="22"/>
          <w:szCs w:val="22"/>
        </w:rPr>
      </w:pPr>
      <w:r w:rsidRPr="00BC5B3E">
        <w:rPr>
          <w:rFonts w:ascii="Verdana" w:hAnsi="Verdana"/>
          <w:sz w:val="22"/>
          <w:szCs w:val="22"/>
        </w:rPr>
        <w:t xml:space="preserve">Z wykonanych czynności kontrolnych sporządzono protokół kontroli, który został </w:t>
      </w:r>
      <w:r>
        <w:rPr>
          <w:rFonts w:ascii="Verdana" w:hAnsi="Verdana"/>
          <w:sz w:val="22"/>
          <w:szCs w:val="22"/>
        </w:rPr>
        <w:t>doręczony prezesowi Stowarzyszenia</w:t>
      </w:r>
      <w:r w:rsidRPr="00BC5B3E">
        <w:rPr>
          <w:rFonts w:ascii="Verdana" w:hAnsi="Verdana"/>
          <w:sz w:val="22"/>
          <w:szCs w:val="22"/>
        </w:rPr>
        <w:t xml:space="preserve"> w dniu </w:t>
      </w:r>
      <w:r>
        <w:rPr>
          <w:rFonts w:ascii="Verdana" w:hAnsi="Verdana"/>
          <w:sz w:val="22"/>
          <w:szCs w:val="22"/>
        </w:rPr>
        <w:t>29</w:t>
      </w:r>
      <w:r w:rsidRPr="00BC5B3E">
        <w:rPr>
          <w:rFonts w:ascii="Verdana" w:hAnsi="Verdana"/>
          <w:sz w:val="22"/>
          <w:szCs w:val="22"/>
        </w:rPr>
        <w:t>.0</w:t>
      </w:r>
      <w:r>
        <w:rPr>
          <w:rFonts w:ascii="Verdana" w:hAnsi="Verdana"/>
          <w:sz w:val="22"/>
          <w:szCs w:val="22"/>
        </w:rPr>
        <w:t>8</w:t>
      </w:r>
      <w:r w:rsidRPr="00BC5B3E">
        <w:rPr>
          <w:rFonts w:ascii="Verdana" w:hAnsi="Verdana"/>
          <w:sz w:val="22"/>
          <w:szCs w:val="22"/>
        </w:rPr>
        <w:t>.201</w:t>
      </w:r>
      <w:r>
        <w:rPr>
          <w:rFonts w:ascii="Verdana" w:hAnsi="Verdana"/>
          <w:sz w:val="22"/>
          <w:szCs w:val="22"/>
        </w:rPr>
        <w:t>8</w:t>
      </w:r>
      <w:r w:rsidRPr="00BC5B3E">
        <w:rPr>
          <w:rFonts w:ascii="Verdana" w:hAnsi="Verdana"/>
          <w:sz w:val="22"/>
          <w:szCs w:val="22"/>
        </w:rPr>
        <w:t xml:space="preserve"> r. Zastrzeżeń do protokołu kontroli nie wniesiono.</w:t>
      </w:r>
      <w:r w:rsidR="008E57BF">
        <w:rPr>
          <w:rFonts w:ascii="Verdana" w:hAnsi="Verdana"/>
          <w:sz w:val="22"/>
          <w:szCs w:val="22"/>
        </w:rPr>
        <w:t xml:space="preserve"> W zakresie objętym kontrolą w Stowarzyszeniu</w:t>
      </w:r>
      <w:bookmarkStart w:id="0" w:name="_GoBack"/>
      <w:bookmarkEnd w:id="0"/>
      <w:r w:rsidRPr="00BC5B3E">
        <w:rPr>
          <w:rFonts w:ascii="Verdana" w:hAnsi="Verdana"/>
          <w:sz w:val="22"/>
          <w:szCs w:val="22"/>
        </w:rPr>
        <w:t xml:space="preserve"> ni</w:t>
      </w:r>
      <w:r>
        <w:rPr>
          <w:rFonts w:ascii="Verdana" w:hAnsi="Verdana"/>
          <w:sz w:val="22"/>
          <w:szCs w:val="22"/>
        </w:rPr>
        <w:t>e stwierdzono nieprawidłowości i odstąpiono</w:t>
      </w:r>
      <w:r w:rsidRPr="00BC5B3E">
        <w:rPr>
          <w:rFonts w:ascii="Verdana" w:hAnsi="Verdana"/>
          <w:sz w:val="22"/>
          <w:szCs w:val="22"/>
        </w:rPr>
        <w:t xml:space="preserve"> wydania zaleceń pokontrolnych.</w:t>
      </w:r>
    </w:p>
    <w:p w:rsidR="00FA1DAC" w:rsidRDefault="00FA1DAC" w:rsidP="00FA1DAC"/>
    <w:p w:rsidR="00FA1DAC" w:rsidRPr="00FA1DAC" w:rsidRDefault="00FA1DAC" w:rsidP="00FA1DAC">
      <w:pPr>
        <w:pStyle w:val="Tekstpodstawowywcity2"/>
        <w:spacing w:line="240" w:lineRule="auto"/>
        <w:ind w:left="0" w:firstLine="708"/>
        <w:jc w:val="both"/>
        <w:rPr>
          <w:rFonts w:ascii="Verdana" w:hAnsi="Verdana" w:cs="Arial"/>
          <w:b/>
          <w:sz w:val="22"/>
          <w:szCs w:val="22"/>
        </w:rPr>
      </w:pPr>
    </w:p>
    <w:p w:rsidR="00FA1DAC" w:rsidRPr="00F37D17" w:rsidRDefault="00FA1DAC" w:rsidP="00F37D17">
      <w:pPr>
        <w:pStyle w:val="Tekstpodstawowy"/>
        <w:ind w:firstLine="708"/>
        <w:rPr>
          <w:szCs w:val="22"/>
        </w:rPr>
      </w:pPr>
    </w:p>
    <w:p w:rsidR="00F37D17" w:rsidRDefault="00F37D17" w:rsidP="00F37D17"/>
    <w:p w:rsidR="00A35111" w:rsidRDefault="00A35111"/>
    <w:sectPr w:rsidR="00A351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82B"/>
    <w:rsid w:val="00010334"/>
    <w:rsid w:val="005E382B"/>
    <w:rsid w:val="008E57BF"/>
    <w:rsid w:val="00A35111"/>
    <w:rsid w:val="00F37D17"/>
    <w:rsid w:val="00FA1DAC"/>
    <w:rsid w:val="00FE5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C40D5"/>
  <w15:chartTrackingRefBased/>
  <w15:docId w15:val="{2FDBD1E1-0DAF-4AFF-88DB-3B3E20478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7D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F37D17"/>
    <w:pPr>
      <w:jc w:val="both"/>
    </w:pPr>
    <w:rPr>
      <w:rFonts w:ascii="Verdana" w:hAnsi="Verdana"/>
      <w:sz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37D17"/>
    <w:rPr>
      <w:rFonts w:ascii="Verdana" w:eastAsia="Times New Roman" w:hAnsi="Verdana" w:cs="Times New Roman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F37D1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F37D1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F37D17"/>
    <w:rPr>
      <w:color w:val="0000FF"/>
      <w:u w:val="single"/>
    </w:rPr>
  </w:style>
  <w:style w:type="character" w:customStyle="1" w:styleId="articletitle">
    <w:name w:val="articletitle"/>
    <w:rsid w:val="00F37D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234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Bełzowska</dc:creator>
  <cp:keywords/>
  <dc:description/>
  <cp:lastModifiedBy>Marta Bełzowska</cp:lastModifiedBy>
  <cp:revision>3</cp:revision>
  <dcterms:created xsi:type="dcterms:W3CDTF">2020-03-16T12:15:00Z</dcterms:created>
  <dcterms:modified xsi:type="dcterms:W3CDTF">2020-03-20T16:39:00Z</dcterms:modified>
</cp:coreProperties>
</file>