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B8D" w:rsidRPr="0058688B" w:rsidRDefault="00152B8D" w:rsidP="00152B8D">
      <w:pPr>
        <w:tabs>
          <w:tab w:val="right" w:pos="9639"/>
        </w:tabs>
        <w:ind w:right="-569"/>
        <w:rPr>
          <w:rFonts w:ascii="Verdana" w:hAnsi="Verdana"/>
          <w:bCs/>
          <w:color w:val="FF0000"/>
          <w:sz w:val="22"/>
          <w:szCs w:val="22"/>
        </w:rPr>
      </w:pPr>
      <w:r w:rsidRPr="0058688B">
        <w:rPr>
          <w:rFonts w:ascii="Verdana" w:hAnsi="Verdana"/>
          <w:bCs/>
          <w:sz w:val="22"/>
          <w:szCs w:val="22"/>
        </w:rPr>
        <w:t>KW.</w:t>
      </w:r>
      <w:r w:rsidRPr="0058688B">
        <w:rPr>
          <w:rFonts w:ascii="Verdana" w:hAnsi="Verdana"/>
          <w:sz w:val="22"/>
          <w:szCs w:val="22"/>
        </w:rPr>
        <w:t>1711.00035.2017</w:t>
      </w:r>
      <w:r w:rsidRPr="0058688B">
        <w:rPr>
          <w:rFonts w:ascii="Verdana" w:hAnsi="Verdana"/>
          <w:color w:val="FF0000"/>
          <w:sz w:val="22"/>
          <w:szCs w:val="22"/>
        </w:rPr>
        <w:tab/>
      </w:r>
      <w:r w:rsidRPr="0058688B">
        <w:rPr>
          <w:rFonts w:ascii="Verdana" w:hAnsi="Verdana"/>
          <w:sz w:val="22"/>
          <w:szCs w:val="22"/>
        </w:rPr>
        <w:t xml:space="preserve"> </w:t>
      </w:r>
      <w:r w:rsidRPr="0058688B">
        <w:rPr>
          <w:rFonts w:ascii="Verdana" w:hAnsi="Verdana"/>
          <w:bCs/>
          <w:sz w:val="22"/>
          <w:szCs w:val="22"/>
        </w:rPr>
        <w:t>Opole, dnia   listopada 2017 r.</w:t>
      </w:r>
      <w:bookmarkStart w:id="0" w:name="_GoBack"/>
      <w:bookmarkEnd w:id="0"/>
    </w:p>
    <w:p w:rsidR="00152B8D" w:rsidRPr="0058688B" w:rsidRDefault="00152B8D" w:rsidP="00152B8D">
      <w:pPr>
        <w:jc w:val="both"/>
        <w:rPr>
          <w:rFonts w:ascii="Verdana" w:hAnsi="Verdana"/>
          <w:b/>
          <w:bCs/>
          <w:color w:val="FF0000"/>
          <w:sz w:val="22"/>
          <w:szCs w:val="22"/>
        </w:rPr>
      </w:pPr>
    </w:p>
    <w:p w:rsidR="00152B8D" w:rsidRPr="0058688B" w:rsidRDefault="00152B8D" w:rsidP="00152B8D">
      <w:pPr>
        <w:ind w:firstLine="5670"/>
        <w:jc w:val="both"/>
        <w:rPr>
          <w:rFonts w:ascii="Verdana" w:hAnsi="Verdana"/>
          <w:b/>
          <w:bCs/>
          <w:color w:val="FF0000"/>
          <w:sz w:val="22"/>
          <w:szCs w:val="22"/>
        </w:rPr>
      </w:pPr>
    </w:p>
    <w:p w:rsidR="00152B8D" w:rsidRPr="0058688B" w:rsidRDefault="00152B8D" w:rsidP="00152B8D">
      <w:pPr>
        <w:ind w:firstLine="5670"/>
        <w:jc w:val="both"/>
        <w:rPr>
          <w:rFonts w:ascii="Verdana" w:hAnsi="Verdana"/>
          <w:b/>
          <w:bCs/>
          <w:color w:val="FF0000"/>
          <w:sz w:val="22"/>
          <w:szCs w:val="22"/>
        </w:rPr>
      </w:pPr>
    </w:p>
    <w:p w:rsidR="00152B8D" w:rsidRPr="0058688B" w:rsidRDefault="00152B8D" w:rsidP="00152B8D">
      <w:pPr>
        <w:ind w:firstLine="5670"/>
        <w:jc w:val="both"/>
        <w:rPr>
          <w:rFonts w:ascii="Verdana" w:hAnsi="Verdana"/>
          <w:b/>
          <w:bCs/>
          <w:color w:val="FF0000"/>
          <w:sz w:val="22"/>
          <w:szCs w:val="22"/>
        </w:rPr>
      </w:pPr>
    </w:p>
    <w:p w:rsidR="00152B8D" w:rsidRPr="0058688B" w:rsidRDefault="00152B8D" w:rsidP="00152B8D">
      <w:pPr>
        <w:ind w:firstLine="5670"/>
        <w:jc w:val="both"/>
        <w:rPr>
          <w:rFonts w:ascii="Verdana" w:hAnsi="Verdana"/>
          <w:b/>
          <w:bCs/>
          <w:color w:val="FF0000"/>
          <w:sz w:val="22"/>
          <w:szCs w:val="22"/>
        </w:rPr>
      </w:pPr>
    </w:p>
    <w:p w:rsidR="00152B8D" w:rsidRPr="0058688B" w:rsidRDefault="00152B8D" w:rsidP="00152B8D">
      <w:pPr>
        <w:ind w:firstLine="3969"/>
        <w:jc w:val="both"/>
        <w:rPr>
          <w:rFonts w:ascii="Verdana" w:hAnsi="Verdana"/>
          <w:b/>
          <w:bCs/>
          <w:sz w:val="22"/>
          <w:szCs w:val="22"/>
        </w:rPr>
      </w:pPr>
      <w:r w:rsidRPr="0058688B">
        <w:rPr>
          <w:rFonts w:ascii="Verdana" w:hAnsi="Verdana"/>
          <w:b/>
          <w:bCs/>
          <w:sz w:val="22"/>
          <w:szCs w:val="22"/>
        </w:rPr>
        <w:t>Pani</w:t>
      </w:r>
    </w:p>
    <w:p w:rsidR="00152B8D" w:rsidRPr="0058688B" w:rsidRDefault="00152B8D" w:rsidP="00152B8D">
      <w:pPr>
        <w:ind w:firstLine="3969"/>
        <w:jc w:val="both"/>
        <w:rPr>
          <w:rFonts w:ascii="Verdana" w:hAnsi="Verdana"/>
          <w:b/>
          <w:bCs/>
          <w:sz w:val="22"/>
          <w:szCs w:val="22"/>
        </w:rPr>
      </w:pPr>
      <w:r w:rsidRPr="0058688B">
        <w:rPr>
          <w:rFonts w:ascii="Verdana" w:hAnsi="Verdana"/>
          <w:b/>
          <w:bCs/>
          <w:sz w:val="22"/>
          <w:szCs w:val="22"/>
        </w:rPr>
        <w:t>Violetta Szczepkowska</w:t>
      </w:r>
    </w:p>
    <w:p w:rsidR="00152B8D" w:rsidRPr="0058688B" w:rsidRDefault="00152B8D" w:rsidP="00152B8D">
      <w:pPr>
        <w:ind w:firstLine="3969"/>
        <w:rPr>
          <w:rFonts w:ascii="Verdana" w:hAnsi="Verdana"/>
          <w:b/>
          <w:bCs/>
          <w:sz w:val="22"/>
          <w:szCs w:val="22"/>
        </w:rPr>
      </w:pPr>
      <w:r w:rsidRPr="0058688B">
        <w:rPr>
          <w:rFonts w:ascii="Verdana" w:hAnsi="Verdana"/>
          <w:b/>
          <w:bCs/>
          <w:sz w:val="22"/>
          <w:szCs w:val="22"/>
        </w:rPr>
        <w:t xml:space="preserve">Dyrektor </w:t>
      </w:r>
    </w:p>
    <w:p w:rsidR="00152B8D" w:rsidRPr="0058688B" w:rsidRDefault="00152B8D" w:rsidP="00152B8D">
      <w:pPr>
        <w:ind w:firstLine="3969"/>
        <w:rPr>
          <w:rFonts w:ascii="Verdana" w:hAnsi="Verdana"/>
          <w:b/>
          <w:bCs/>
          <w:sz w:val="22"/>
          <w:szCs w:val="22"/>
        </w:rPr>
      </w:pPr>
      <w:r w:rsidRPr="0058688B">
        <w:rPr>
          <w:rFonts w:ascii="Verdana" w:hAnsi="Verdana"/>
          <w:b/>
          <w:bCs/>
          <w:sz w:val="22"/>
          <w:szCs w:val="22"/>
        </w:rPr>
        <w:t>Zespołu Szkół Budowlanych</w:t>
      </w:r>
    </w:p>
    <w:p w:rsidR="00152B8D" w:rsidRPr="0058688B" w:rsidRDefault="00152B8D" w:rsidP="00152B8D">
      <w:pPr>
        <w:ind w:firstLine="3969"/>
        <w:rPr>
          <w:rFonts w:ascii="Verdana" w:hAnsi="Verdana"/>
          <w:b/>
          <w:bCs/>
          <w:sz w:val="22"/>
          <w:szCs w:val="22"/>
        </w:rPr>
      </w:pPr>
      <w:r w:rsidRPr="0058688B">
        <w:rPr>
          <w:rFonts w:ascii="Verdana" w:hAnsi="Verdana"/>
          <w:b/>
          <w:bCs/>
          <w:sz w:val="22"/>
          <w:szCs w:val="22"/>
        </w:rPr>
        <w:t>im. Papieża Jana Pawła II</w:t>
      </w:r>
    </w:p>
    <w:p w:rsidR="00152B8D" w:rsidRPr="0058688B" w:rsidRDefault="00152B8D" w:rsidP="00152B8D">
      <w:pPr>
        <w:ind w:firstLine="3969"/>
        <w:jc w:val="both"/>
        <w:rPr>
          <w:rFonts w:ascii="Verdana" w:hAnsi="Verdana"/>
          <w:b/>
          <w:bCs/>
          <w:sz w:val="22"/>
          <w:szCs w:val="22"/>
        </w:rPr>
      </w:pPr>
      <w:r w:rsidRPr="0058688B">
        <w:rPr>
          <w:rFonts w:ascii="Verdana" w:hAnsi="Verdana"/>
          <w:b/>
          <w:bCs/>
          <w:sz w:val="22"/>
          <w:szCs w:val="22"/>
        </w:rPr>
        <w:t xml:space="preserve">ul. Niemodlińska 40 </w:t>
      </w:r>
    </w:p>
    <w:p w:rsidR="00152B8D" w:rsidRPr="0058688B" w:rsidRDefault="00152B8D" w:rsidP="00152B8D">
      <w:pPr>
        <w:ind w:firstLine="3969"/>
        <w:jc w:val="both"/>
        <w:rPr>
          <w:rFonts w:ascii="Verdana" w:hAnsi="Verdana"/>
          <w:b/>
          <w:bCs/>
          <w:sz w:val="22"/>
          <w:szCs w:val="22"/>
        </w:rPr>
      </w:pPr>
      <w:r w:rsidRPr="0058688B">
        <w:rPr>
          <w:rFonts w:ascii="Verdana" w:hAnsi="Verdana"/>
          <w:b/>
          <w:bCs/>
          <w:sz w:val="22"/>
          <w:szCs w:val="22"/>
        </w:rPr>
        <w:t>45-761 Opole</w:t>
      </w:r>
    </w:p>
    <w:p w:rsidR="00152B8D" w:rsidRPr="0058688B" w:rsidRDefault="00152B8D" w:rsidP="00152B8D">
      <w:pPr>
        <w:ind w:right="-286" w:firstLine="851"/>
        <w:jc w:val="both"/>
        <w:rPr>
          <w:rFonts w:ascii="Verdana" w:hAnsi="Verdana"/>
          <w:color w:val="FF0000"/>
          <w:sz w:val="22"/>
          <w:szCs w:val="22"/>
        </w:rPr>
      </w:pPr>
    </w:p>
    <w:p w:rsidR="00152B8D" w:rsidRPr="0058688B" w:rsidRDefault="00152B8D" w:rsidP="00152B8D">
      <w:pPr>
        <w:ind w:right="-569" w:firstLine="851"/>
        <w:jc w:val="both"/>
        <w:rPr>
          <w:rFonts w:ascii="Verdana" w:hAnsi="Verdana"/>
          <w:color w:val="FF0000"/>
          <w:sz w:val="22"/>
          <w:szCs w:val="22"/>
        </w:rPr>
      </w:pPr>
    </w:p>
    <w:p w:rsidR="00152B8D" w:rsidRPr="0058688B" w:rsidRDefault="00152B8D" w:rsidP="00152B8D">
      <w:pPr>
        <w:ind w:right="-2" w:firstLine="851"/>
        <w:jc w:val="both"/>
        <w:rPr>
          <w:rFonts w:ascii="Verdana" w:hAnsi="Verdana"/>
          <w:sz w:val="22"/>
          <w:szCs w:val="22"/>
        </w:rPr>
      </w:pPr>
      <w:r w:rsidRPr="0058688B">
        <w:rPr>
          <w:rFonts w:ascii="Verdana" w:hAnsi="Verdana"/>
          <w:sz w:val="22"/>
          <w:szCs w:val="22"/>
        </w:rPr>
        <w:t>W dniach od 5 września do 12 października 2017 r.</w:t>
      </w:r>
      <w:r w:rsidRPr="0058688B">
        <w:rPr>
          <w:rFonts w:ascii="Verdana" w:hAnsi="Verdana" w:cs="Arial"/>
          <w:b/>
          <w:sz w:val="22"/>
          <w:szCs w:val="22"/>
        </w:rPr>
        <w:t xml:space="preserve"> </w:t>
      </w:r>
      <w:r w:rsidRPr="0058688B">
        <w:rPr>
          <w:rFonts w:ascii="Verdana" w:hAnsi="Verdana" w:cs="Arial"/>
          <w:sz w:val="22"/>
          <w:szCs w:val="22"/>
        </w:rPr>
        <w:t xml:space="preserve">w </w:t>
      </w:r>
      <w:r w:rsidRPr="0058688B">
        <w:rPr>
          <w:rFonts w:ascii="Verdana" w:hAnsi="Verdana" w:cs="Arial"/>
          <w:b/>
          <w:sz w:val="22"/>
          <w:szCs w:val="22"/>
        </w:rPr>
        <w:t xml:space="preserve">Zespole Szkół Budowlanych im. Papieża Jana Pawła II w Opolu </w:t>
      </w:r>
      <w:r w:rsidRPr="0058688B">
        <w:rPr>
          <w:rFonts w:ascii="Verdana" w:hAnsi="Verdana"/>
          <w:sz w:val="22"/>
          <w:szCs w:val="22"/>
        </w:rPr>
        <w:t xml:space="preserve">zostało przeprowadzone przez Wydział Kontroli Wewnętrznej Urzędu Miasta Opola postępowanie kontrolne nr 36/17. </w:t>
      </w:r>
    </w:p>
    <w:p w:rsidR="00152B8D" w:rsidRPr="0058688B" w:rsidRDefault="00152B8D" w:rsidP="00152B8D">
      <w:pPr>
        <w:ind w:right="-2" w:firstLine="851"/>
        <w:jc w:val="both"/>
        <w:rPr>
          <w:rFonts w:ascii="Verdana" w:hAnsi="Verdana" w:cs="Arial"/>
          <w:sz w:val="22"/>
          <w:szCs w:val="22"/>
        </w:rPr>
      </w:pPr>
      <w:r w:rsidRPr="0058688B">
        <w:rPr>
          <w:rFonts w:ascii="Verdana" w:hAnsi="Verdana" w:cs="Arial"/>
          <w:sz w:val="22"/>
          <w:szCs w:val="22"/>
        </w:rPr>
        <w:t>Celem kontroli było zbadanie prawidłowości: sporządzania sprawozdań budżetowych, wydatkowania środków budżetowych, pozyskiwania dochodów oraz gospodarowania mieniem w I półroczu 2017 roku.</w:t>
      </w:r>
    </w:p>
    <w:p w:rsidR="00152B8D" w:rsidRPr="0058688B" w:rsidRDefault="00152B8D" w:rsidP="00152B8D">
      <w:pPr>
        <w:pStyle w:val="Tekstpodstawowywcity2"/>
        <w:spacing w:after="0" w:line="240" w:lineRule="auto"/>
        <w:ind w:left="0" w:right="-2" w:firstLine="708"/>
        <w:jc w:val="both"/>
        <w:rPr>
          <w:rFonts w:ascii="Verdana" w:hAnsi="Verdana"/>
          <w:sz w:val="22"/>
          <w:szCs w:val="22"/>
        </w:rPr>
      </w:pPr>
      <w:r w:rsidRPr="0058688B">
        <w:rPr>
          <w:rFonts w:ascii="Verdana" w:hAnsi="Verdana"/>
          <w:sz w:val="22"/>
          <w:szCs w:val="22"/>
        </w:rPr>
        <w:t>Zapoznano się ze specyfiką przyjętych rozwiązań organizacyjnych w zakresie prowadzenia spraw objętych kontrolą. Sprawdzono między innymi</w:t>
      </w:r>
      <w:r w:rsidRPr="0058688B">
        <w:rPr>
          <w:rFonts w:ascii="Verdana" w:hAnsi="Verdana"/>
          <w:color w:val="FF0000"/>
          <w:sz w:val="22"/>
          <w:szCs w:val="22"/>
        </w:rPr>
        <w:t xml:space="preserve"> </w:t>
      </w:r>
      <w:r w:rsidRPr="0058688B">
        <w:rPr>
          <w:rFonts w:ascii="Verdana" w:hAnsi="Verdana"/>
          <w:sz w:val="22"/>
          <w:szCs w:val="22"/>
        </w:rPr>
        <w:t>dane zawarte w sprawozdaniach budżetowych i porównano je z danymi wynikającymi z badanych dokumentów oraz ewidencją księgową. Sprawdzono również czy istnieją dokumenty potwierdzające dokonanie określonych wydatków (faktury, rachunki) oraz porównano je z wyciągami bankowymi.</w:t>
      </w:r>
    </w:p>
    <w:p w:rsidR="00152B8D" w:rsidRPr="0058688B" w:rsidRDefault="00152B8D" w:rsidP="00152B8D">
      <w:pPr>
        <w:tabs>
          <w:tab w:val="num" w:pos="284"/>
        </w:tabs>
        <w:ind w:right="-2"/>
        <w:jc w:val="both"/>
        <w:rPr>
          <w:rFonts w:ascii="Verdana" w:hAnsi="Verdana"/>
          <w:sz w:val="22"/>
          <w:szCs w:val="22"/>
        </w:rPr>
      </w:pPr>
      <w:r w:rsidRPr="0058688B">
        <w:rPr>
          <w:rFonts w:ascii="Verdana" w:hAnsi="Verdana"/>
          <w:sz w:val="22"/>
          <w:szCs w:val="22"/>
        </w:rPr>
        <w:tab/>
      </w:r>
      <w:r w:rsidRPr="0058688B">
        <w:rPr>
          <w:rFonts w:ascii="Verdana" w:hAnsi="Verdana"/>
          <w:sz w:val="22"/>
          <w:szCs w:val="22"/>
        </w:rPr>
        <w:tab/>
        <w:t>W zakresie objętym kontrolą nieprawidłowości nie stwierdzono.</w:t>
      </w:r>
    </w:p>
    <w:p w:rsidR="00152B8D" w:rsidRPr="0058688B" w:rsidRDefault="00152B8D" w:rsidP="00152B8D">
      <w:pPr>
        <w:tabs>
          <w:tab w:val="num" w:pos="284"/>
        </w:tabs>
        <w:ind w:right="-2"/>
        <w:jc w:val="both"/>
        <w:rPr>
          <w:rFonts w:ascii="Verdana" w:hAnsi="Verdana" w:cs="Arial"/>
          <w:sz w:val="22"/>
          <w:szCs w:val="22"/>
        </w:rPr>
      </w:pPr>
      <w:r w:rsidRPr="0058688B">
        <w:rPr>
          <w:rFonts w:ascii="Verdana" w:hAnsi="Verdana"/>
          <w:sz w:val="22"/>
          <w:szCs w:val="22"/>
        </w:rPr>
        <w:tab/>
      </w:r>
      <w:r w:rsidRPr="0058688B">
        <w:rPr>
          <w:rFonts w:ascii="Verdana" w:hAnsi="Verdana"/>
          <w:sz w:val="22"/>
          <w:szCs w:val="22"/>
        </w:rPr>
        <w:tab/>
        <w:t xml:space="preserve">Ustalenia kontroli zostały zawarte w protokole kontroli, który został Pani doręczony w dniu 19.10.2017 r. </w:t>
      </w:r>
      <w:r w:rsidRPr="0058688B">
        <w:rPr>
          <w:rFonts w:ascii="Verdana" w:hAnsi="Verdana" w:cs="Arial"/>
          <w:sz w:val="22"/>
          <w:szCs w:val="22"/>
        </w:rPr>
        <w:t xml:space="preserve">Do ustaleń kontroli zastrzeżeń nie wniesiono. </w:t>
      </w:r>
    </w:p>
    <w:p w:rsidR="00152B8D" w:rsidRPr="0058688B" w:rsidRDefault="00152B8D" w:rsidP="00152B8D">
      <w:pPr>
        <w:ind w:right="-2" w:firstLine="708"/>
        <w:jc w:val="both"/>
        <w:rPr>
          <w:rFonts w:ascii="Verdana" w:hAnsi="Verdana"/>
          <w:sz w:val="22"/>
          <w:szCs w:val="22"/>
        </w:rPr>
      </w:pPr>
      <w:r w:rsidRPr="0058688B">
        <w:rPr>
          <w:rFonts w:ascii="Verdana" w:hAnsi="Verdana"/>
          <w:sz w:val="22"/>
          <w:szCs w:val="22"/>
        </w:rPr>
        <w:t>W związku z powyższymi ustaleniami, przekazuję Pani niniejsze wystąpienie bez wydawania zaleceń pokontrolnych.</w:t>
      </w:r>
    </w:p>
    <w:p w:rsidR="00152B8D" w:rsidRPr="00D759BC" w:rsidRDefault="00152B8D" w:rsidP="00152B8D">
      <w:pPr>
        <w:ind w:right="-590" w:firstLine="851"/>
        <w:jc w:val="both"/>
        <w:rPr>
          <w:rFonts w:ascii="Verdana" w:hAnsi="Verdana" w:cs="Arial"/>
          <w:color w:val="FF0000"/>
          <w:sz w:val="22"/>
          <w:szCs w:val="22"/>
        </w:rPr>
      </w:pPr>
    </w:p>
    <w:p w:rsidR="00706A06" w:rsidRDefault="00706A06"/>
    <w:sectPr w:rsidR="00706A06" w:rsidSect="00EB49E6">
      <w:footerReference w:type="default" r:id="rId4"/>
      <w:pgSz w:w="11906" w:h="16838" w:code="9"/>
      <w:pgMar w:top="1985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1D8" w:rsidRPr="0081013C" w:rsidRDefault="00152B8D">
    <w:pPr>
      <w:pStyle w:val="Stopka"/>
      <w:rPr>
        <w:rFonts w:ascii="Verdana" w:hAnsi="Verdana"/>
        <w:sz w:val="18"/>
        <w:szCs w:val="18"/>
      </w:rPr>
    </w:pPr>
    <w:r w:rsidRPr="0081013C">
      <w:rPr>
        <w:rFonts w:ascii="Verdana" w:hAnsi="Verdana"/>
        <w:sz w:val="18"/>
        <w:szCs w:val="18"/>
      </w:rPr>
      <w:t>Wnio</w:t>
    </w:r>
    <w:r>
      <w:rPr>
        <w:rFonts w:ascii="Verdana" w:hAnsi="Verdana"/>
        <w:sz w:val="18"/>
        <w:szCs w:val="18"/>
      </w:rPr>
      <w:t>ski pokontrolne z kontroli nr 7/16</w:t>
    </w:r>
    <w:r w:rsidRPr="0081013C">
      <w:rPr>
        <w:rFonts w:ascii="Verdana" w:hAnsi="Verdana"/>
        <w:sz w:val="18"/>
        <w:szCs w:val="18"/>
      </w:rPr>
      <w:t xml:space="preserve">                                                                Strona </w:t>
    </w:r>
    <w:r w:rsidRPr="0081013C">
      <w:rPr>
        <w:rFonts w:ascii="Verdana" w:hAnsi="Verdana"/>
        <w:sz w:val="18"/>
        <w:szCs w:val="18"/>
      </w:rPr>
      <w:fldChar w:fldCharType="begin"/>
    </w:r>
    <w:r w:rsidRPr="0081013C">
      <w:rPr>
        <w:rFonts w:ascii="Verdana" w:hAnsi="Verdana"/>
        <w:sz w:val="18"/>
        <w:szCs w:val="18"/>
      </w:rPr>
      <w:instrText xml:space="preserve"> PAGE </w:instrText>
    </w:r>
    <w:r w:rsidRPr="0081013C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2</w:t>
    </w:r>
    <w:r w:rsidRPr="0081013C">
      <w:rPr>
        <w:rFonts w:ascii="Verdana" w:hAnsi="Verdana"/>
        <w:sz w:val="18"/>
        <w:szCs w:val="18"/>
      </w:rPr>
      <w:fldChar w:fldCharType="end"/>
    </w:r>
    <w:r w:rsidRPr="0081013C">
      <w:rPr>
        <w:rFonts w:ascii="Verdana" w:hAnsi="Verdana"/>
        <w:sz w:val="18"/>
        <w:szCs w:val="18"/>
      </w:rPr>
      <w:t xml:space="preserve"> z </w:t>
    </w:r>
    <w:r w:rsidRPr="0081013C">
      <w:rPr>
        <w:rFonts w:ascii="Verdana" w:hAnsi="Verdana"/>
        <w:sz w:val="18"/>
        <w:szCs w:val="18"/>
      </w:rPr>
      <w:fldChar w:fldCharType="begin"/>
    </w:r>
    <w:r w:rsidRPr="0081013C">
      <w:rPr>
        <w:rFonts w:ascii="Verdana" w:hAnsi="Verdana"/>
        <w:sz w:val="18"/>
        <w:szCs w:val="18"/>
      </w:rPr>
      <w:instrText xml:space="preserve"> NUMPAGES </w:instrText>
    </w:r>
    <w:r w:rsidRPr="0081013C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1</w:t>
    </w:r>
    <w:r w:rsidRPr="0081013C">
      <w:rPr>
        <w:rFonts w:ascii="Verdana" w:hAnsi="Verdana"/>
        <w:sz w:val="18"/>
        <w:szCs w:val="18"/>
      </w:rPr>
      <w:fldChar w:fldCharType="end"/>
    </w:r>
    <w:r w:rsidRPr="0081013C">
      <w:rPr>
        <w:rFonts w:ascii="Verdana" w:hAnsi="Verdana"/>
        <w:sz w:val="18"/>
        <w:szCs w:val="18"/>
      </w:rPr>
      <w:t xml:space="preserve">                                 </w:t>
    </w:r>
    <w:r w:rsidRPr="0081013C">
      <w:rPr>
        <w:rFonts w:ascii="Verdana" w:hAnsi="Verdana"/>
        <w:sz w:val="18"/>
        <w:szCs w:val="18"/>
      </w:rPr>
      <w:t xml:space="preserve">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95"/>
    <w:rsid w:val="00152B8D"/>
    <w:rsid w:val="00706A06"/>
    <w:rsid w:val="0081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50FC6-FFE8-4113-ABC3-6BD9C8122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2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52B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52B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52B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52B8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2</cp:revision>
  <dcterms:created xsi:type="dcterms:W3CDTF">2020-03-23T10:49:00Z</dcterms:created>
  <dcterms:modified xsi:type="dcterms:W3CDTF">2020-03-23T10:49:00Z</dcterms:modified>
</cp:coreProperties>
</file>