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97" w:rsidRPr="007C1219" w:rsidRDefault="00CD1E97" w:rsidP="00CD1E97">
      <w:pPr>
        <w:tabs>
          <w:tab w:val="right" w:pos="9639"/>
        </w:tabs>
        <w:ind w:right="-569"/>
        <w:rPr>
          <w:rFonts w:ascii="Verdana" w:hAnsi="Verdana"/>
          <w:bCs/>
          <w:sz w:val="22"/>
          <w:szCs w:val="22"/>
        </w:rPr>
      </w:pPr>
      <w:r w:rsidRPr="007C1219">
        <w:rPr>
          <w:rFonts w:ascii="Verdana" w:hAnsi="Verdana"/>
          <w:bCs/>
          <w:sz w:val="22"/>
          <w:szCs w:val="22"/>
        </w:rPr>
        <w:t>KW.</w:t>
      </w:r>
      <w:r w:rsidRPr="007C1219">
        <w:rPr>
          <w:rFonts w:ascii="Verdana" w:hAnsi="Verdana"/>
          <w:sz w:val="22"/>
          <w:szCs w:val="22"/>
        </w:rPr>
        <w:t>1711.0000</w:t>
      </w:r>
      <w:r>
        <w:rPr>
          <w:rFonts w:ascii="Verdana" w:hAnsi="Verdana"/>
          <w:sz w:val="22"/>
          <w:szCs w:val="22"/>
        </w:rPr>
        <w:t>4</w:t>
      </w:r>
      <w:r w:rsidRPr="007C1219">
        <w:rPr>
          <w:rFonts w:ascii="Verdana" w:hAnsi="Verdana"/>
          <w:sz w:val="22"/>
          <w:szCs w:val="22"/>
        </w:rPr>
        <w:t>.2017</w:t>
      </w:r>
      <w:r w:rsidRPr="007C1219"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bCs/>
          <w:sz w:val="22"/>
          <w:szCs w:val="22"/>
        </w:rPr>
        <w:t xml:space="preserve">Opole, dnia                    </w:t>
      </w:r>
      <w:r w:rsidRPr="007C1219">
        <w:rPr>
          <w:rFonts w:ascii="Verdana" w:hAnsi="Verdana"/>
          <w:bCs/>
          <w:sz w:val="22"/>
          <w:szCs w:val="22"/>
        </w:rPr>
        <w:t xml:space="preserve"> 2017 r.</w:t>
      </w:r>
    </w:p>
    <w:p w:rsidR="00CD1E97" w:rsidRPr="007C1219" w:rsidRDefault="00CD1E97" w:rsidP="00CD1E97">
      <w:pPr>
        <w:jc w:val="both"/>
        <w:rPr>
          <w:rFonts w:ascii="Verdana" w:hAnsi="Verdana"/>
          <w:b/>
          <w:bCs/>
          <w:sz w:val="22"/>
          <w:szCs w:val="22"/>
        </w:rPr>
      </w:pPr>
    </w:p>
    <w:p w:rsidR="00CD1E97" w:rsidRPr="007C1219" w:rsidRDefault="00CD1E97" w:rsidP="00CD1E97">
      <w:pPr>
        <w:tabs>
          <w:tab w:val="left" w:pos="993"/>
        </w:tabs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CD1E97" w:rsidRPr="007C1219" w:rsidRDefault="00CD1E97" w:rsidP="00CD1E97">
      <w:pPr>
        <w:ind w:firstLine="5670"/>
        <w:jc w:val="both"/>
        <w:rPr>
          <w:rFonts w:ascii="Verdana" w:hAnsi="Verdana"/>
          <w:b/>
          <w:bCs/>
          <w:sz w:val="22"/>
          <w:szCs w:val="20"/>
        </w:rPr>
      </w:pPr>
    </w:p>
    <w:p w:rsidR="00CD1E97" w:rsidRPr="007C1219" w:rsidRDefault="00CD1E97" w:rsidP="00CD1E97">
      <w:pPr>
        <w:ind w:firstLine="4536"/>
        <w:jc w:val="both"/>
        <w:rPr>
          <w:rFonts w:ascii="Verdana" w:hAnsi="Verdana"/>
          <w:b/>
          <w:bCs/>
          <w:sz w:val="22"/>
          <w:szCs w:val="20"/>
        </w:rPr>
      </w:pPr>
      <w:r w:rsidRPr="007C1219">
        <w:rPr>
          <w:rFonts w:ascii="Verdana" w:hAnsi="Verdana"/>
          <w:b/>
          <w:bCs/>
          <w:sz w:val="22"/>
          <w:szCs w:val="20"/>
        </w:rPr>
        <w:t>Pani</w:t>
      </w:r>
    </w:p>
    <w:p w:rsidR="00CD1E97" w:rsidRPr="007C1219" w:rsidRDefault="00CD1E97" w:rsidP="00CD1E97">
      <w:pPr>
        <w:ind w:firstLine="4536"/>
        <w:jc w:val="both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 xml:space="preserve">Małgorzata Bagińska </w:t>
      </w:r>
    </w:p>
    <w:p w:rsidR="00CD1E97" w:rsidRDefault="00CD1E97" w:rsidP="00CD1E97">
      <w:pPr>
        <w:ind w:firstLine="4536"/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D</w:t>
      </w:r>
      <w:r w:rsidRPr="007C1219">
        <w:rPr>
          <w:rFonts w:ascii="Verdana" w:hAnsi="Verdana"/>
          <w:b/>
          <w:bCs/>
          <w:sz w:val="22"/>
          <w:szCs w:val="20"/>
        </w:rPr>
        <w:t xml:space="preserve">yrektor </w:t>
      </w:r>
    </w:p>
    <w:p w:rsidR="00CD1E97" w:rsidRPr="007C1219" w:rsidRDefault="00CD1E97" w:rsidP="00CD1E97">
      <w:pPr>
        <w:ind w:firstLine="4536"/>
        <w:rPr>
          <w:rFonts w:ascii="Verdana" w:hAnsi="Verdana"/>
          <w:b/>
          <w:bCs/>
          <w:sz w:val="22"/>
          <w:szCs w:val="20"/>
        </w:rPr>
      </w:pPr>
      <w:r w:rsidRPr="007C1219">
        <w:rPr>
          <w:rFonts w:ascii="Verdana" w:hAnsi="Verdana"/>
          <w:b/>
          <w:bCs/>
          <w:sz w:val="22"/>
          <w:szCs w:val="20"/>
        </w:rPr>
        <w:t>Publiczn</w:t>
      </w:r>
      <w:r>
        <w:rPr>
          <w:rFonts w:ascii="Verdana" w:hAnsi="Verdana"/>
          <w:b/>
          <w:bCs/>
          <w:sz w:val="22"/>
          <w:szCs w:val="20"/>
        </w:rPr>
        <w:t>ej</w:t>
      </w:r>
      <w:r w:rsidRPr="007C1219">
        <w:rPr>
          <w:rFonts w:ascii="Verdana" w:hAnsi="Verdana"/>
          <w:b/>
          <w:bCs/>
          <w:sz w:val="22"/>
          <w:szCs w:val="20"/>
        </w:rPr>
        <w:t xml:space="preserve"> </w:t>
      </w:r>
      <w:r>
        <w:rPr>
          <w:rFonts w:ascii="Verdana" w:hAnsi="Verdana"/>
          <w:b/>
          <w:bCs/>
          <w:sz w:val="22"/>
          <w:szCs w:val="20"/>
        </w:rPr>
        <w:t>Szkoły Podstawowej</w:t>
      </w:r>
      <w:r w:rsidRPr="007C1219">
        <w:rPr>
          <w:rFonts w:ascii="Verdana" w:hAnsi="Verdana"/>
          <w:b/>
          <w:bCs/>
          <w:sz w:val="22"/>
          <w:szCs w:val="20"/>
        </w:rPr>
        <w:t xml:space="preserve"> nr </w:t>
      </w:r>
      <w:r>
        <w:rPr>
          <w:rFonts w:ascii="Verdana" w:hAnsi="Verdana"/>
          <w:b/>
          <w:bCs/>
          <w:sz w:val="22"/>
          <w:szCs w:val="20"/>
        </w:rPr>
        <w:t>8</w:t>
      </w:r>
    </w:p>
    <w:p w:rsidR="00CD1E97" w:rsidRPr="007C1219" w:rsidRDefault="00CD1E97" w:rsidP="00CD1E97">
      <w:pPr>
        <w:ind w:firstLine="4536"/>
        <w:jc w:val="both"/>
        <w:rPr>
          <w:rFonts w:ascii="Verdana" w:hAnsi="Verdana"/>
          <w:b/>
          <w:bCs/>
          <w:sz w:val="22"/>
          <w:szCs w:val="20"/>
        </w:rPr>
      </w:pPr>
      <w:r w:rsidRPr="007C1219">
        <w:rPr>
          <w:rFonts w:ascii="Verdana" w:hAnsi="Verdana"/>
          <w:b/>
          <w:bCs/>
          <w:sz w:val="22"/>
          <w:szCs w:val="20"/>
        </w:rPr>
        <w:t xml:space="preserve">ul. </w:t>
      </w:r>
      <w:r>
        <w:rPr>
          <w:rFonts w:ascii="Verdana" w:hAnsi="Verdana"/>
          <w:b/>
          <w:bCs/>
          <w:sz w:val="22"/>
          <w:szCs w:val="20"/>
        </w:rPr>
        <w:t>Bończyka 13</w:t>
      </w:r>
    </w:p>
    <w:p w:rsidR="00CD1E97" w:rsidRPr="007C1219" w:rsidRDefault="00CD1E97" w:rsidP="00CD1E97">
      <w:pPr>
        <w:ind w:firstLine="4536"/>
        <w:jc w:val="both"/>
        <w:rPr>
          <w:rFonts w:ascii="Verdana" w:hAnsi="Verdana"/>
          <w:b/>
          <w:bCs/>
          <w:sz w:val="22"/>
          <w:szCs w:val="20"/>
        </w:rPr>
      </w:pPr>
      <w:r w:rsidRPr="007C1219">
        <w:rPr>
          <w:rFonts w:ascii="Verdana" w:hAnsi="Verdana"/>
          <w:b/>
          <w:bCs/>
          <w:sz w:val="22"/>
          <w:szCs w:val="20"/>
        </w:rPr>
        <w:t>45-</w:t>
      </w:r>
      <w:r>
        <w:rPr>
          <w:rFonts w:ascii="Verdana" w:hAnsi="Verdana"/>
          <w:b/>
          <w:bCs/>
          <w:sz w:val="22"/>
          <w:szCs w:val="20"/>
        </w:rPr>
        <w:t>705</w:t>
      </w:r>
      <w:r w:rsidRPr="007C1219">
        <w:rPr>
          <w:rFonts w:ascii="Verdana" w:hAnsi="Verdana"/>
          <w:b/>
          <w:bCs/>
          <w:sz w:val="22"/>
          <w:szCs w:val="20"/>
        </w:rPr>
        <w:t xml:space="preserve"> Opole</w:t>
      </w:r>
    </w:p>
    <w:p w:rsidR="00CD1E97" w:rsidRPr="00681F64" w:rsidRDefault="00CD1E97" w:rsidP="00CD1E97">
      <w:pPr>
        <w:ind w:right="-286" w:firstLine="851"/>
        <w:jc w:val="both"/>
        <w:rPr>
          <w:rFonts w:ascii="Verdana" w:hAnsi="Verdana"/>
          <w:color w:val="FF0000"/>
          <w:sz w:val="20"/>
          <w:szCs w:val="20"/>
        </w:rPr>
      </w:pPr>
    </w:p>
    <w:p w:rsidR="00CD1E97" w:rsidRPr="00681F64" w:rsidRDefault="00CD1E97" w:rsidP="00CD1E97">
      <w:pPr>
        <w:ind w:right="-428" w:firstLine="851"/>
        <w:jc w:val="both"/>
        <w:rPr>
          <w:rFonts w:ascii="Verdana" w:hAnsi="Verdana"/>
          <w:color w:val="FF0000"/>
          <w:sz w:val="22"/>
          <w:szCs w:val="22"/>
        </w:rPr>
      </w:pPr>
    </w:p>
    <w:p w:rsidR="00CD1E97" w:rsidRPr="00E96246" w:rsidRDefault="00CD1E97" w:rsidP="00CD1E97">
      <w:pPr>
        <w:ind w:right="-428" w:firstLine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W dniach od 1 do 31 marca</w:t>
      </w:r>
      <w:r w:rsidRPr="00E96246">
        <w:rPr>
          <w:rFonts w:ascii="Verdana" w:hAnsi="Verdana"/>
          <w:sz w:val="22"/>
          <w:szCs w:val="22"/>
        </w:rPr>
        <w:t xml:space="preserve"> 2017 r.</w:t>
      </w:r>
      <w:r w:rsidRPr="00E96246">
        <w:rPr>
          <w:rFonts w:ascii="Verdana" w:hAnsi="Verdana" w:cs="Arial"/>
          <w:b/>
          <w:sz w:val="22"/>
          <w:szCs w:val="22"/>
        </w:rPr>
        <w:t xml:space="preserve"> </w:t>
      </w:r>
      <w:r w:rsidRPr="00E96246">
        <w:rPr>
          <w:rFonts w:ascii="Verdana" w:hAnsi="Verdana" w:cs="Arial"/>
          <w:sz w:val="22"/>
          <w:szCs w:val="22"/>
        </w:rPr>
        <w:t xml:space="preserve">w </w:t>
      </w:r>
      <w:r>
        <w:rPr>
          <w:rFonts w:ascii="Verdana" w:hAnsi="Verdana" w:cs="Arial"/>
          <w:b/>
          <w:sz w:val="22"/>
          <w:szCs w:val="22"/>
        </w:rPr>
        <w:t>Publicznej Szkole Podstawowej nr 8</w:t>
      </w:r>
      <w:r w:rsidRPr="00E96246">
        <w:rPr>
          <w:rFonts w:ascii="Verdana" w:hAnsi="Verdana" w:cs="Arial"/>
          <w:b/>
          <w:sz w:val="22"/>
          <w:szCs w:val="22"/>
        </w:rPr>
        <w:t xml:space="preserve"> Opolu </w:t>
      </w:r>
      <w:r w:rsidRPr="00E96246">
        <w:rPr>
          <w:rFonts w:ascii="Verdana" w:hAnsi="Verdana"/>
          <w:sz w:val="22"/>
          <w:szCs w:val="22"/>
        </w:rPr>
        <w:t xml:space="preserve">zostało przeprowadzone przez Wydział Kontroli Wewnętrznej Urzędu Miasta Opola postępowanie kontrolne nr </w:t>
      </w:r>
      <w:r>
        <w:rPr>
          <w:rFonts w:ascii="Verdana" w:hAnsi="Verdana"/>
          <w:sz w:val="22"/>
          <w:szCs w:val="22"/>
        </w:rPr>
        <w:t>4</w:t>
      </w:r>
      <w:r w:rsidRPr="00E96246">
        <w:rPr>
          <w:rFonts w:ascii="Verdana" w:hAnsi="Verdana"/>
          <w:sz w:val="22"/>
          <w:szCs w:val="22"/>
        </w:rPr>
        <w:t>/17.</w:t>
      </w:r>
      <w:r w:rsidRPr="00E96246">
        <w:rPr>
          <w:rFonts w:ascii="Verdana" w:hAnsi="Verdana"/>
          <w:color w:val="FF0000"/>
          <w:sz w:val="22"/>
          <w:szCs w:val="22"/>
        </w:rPr>
        <w:t xml:space="preserve"> </w:t>
      </w:r>
      <w:r w:rsidRPr="00E96246">
        <w:rPr>
          <w:rFonts w:ascii="Verdana" w:hAnsi="Verdana" w:cs="Arial"/>
          <w:sz w:val="22"/>
          <w:szCs w:val="22"/>
        </w:rPr>
        <w:t>Celem kontroli było zbadanie prawidłowości: sporządzania sprawozdań budżetowych, wydatkowania środków budżetowych, pozyskiwania dochodów oraz gospodarowania mieniem</w:t>
      </w:r>
      <w:r>
        <w:rPr>
          <w:rFonts w:ascii="Verdana" w:hAnsi="Verdana" w:cs="Arial"/>
          <w:sz w:val="22"/>
          <w:szCs w:val="22"/>
        </w:rPr>
        <w:t xml:space="preserve"> w 2016 roku</w:t>
      </w:r>
      <w:r w:rsidRPr="00E96246">
        <w:rPr>
          <w:rFonts w:ascii="Verdana" w:hAnsi="Verdana" w:cs="Arial"/>
          <w:sz w:val="22"/>
          <w:szCs w:val="22"/>
        </w:rPr>
        <w:t>.</w:t>
      </w:r>
    </w:p>
    <w:p w:rsidR="00CD1E97" w:rsidRPr="00682A8D" w:rsidRDefault="00CD1E97" w:rsidP="00CD1E97">
      <w:pPr>
        <w:ind w:right="-428" w:firstLine="851"/>
        <w:jc w:val="both"/>
        <w:rPr>
          <w:rFonts w:ascii="Verdana" w:hAnsi="Verdana"/>
          <w:sz w:val="22"/>
          <w:szCs w:val="22"/>
        </w:rPr>
      </w:pPr>
      <w:r w:rsidRPr="00682A8D">
        <w:rPr>
          <w:rFonts w:ascii="Verdana" w:hAnsi="Verdana"/>
          <w:sz w:val="22"/>
          <w:szCs w:val="22"/>
        </w:rPr>
        <w:t>W trakcie kontroli ustalono m. in., że jedna z badanych faktur nie posiadała opisu dotyczącego stwierdzenia sprawdzenia i zakwalifikowania dowodu do ujęcia w księgach rachunkowych przez wskazanie miesiąca oraz sposobu ujęcia dowodu w księgach rachunkowych (dekretacja), podpisu osoby odpowiedzialnej za to wskazanie. Obowiązek umieszczania takich danych na dowodzie księgowym wynika z przepisu art. 21 ustawy o rachunkowości. Ponadto dokument ten nie zawierał podpisu głównego księgowego o dokonanej wstępnej kontroli i opisu dokonanej operacji przez właściwego rzeczowo pracownika, o czym mowa w art. 54 ust. 3 ustawy o finansach publicznych.</w:t>
      </w:r>
    </w:p>
    <w:p w:rsidR="00CD1E97" w:rsidRDefault="00CD1E97" w:rsidP="00CD1E97">
      <w:pPr>
        <w:ind w:right="-428" w:firstLine="851"/>
        <w:jc w:val="both"/>
        <w:rPr>
          <w:rFonts w:ascii="Verdana" w:hAnsi="Verdana"/>
          <w:sz w:val="22"/>
          <w:szCs w:val="22"/>
        </w:rPr>
      </w:pPr>
    </w:p>
    <w:p w:rsidR="00CD1E97" w:rsidRPr="00E96246" w:rsidRDefault="00CD1E97" w:rsidP="00CD1E97">
      <w:pPr>
        <w:ind w:right="-428" w:firstLine="851"/>
        <w:jc w:val="both"/>
        <w:rPr>
          <w:rFonts w:ascii="Verdana" w:hAnsi="Verdana"/>
          <w:sz w:val="22"/>
          <w:szCs w:val="22"/>
        </w:rPr>
      </w:pPr>
      <w:r w:rsidRPr="00E96246">
        <w:rPr>
          <w:rFonts w:ascii="Verdana" w:hAnsi="Verdana"/>
          <w:sz w:val="22"/>
          <w:szCs w:val="22"/>
        </w:rPr>
        <w:t>Ustalenia kontroli zostały zawarte w protokole kontroli, który został Pani</w:t>
      </w:r>
      <w:r w:rsidRPr="00E96246">
        <w:rPr>
          <w:rFonts w:ascii="Verdana" w:hAnsi="Verdana" w:cs="Arial"/>
          <w:sz w:val="22"/>
          <w:szCs w:val="22"/>
        </w:rPr>
        <w:t xml:space="preserve"> </w:t>
      </w:r>
      <w:r w:rsidRPr="00E96246">
        <w:rPr>
          <w:rFonts w:ascii="Verdana" w:hAnsi="Verdana"/>
          <w:sz w:val="22"/>
          <w:szCs w:val="22"/>
        </w:rPr>
        <w:t>doręczony</w:t>
      </w:r>
      <w:r w:rsidRPr="00E96246">
        <w:rPr>
          <w:rFonts w:ascii="Verdana" w:hAnsi="Verdana" w:cs="Arial"/>
          <w:sz w:val="22"/>
          <w:szCs w:val="22"/>
        </w:rPr>
        <w:t xml:space="preserve"> </w:t>
      </w:r>
      <w:r w:rsidRPr="00E96246">
        <w:rPr>
          <w:rFonts w:ascii="Verdana" w:hAnsi="Verdana"/>
          <w:sz w:val="22"/>
          <w:szCs w:val="22"/>
        </w:rPr>
        <w:t xml:space="preserve">w dniu </w:t>
      </w:r>
      <w:r>
        <w:rPr>
          <w:rFonts w:ascii="Verdana" w:hAnsi="Verdana"/>
          <w:sz w:val="22"/>
          <w:szCs w:val="22"/>
        </w:rPr>
        <w:t>02 października</w:t>
      </w:r>
      <w:r w:rsidRPr="00E96246">
        <w:rPr>
          <w:rFonts w:ascii="Verdana" w:hAnsi="Verdana"/>
          <w:sz w:val="22"/>
          <w:szCs w:val="22"/>
        </w:rPr>
        <w:t xml:space="preserve"> 2017 r. </w:t>
      </w:r>
      <w:r w:rsidRPr="00E96246">
        <w:rPr>
          <w:rFonts w:ascii="Verdana" w:hAnsi="Verdana" w:cs="Arial"/>
          <w:sz w:val="22"/>
          <w:szCs w:val="22"/>
        </w:rPr>
        <w:t>Do protokołu zastrzeżeń nie wniesiono.</w:t>
      </w:r>
      <w:r w:rsidRPr="00E96246">
        <w:rPr>
          <w:rFonts w:ascii="Verdana" w:hAnsi="Verdana"/>
          <w:sz w:val="22"/>
          <w:szCs w:val="22"/>
        </w:rPr>
        <w:t xml:space="preserve"> </w:t>
      </w:r>
    </w:p>
    <w:p w:rsidR="00CD1E97" w:rsidRDefault="00CD1E97" w:rsidP="00CD1E97">
      <w:pPr>
        <w:ind w:right="-428" w:firstLine="851"/>
        <w:jc w:val="both"/>
        <w:rPr>
          <w:rFonts w:ascii="Verdana" w:hAnsi="Verdana" w:cs="Arial"/>
          <w:sz w:val="22"/>
          <w:szCs w:val="22"/>
        </w:rPr>
      </w:pPr>
    </w:p>
    <w:p w:rsidR="00CD1E97" w:rsidRDefault="00CD1E97" w:rsidP="00CD1E97">
      <w:pPr>
        <w:ind w:right="-428" w:firstLine="851"/>
        <w:jc w:val="both"/>
        <w:rPr>
          <w:rFonts w:ascii="Verdana" w:hAnsi="Verdana" w:cs="Arial"/>
          <w:sz w:val="22"/>
          <w:szCs w:val="22"/>
        </w:rPr>
      </w:pPr>
      <w:r w:rsidRPr="00763AC1">
        <w:rPr>
          <w:rFonts w:ascii="Verdana" w:hAnsi="Verdana" w:cs="Arial"/>
          <w:sz w:val="22"/>
          <w:szCs w:val="22"/>
        </w:rPr>
        <w:t xml:space="preserve">W związku z powyższym </w:t>
      </w:r>
      <w:r>
        <w:rPr>
          <w:rFonts w:ascii="Verdana" w:hAnsi="Verdana" w:cs="Arial"/>
          <w:sz w:val="22"/>
          <w:szCs w:val="22"/>
        </w:rPr>
        <w:t>polecam:</w:t>
      </w:r>
    </w:p>
    <w:p w:rsidR="00CD1E97" w:rsidRPr="003B284B" w:rsidRDefault="00CD1E97" w:rsidP="00CD1E97">
      <w:pPr>
        <w:numPr>
          <w:ilvl w:val="0"/>
          <w:numId w:val="1"/>
        </w:numPr>
        <w:ind w:right="-426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>Zapewnić zgodność postępowania w zakresie dekretacji dowodów księgowych</w:t>
      </w:r>
      <w:r w:rsidRPr="0056271F">
        <w:rPr>
          <w:rFonts w:ascii="Verdana" w:hAnsi="Verdana"/>
          <w:sz w:val="22"/>
          <w:szCs w:val="22"/>
        </w:rPr>
        <w:t xml:space="preserve"> z art. 21 ustawy z dnia 29 września 1994 r. o rachunkowości (t.j. Dz. U. 2016 r. poz. 1047</w:t>
      </w:r>
      <w:r>
        <w:rPr>
          <w:rFonts w:ascii="Verdana" w:hAnsi="Verdana"/>
          <w:sz w:val="22"/>
          <w:szCs w:val="22"/>
        </w:rPr>
        <w:t xml:space="preserve"> z późn. zm.</w:t>
      </w:r>
      <w:r w:rsidRPr="0056271F">
        <w:rPr>
          <w:rFonts w:ascii="Verdana" w:hAnsi="Verdana"/>
          <w:sz w:val="22"/>
          <w:szCs w:val="22"/>
        </w:rPr>
        <w:t xml:space="preserve">) zgodnie z którym </w:t>
      </w:r>
      <w:r>
        <w:rPr>
          <w:rFonts w:ascii="Verdana" w:hAnsi="Verdana"/>
          <w:sz w:val="22"/>
          <w:szCs w:val="22"/>
        </w:rPr>
        <w:t>dokument taki</w:t>
      </w:r>
      <w:r w:rsidRPr="0056271F">
        <w:rPr>
          <w:rFonts w:ascii="Verdana" w:hAnsi="Verdana"/>
          <w:sz w:val="22"/>
          <w:szCs w:val="22"/>
        </w:rPr>
        <w:t xml:space="preserve"> powinien zawierać m.in. </w:t>
      </w:r>
      <w:r w:rsidRPr="0056271F">
        <w:rPr>
          <w:rFonts w:ascii="Verdana" w:hAnsi="Verdana"/>
          <w:i/>
          <w:sz w:val="22"/>
          <w:szCs w:val="22"/>
        </w:rPr>
        <w:t>stwierdzenie sprawdzenia i zakwalifikowania dowodu do ujęcia w księgach rachunkowych przez wskazanie miesiąca oraz sposobu ujęcia dowodu w księgach rachunkowych (dekretacja), podpis osoby odpowiedzialnej za te wskazania.</w:t>
      </w:r>
    </w:p>
    <w:p w:rsidR="00CD1E97" w:rsidRDefault="00CD1E97" w:rsidP="00CD1E97">
      <w:pPr>
        <w:numPr>
          <w:ilvl w:val="0"/>
          <w:numId w:val="1"/>
        </w:numPr>
        <w:ind w:right="-42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Egzekwować od pracowników właściwych rzeczowo dokonywania opisu poszczególnych operacji gospodarczych, a od głównego księgowego  przeprowadzania i dokumentowania wstępnej kontroli, o której mowa w art. 54 ustawy z dnia 27 sierpnia 2009 r. o finansach publicznych (t.j. Dz. U. 2016 r. poz. 1870 z późn. zm.).</w:t>
      </w:r>
      <w:r w:rsidRPr="00DA79A5">
        <w:rPr>
          <w:rFonts w:ascii="Verdana" w:hAnsi="Verdana"/>
          <w:sz w:val="22"/>
          <w:szCs w:val="22"/>
        </w:rPr>
        <w:t xml:space="preserve"> </w:t>
      </w:r>
    </w:p>
    <w:p w:rsidR="00CD1E97" w:rsidRPr="00763AC1" w:rsidRDefault="00CD1E97" w:rsidP="00CD1E97">
      <w:pPr>
        <w:ind w:left="709" w:right="-428"/>
        <w:jc w:val="both"/>
        <w:rPr>
          <w:rFonts w:ascii="Verdana" w:hAnsi="Verdana"/>
          <w:sz w:val="22"/>
          <w:szCs w:val="22"/>
        </w:rPr>
      </w:pPr>
    </w:p>
    <w:p w:rsidR="00CD1E97" w:rsidRPr="00E96246" w:rsidRDefault="00CD1E97" w:rsidP="00CD1E97">
      <w:pPr>
        <w:ind w:right="-428" w:firstLine="851"/>
        <w:jc w:val="both"/>
        <w:rPr>
          <w:rFonts w:ascii="Verdana" w:hAnsi="Verdana"/>
          <w:b/>
          <w:sz w:val="22"/>
          <w:szCs w:val="22"/>
        </w:rPr>
      </w:pPr>
      <w:r w:rsidRPr="00E96246">
        <w:rPr>
          <w:rFonts w:ascii="Verdana" w:hAnsi="Verdana"/>
          <w:sz w:val="22"/>
          <w:szCs w:val="22"/>
        </w:rPr>
        <w:t xml:space="preserve">Sprawozdanie z realizacji zaleceń proszę przekazać do Wydziału Kontroli Wewnętrznej Urzędu Miasta Opola do dnia </w:t>
      </w:r>
      <w:r>
        <w:rPr>
          <w:rFonts w:ascii="Verdana" w:hAnsi="Verdana"/>
          <w:b/>
          <w:sz w:val="22"/>
          <w:szCs w:val="22"/>
        </w:rPr>
        <w:t>15.12</w:t>
      </w:r>
      <w:r w:rsidRPr="00E96246">
        <w:rPr>
          <w:rFonts w:ascii="Verdana" w:hAnsi="Verdana"/>
          <w:b/>
          <w:sz w:val="22"/>
          <w:szCs w:val="22"/>
        </w:rPr>
        <w:t>.201</w:t>
      </w:r>
      <w:r>
        <w:rPr>
          <w:rFonts w:ascii="Verdana" w:hAnsi="Verdana"/>
          <w:b/>
          <w:sz w:val="22"/>
          <w:szCs w:val="22"/>
        </w:rPr>
        <w:t>7</w:t>
      </w:r>
      <w:r w:rsidRPr="00E96246">
        <w:rPr>
          <w:rFonts w:ascii="Verdana" w:hAnsi="Verdana"/>
          <w:b/>
          <w:sz w:val="22"/>
          <w:szCs w:val="22"/>
        </w:rPr>
        <w:t xml:space="preserve"> r.</w:t>
      </w:r>
      <w:r w:rsidRPr="00E96246">
        <w:rPr>
          <w:rFonts w:ascii="Verdana" w:hAnsi="Verdana"/>
          <w:sz w:val="22"/>
          <w:szCs w:val="22"/>
        </w:rPr>
        <w:t xml:space="preserve"> </w:t>
      </w:r>
    </w:p>
    <w:p w:rsidR="00216E39" w:rsidRDefault="00216E39">
      <w:bookmarkStart w:id="0" w:name="_GoBack"/>
      <w:bookmarkEnd w:id="0"/>
    </w:p>
    <w:sectPr w:rsidR="00216E39" w:rsidSect="00EB49E6">
      <w:footerReference w:type="default" r:id="rId5"/>
      <w:pgSz w:w="11906" w:h="16838" w:code="9"/>
      <w:pgMar w:top="1985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1D8" w:rsidRPr="0081013C" w:rsidRDefault="00CD1E97">
    <w:pPr>
      <w:pStyle w:val="Stopka"/>
      <w:rPr>
        <w:rFonts w:ascii="Verdana" w:hAnsi="Verdana"/>
        <w:sz w:val="18"/>
        <w:szCs w:val="18"/>
      </w:rPr>
    </w:pPr>
    <w:r w:rsidRPr="0081013C">
      <w:rPr>
        <w:rFonts w:ascii="Verdana" w:hAnsi="Verdana"/>
        <w:sz w:val="18"/>
        <w:szCs w:val="18"/>
      </w:rPr>
      <w:t>Wnio</w:t>
    </w:r>
    <w:r>
      <w:rPr>
        <w:rFonts w:ascii="Verdana" w:hAnsi="Verdana"/>
        <w:sz w:val="18"/>
        <w:szCs w:val="18"/>
      </w:rPr>
      <w:t>ski pokontrolne z kontroli</w:t>
    </w:r>
    <w:r>
      <w:rPr>
        <w:rFonts w:ascii="Verdana" w:hAnsi="Verdana"/>
        <w:sz w:val="18"/>
        <w:szCs w:val="18"/>
      </w:rPr>
      <w:t xml:space="preserve"> nr 7/16</w:t>
    </w:r>
    <w:r w:rsidRPr="0081013C">
      <w:rPr>
        <w:rFonts w:ascii="Verdana" w:hAnsi="Verdana"/>
        <w:sz w:val="18"/>
        <w:szCs w:val="18"/>
      </w:rPr>
      <w:t xml:space="preserve">                                                                Strona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PAGE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2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z </w:t>
    </w:r>
    <w:r w:rsidRPr="0081013C">
      <w:rPr>
        <w:rFonts w:ascii="Verdana" w:hAnsi="Verdana"/>
        <w:sz w:val="18"/>
        <w:szCs w:val="18"/>
      </w:rPr>
      <w:fldChar w:fldCharType="begin"/>
    </w:r>
    <w:r w:rsidRPr="0081013C">
      <w:rPr>
        <w:rFonts w:ascii="Verdana" w:hAnsi="Verdana"/>
        <w:sz w:val="18"/>
        <w:szCs w:val="18"/>
      </w:rPr>
      <w:instrText xml:space="preserve"> NUMPAGES </w:instrText>
    </w:r>
    <w:r w:rsidRPr="0081013C">
      <w:rPr>
        <w:rFonts w:ascii="Verdana" w:hAnsi="Verdana"/>
        <w:sz w:val="18"/>
        <w:szCs w:val="18"/>
      </w:rPr>
      <w:fldChar w:fldCharType="separate"/>
    </w:r>
    <w:r>
      <w:rPr>
        <w:rFonts w:ascii="Verdana" w:hAnsi="Verdana"/>
        <w:noProof/>
        <w:sz w:val="18"/>
        <w:szCs w:val="18"/>
      </w:rPr>
      <w:t>1</w:t>
    </w:r>
    <w:r w:rsidRPr="0081013C">
      <w:rPr>
        <w:rFonts w:ascii="Verdana" w:hAnsi="Verdana"/>
        <w:sz w:val="18"/>
        <w:szCs w:val="18"/>
      </w:rPr>
      <w:fldChar w:fldCharType="end"/>
    </w:r>
    <w:r w:rsidRPr="0081013C">
      <w:rPr>
        <w:rFonts w:ascii="Verdana" w:hAnsi="Verdana"/>
        <w:sz w:val="18"/>
        <w:szCs w:val="18"/>
      </w:rPr>
      <w:t xml:space="preserve">                                                        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00470"/>
    <w:multiLevelType w:val="hybridMultilevel"/>
    <w:tmpl w:val="9E8CF936"/>
    <w:lvl w:ilvl="0" w:tplc="2C589B3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FC"/>
    <w:rsid w:val="00216E39"/>
    <w:rsid w:val="007E18FC"/>
    <w:rsid w:val="00CD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10B8B-D059-42BD-9A09-71345F6C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D1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1E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Bełzowska</dc:creator>
  <cp:keywords/>
  <dc:description/>
  <cp:lastModifiedBy>Marta Bełzowska</cp:lastModifiedBy>
  <cp:revision>2</cp:revision>
  <dcterms:created xsi:type="dcterms:W3CDTF">2020-02-19T11:09:00Z</dcterms:created>
  <dcterms:modified xsi:type="dcterms:W3CDTF">2020-02-19T11:09:00Z</dcterms:modified>
</cp:coreProperties>
</file>