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DD" w:rsidRPr="00F11BC5" w:rsidRDefault="00F138DD" w:rsidP="00F138DD">
      <w:pPr>
        <w:jc w:val="both"/>
        <w:rPr>
          <w:rFonts w:ascii="Verdana" w:hAnsi="Verdana"/>
          <w:sz w:val="22"/>
          <w:szCs w:val="22"/>
        </w:rPr>
      </w:pPr>
      <w:r w:rsidRPr="00F11BC5">
        <w:rPr>
          <w:rFonts w:ascii="Verdana" w:hAnsi="Verdana"/>
          <w:sz w:val="22"/>
          <w:szCs w:val="22"/>
        </w:rPr>
        <w:t>KW.171</w:t>
      </w:r>
      <w:r>
        <w:rPr>
          <w:rFonts w:ascii="Verdana" w:hAnsi="Verdana"/>
          <w:sz w:val="22"/>
          <w:szCs w:val="22"/>
        </w:rPr>
        <w:t>2</w:t>
      </w:r>
      <w:r w:rsidRPr="00F11BC5">
        <w:rPr>
          <w:rFonts w:ascii="Verdana" w:hAnsi="Verdana"/>
          <w:sz w:val="22"/>
          <w:szCs w:val="22"/>
        </w:rPr>
        <w:t>.000</w:t>
      </w:r>
      <w:r>
        <w:rPr>
          <w:rFonts w:ascii="Verdana" w:hAnsi="Verdana"/>
          <w:sz w:val="22"/>
          <w:szCs w:val="22"/>
        </w:rPr>
        <w:t>10</w:t>
      </w:r>
      <w:r w:rsidRPr="00F11BC5">
        <w:rPr>
          <w:rFonts w:ascii="Verdana" w:hAnsi="Verdana"/>
          <w:sz w:val="22"/>
          <w:szCs w:val="22"/>
        </w:rPr>
        <w:t xml:space="preserve">.2016          </w:t>
      </w:r>
      <w:r>
        <w:rPr>
          <w:rFonts w:ascii="Verdana" w:hAnsi="Verdana"/>
          <w:sz w:val="22"/>
          <w:szCs w:val="22"/>
        </w:rPr>
        <w:t xml:space="preserve">                  </w:t>
      </w:r>
      <w:r>
        <w:rPr>
          <w:rFonts w:ascii="Verdana" w:hAnsi="Verdana"/>
          <w:sz w:val="22"/>
          <w:szCs w:val="22"/>
        </w:rPr>
        <w:tab/>
        <w:t xml:space="preserve">          </w:t>
      </w:r>
      <w:r w:rsidRPr="00F11BC5">
        <w:rPr>
          <w:rFonts w:ascii="Verdana" w:hAnsi="Verdana"/>
          <w:sz w:val="22"/>
          <w:szCs w:val="22"/>
        </w:rPr>
        <w:t>Opole,</w:t>
      </w:r>
      <w:r>
        <w:rPr>
          <w:rFonts w:ascii="Verdana" w:hAnsi="Verdana"/>
          <w:sz w:val="22"/>
          <w:szCs w:val="22"/>
        </w:rPr>
        <w:t xml:space="preserve"> 28 lutego </w:t>
      </w:r>
      <w:r w:rsidRPr="00F11BC5">
        <w:rPr>
          <w:rFonts w:ascii="Verdana" w:hAnsi="Verdana"/>
          <w:sz w:val="22"/>
          <w:szCs w:val="22"/>
        </w:rPr>
        <w:t>201</w:t>
      </w:r>
      <w:r>
        <w:rPr>
          <w:rFonts w:ascii="Verdana" w:hAnsi="Verdana"/>
          <w:sz w:val="22"/>
          <w:szCs w:val="22"/>
        </w:rPr>
        <w:t xml:space="preserve">7 </w:t>
      </w:r>
      <w:r w:rsidRPr="00F11BC5">
        <w:rPr>
          <w:rFonts w:ascii="Verdana" w:hAnsi="Verdana"/>
          <w:sz w:val="22"/>
          <w:szCs w:val="22"/>
        </w:rPr>
        <w:t>r.</w:t>
      </w:r>
    </w:p>
    <w:p w:rsidR="00F138DD" w:rsidRPr="00F11BC5" w:rsidRDefault="00F138DD" w:rsidP="00F138DD">
      <w:pPr>
        <w:pStyle w:val="Tekstpodstawowy"/>
        <w:ind w:hanging="567"/>
        <w:rPr>
          <w:b/>
          <w:szCs w:val="22"/>
        </w:rPr>
      </w:pPr>
      <w:r w:rsidRPr="00F11BC5">
        <w:rPr>
          <w:b/>
          <w:szCs w:val="22"/>
        </w:rPr>
        <w:t xml:space="preserve">                                                                 </w:t>
      </w:r>
    </w:p>
    <w:p w:rsidR="00F138DD" w:rsidRPr="00F11BC5" w:rsidRDefault="00F138DD" w:rsidP="00F138DD">
      <w:pPr>
        <w:pStyle w:val="Tekstpodstawowy"/>
        <w:ind w:left="5664"/>
        <w:jc w:val="left"/>
        <w:rPr>
          <w:b/>
          <w:szCs w:val="22"/>
        </w:rPr>
      </w:pPr>
      <w:bookmarkStart w:id="0" w:name="_GoBack"/>
      <w:bookmarkEnd w:id="0"/>
      <w:r w:rsidRPr="00F11BC5">
        <w:rPr>
          <w:b/>
          <w:szCs w:val="22"/>
        </w:rPr>
        <w:br/>
        <w:t>Pan</w:t>
      </w:r>
      <w:r>
        <w:rPr>
          <w:b/>
          <w:szCs w:val="22"/>
        </w:rPr>
        <w:t>i</w:t>
      </w:r>
    </w:p>
    <w:p w:rsidR="00F138DD" w:rsidRDefault="00F138DD" w:rsidP="00F138DD">
      <w:pPr>
        <w:pStyle w:val="Tekstpodstawowy"/>
        <w:ind w:left="5664" w:right="-142"/>
        <w:jc w:val="left"/>
        <w:rPr>
          <w:b/>
          <w:szCs w:val="22"/>
        </w:rPr>
      </w:pPr>
      <w:r>
        <w:rPr>
          <w:b/>
          <w:szCs w:val="22"/>
        </w:rPr>
        <w:t>Agnieszka Maślak</w:t>
      </w:r>
      <w:r w:rsidRPr="00F11BC5">
        <w:rPr>
          <w:b/>
          <w:szCs w:val="22"/>
        </w:rPr>
        <w:br/>
      </w:r>
      <w:r>
        <w:rPr>
          <w:b/>
          <w:szCs w:val="22"/>
        </w:rPr>
        <w:t>Naczelnik Wydziału</w:t>
      </w:r>
    </w:p>
    <w:p w:rsidR="00F138DD" w:rsidRDefault="00F138DD" w:rsidP="00F138DD">
      <w:pPr>
        <w:pStyle w:val="Tekstpodstawowy"/>
        <w:ind w:left="5664" w:right="-142"/>
        <w:jc w:val="left"/>
        <w:rPr>
          <w:b/>
          <w:szCs w:val="22"/>
        </w:rPr>
      </w:pPr>
      <w:r>
        <w:rPr>
          <w:b/>
          <w:szCs w:val="22"/>
        </w:rPr>
        <w:t>Infrastruktury Technicznej</w:t>
      </w:r>
    </w:p>
    <w:p w:rsidR="00F138DD" w:rsidRPr="00F11BC5" w:rsidRDefault="00F138DD" w:rsidP="00F138DD">
      <w:pPr>
        <w:pStyle w:val="Tekstpodstawowy"/>
        <w:ind w:left="5664" w:right="-142"/>
        <w:jc w:val="left"/>
        <w:rPr>
          <w:b/>
          <w:szCs w:val="22"/>
        </w:rPr>
      </w:pPr>
      <w:r>
        <w:rPr>
          <w:b/>
          <w:szCs w:val="22"/>
        </w:rPr>
        <w:t>i Gospodarki Komunalnej</w:t>
      </w:r>
    </w:p>
    <w:p w:rsidR="00F138DD" w:rsidRPr="00F11BC5" w:rsidRDefault="00F138DD" w:rsidP="00F138DD">
      <w:pPr>
        <w:pStyle w:val="Tekstpodstawowy"/>
        <w:ind w:firstLine="708"/>
        <w:rPr>
          <w:b/>
          <w:szCs w:val="22"/>
          <w:u w:val="single"/>
        </w:rPr>
      </w:pPr>
      <w:r w:rsidRPr="00F11BC5">
        <w:rPr>
          <w:b/>
          <w:szCs w:val="22"/>
          <w:u w:val="single"/>
        </w:rPr>
        <w:br/>
      </w:r>
    </w:p>
    <w:p w:rsidR="00F138DD" w:rsidRPr="00F11BC5" w:rsidRDefault="00F138DD" w:rsidP="00F138DD">
      <w:pPr>
        <w:pStyle w:val="Tekstpodstawowy"/>
        <w:ind w:firstLine="708"/>
        <w:jc w:val="center"/>
        <w:rPr>
          <w:b/>
          <w:szCs w:val="22"/>
        </w:rPr>
      </w:pPr>
      <w:r w:rsidRPr="00F11BC5">
        <w:rPr>
          <w:b/>
          <w:szCs w:val="22"/>
          <w:u w:val="single"/>
        </w:rPr>
        <w:t>WYSTĄPIENIE POKONTROLNE</w:t>
      </w:r>
    </w:p>
    <w:p w:rsidR="00F138DD" w:rsidRPr="00514FB6" w:rsidRDefault="00F138DD" w:rsidP="00F138DD">
      <w:pPr>
        <w:pStyle w:val="Tekstpodstawowy"/>
        <w:ind w:hanging="567"/>
        <w:jc w:val="left"/>
        <w:rPr>
          <w:rFonts w:cs="Arial"/>
          <w:b/>
          <w:szCs w:val="22"/>
        </w:rPr>
      </w:pPr>
    </w:p>
    <w:p w:rsidR="00F138DD" w:rsidRPr="00514FB6" w:rsidRDefault="00F138DD" w:rsidP="00F138DD">
      <w:pPr>
        <w:pStyle w:val="Tekstpodstawowy"/>
        <w:ind w:hanging="567"/>
        <w:rPr>
          <w:rFonts w:cs="Arial"/>
          <w:b/>
          <w:szCs w:val="22"/>
        </w:rPr>
      </w:pPr>
    </w:p>
    <w:p w:rsidR="00F138DD" w:rsidRPr="00FB2E30" w:rsidRDefault="00F138DD" w:rsidP="00F138DD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pacing w:val="-2"/>
          <w:sz w:val="22"/>
          <w:szCs w:val="22"/>
        </w:rPr>
      </w:pPr>
      <w:r w:rsidRPr="00FB2E30">
        <w:rPr>
          <w:rFonts w:ascii="Verdana" w:hAnsi="Verdana"/>
          <w:spacing w:val="-2"/>
          <w:sz w:val="22"/>
          <w:szCs w:val="22"/>
        </w:rPr>
        <w:t xml:space="preserve">W dniach </w:t>
      </w:r>
      <w:r w:rsidRPr="00FB2E30">
        <w:rPr>
          <w:rFonts w:ascii="Verdana" w:hAnsi="Verdana" w:cs="Arial"/>
          <w:spacing w:val="-2"/>
          <w:sz w:val="22"/>
          <w:szCs w:val="22"/>
        </w:rPr>
        <w:t xml:space="preserve">od 03.10.2016 r. do 10.01.2017 r. w </w:t>
      </w:r>
      <w:r w:rsidRPr="00FB2E30">
        <w:rPr>
          <w:rFonts w:ascii="Verdana" w:hAnsi="Verdana" w:cs="Arial"/>
          <w:b/>
          <w:spacing w:val="-2"/>
          <w:sz w:val="22"/>
          <w:szCs w:val="22"/>
        </w:rPr>
        <w:t>Wydziale Infrastruktury Technicznej i Gospodarki Komunalnej</w:t>
      </w:r>
      <w:r w:rsidRPr="00FB2E30">
        <w:rPr>
          <w:rStyle w:val="xbe"/>
          <w:rFonts w:ascii="Verdana" w:hAnsi="Verdana"/>
          <w:spacing w:val="-2"/>
          <w:sz w:val="22"/>
          <w:szCs w:val="22"/>
        </w:rPr>
        <w:t xml:space="preserve"> </w:t>
      </w:r>
      <w:r w:rsidRPr="00FB2E30">
        <w:rPr>
          <w:rFonts w:ascii="Verdana" w:hAnsi="Verdana"/>
          <w:spacing w:val="-2"/>
          <w:sz w:val="22"/>
          <w:szCs w:val="22"/>
        </w:rPr>
        <w:t xml:space="preserve">zostało przeprowadzone przez Wydział Kontroli Wewnętrznej Urzędu Miasta Opola postępowanie kontrolne nr 39/16 w zakresie </w:t>
      </w:r>
      <w:r w:rsidRPr="00FB2E30">
        <w:rPr>
          <w:rFonts w:ascii="Verdana" w:hAnsi="Verdana"/>
          <w:i/>
          <w:spacing w:val="-2"/>
          <w:sz w:val="22"/>
          <w:szCs w:val="22"/>
        </w:rPr>
        <w:t>prawidłowości dokonywania zakupów i zlecania usług przez Wydział Infrastruktury Technicznej i Gospodarki Komunalne</w:t>
      </w:r>
      <w:r>
        <w:rPr>
          <w:rFonts w:ascii="Verdana" w:hAnsi="Verdana"/>
          <w:i/>
          <w:spacing w:val="-2"/>
          <w:sz w:val="22"/>
          <w:szCs w:val="22"/>
        </w:rPr>
        <w:t>j</w:t>
      </w:r>
      <w:r w:rsidRPr="00FB2E30">
        <w:rPr>
          <w:rFonts w:ascii="Verdana" w:hAnsi="Verdana"/>
          <w:i/>
          <w:spacing w:val="-2"/>
          <w:sz w:val="22"/>
          <w:szCs w:val="22"/>
        </w:rPr>
        <w:t>.</w:t>
      </w:r>
    </w:p>
    <w:p w:rsidR="00F138DD" w:rsidRPr="005A3EA3" w:rsidRDefault="00F138DD" w:rsidP="00F138DD">
      <w:pPr>
        <w:ind w:firstLine="708"/>
        <w:jc w:val="both"/>
        <w:rPr>
          <w:rFonts w:ascii="Verdana" w:hAnsi="Verdana"/>
          <w:i/>
          <w:sz w:val="22"/>
          <w:szCs w:val="22"/>
        </w:rPr>
      </w:pPr>
      <w:r w:rsidRPr="005A3EA3">
        <w:rPr>
          <w:rFonts w:ascii="Verdana" w:hAnsi="Verdana"/>
          <w:sz w:val="22"/>
          <w:szCs w:val="22"/>
        </w:rPr>
        <w:t xml:space="preserve">Szczegółową kontrolą objęto wydatki za I półrocze 2016 r. w zadaniu nr ITGK/2016/08 (§4300 - </w:t>
      </w:r>
      <w:r w:rsidRPr="005A3EA3">
        <w:rPr>
          <w:rFonts w:ascii="Verdana" w:hAnsi="Verdana"/>
          <w:i/>
          <w:sz w:val="22"/>
          <w:szCs w:val="22"/>
        </w:rPr>
        <w:t>zakup usług pozostałych</w:t>
      </w:r>
      <w:r w:rsidRPr="005A3EA3">
        <w:rPr>
          <w:rFonts w:ascii="Verdana" w:hAnsi="Verdana"/>
          <w:sz w:val="22"/>
          <w:szCs w:val="22"/>
        </w:rPr>
        <w:t xml:space="preserve">), w zadaniu nr ITGK/2016/10 (§4270 – </w:t>
      </w:r>
      <w:r w:rsidRPr="005A3EA3">
        <w:rPr>
          <w:rFonts w:ascii="Verdana" w:hAnsi="Verdana"/>
          <w:i/>
          <w:sz w:val="22"/>
          <w:szCs w:val="22"/>
        </w:rPr>
        <w:t>zakup usług remontowych</w:t>
      </w:r>
      <w:r w:rsidRPr="005A3EA3">
        <w:rPr>
          <w:rFonts w:ascii="Verdana" w:hAnsi="Verdana"/>
          <w:sz w:val="22"/>
          <w:szCs w:val="22"/>
        </w:rPr>
        <w:t xml:space="preserve">), w  zadaniu nr ITGK/2016/16 (§4300), w zadaniu  nr ITGK/2016/18 (§4270, §4300). </w:t>
      </w:r>
    </w:p>
    <w:p w:rsidR="00F138DD" w:rsidRPr="005A3EA3" w:rsidRDefault="00F138DD" w:rsidP="00F138D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upoważnieniem</w:t>
      </w:r>
      <w:r w:rsidRPr="005A3EA3">
        <w:rPr>
          <w:rFonts w:ascii="Verdana" w:hAnsi="Verdana"/>
          <w:sz w:val="22"/>
          <w:szCs w:val="22"/>
        </w:rPr>
        <w:t xml:space="preserve"> Naczelnik Wydziału Infrastruktury Technicznej i Gospodarki Komunalnej może  podejmować </w:t>
      </w:r>
      <w:r w:rsidRPr="005A3EA3">
        <w:rPr>
          <w:rFonts w:ascii="Verdana" w:hAnsi="Verdana"/>
          <w:i/>
          <w:sz w:val="22"/>
          <w:szCs w:val="22"/>
        </w:rPr>
        <w:t>decyzje finansowe do kwoty 5.000,00  zł brutto, przy realizowaniu zamówień w ramach posiadanych środków finansowych zapisanych w budżecie miasta Opola.</w:t>
      </w:r>
      <w:r w:rsidRPr="005A3EA3">
        <w:rPr>
          <w:rFonts w:ascii="Verdana" w:hAnsi="Verdana"/>
          <w:sz w:val="22"/>
          <w:szCs w:val="22"/>
        </w:rPr>
        <w:t xml:space="preserve"> </w:t>
      </w:r>
    </w:p>
    <w:p w:rsidR="00F138DD" w:rsidRDefault="00F138DD" w:rsidP="00F138D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kontroli ustalono m.in., że:</w:t>
      </w:r>
    </w:p>
    <w:p w:rsidR="00F138DD" w:rsidRPr="00A20F48" w:rsidRDefault="00F138DD" w:rsidP="00F138D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w</w:t>
      </w:r>
      <w:r w:rsidRPr="005A3EA3">
        <w:rPr>
          <w:rFonts w:ascii="Verdana" w:hAnsi="Verdana"/>
          <w:sz w:val="22"/>
          <w:szCs w:val="22"/>
        </w:rPr>
        <w:t xml:space="preserve"> badanej dokumentacji </w:t>
      </w:r>
      <w:r>
        <w:rPr>
          <w:rFonts w:ascii="Verdana" w:hAnsi="Verdana"/>
          <w:sz w:val="22"/>
          <w:szCs w:val="22"/>
        </w:rPr>
        <w:t xml:space="preserve">dotyczącej realizacji zadania </w:t>
      </w:r>
      <w:r w:rsidRPr="00FB2E30">
        <w:rPr>
          <w:rFonts w:ascii="Verdana" w:hAnsi="Verdana"/>
          <w:i/>
          <w:sz w:val="22"/>
          <w:szCs w:val="22"/>
        </w:rPr>
        <w:t>nr ITGK/2016/08 - dział 900, rozdział 90001 – Gospodarka ściekowa i ochrona wód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 ramach </w:t>
      </w:r>
      <w:r w:rsidRPr="00FB2E30">
        <w:rPr>
          <w:rFonts w:ascii="Verdana" w:hAnsi="Verdana"/>
          <w:i/>
          <w:sz w:val="22"/>
          <w:szCs w:val="22"/>
        </w:rPr>
        <w:t>umowy zawartej na czyszczenie urządzań podczyszczających ścieki deszczowe oraz transport i unieszkodliwianie w zakładzie specjalistycznym odpadów pochodzących z tych urządzeń</w:t>
      </w:r>
      <w:r>
        <w:rPr>
          <w:rFonts w:ascii="Verdana" w:hAnsi="Verdana"/>
          <w:sz w:val="22"/>
          <w:szCs w:val="22"/>
        </w:rPr>
        <w:t xml:space="preserve"> na kwotę </w:t>
      </w:r>
      <w:r w:rsidRPr="005A3EA3">
        <w:rPr>
          <w:rFonts w:ascii="Verdana" w:hAnsi="Verdana"/>
          <w:sz w:val="22"/>
          <w:szCs w:val="22"/>
        </w:rPr>
        <w:t xml:space="preserve">75.124,80 zł. </w:t>
      </w:r>
      <w:r>
        <w:rPr>
          <w:rFonts w:ascii="Verdana" w:hAnsi="Verdana"/>
          <w:sz w:val="22"/>
          <w:szCs w:val="22"/>
        </w:rPr>
        <w:t xml:space="preserve">- </w:t>
      </w:r>
      <w:r w:rsidRPr="005A3EA3">
        <w:rPr>
          <w:rFonts w:ascii="Verdana" w:hAnsi="Verdana"/>
          <w:sz w:val="22"/>
          <w:szCs w:val="22"/>
          <w:u w:val="single"/>
        </w:rPr>
        <w:t>brak</w:t>
      </w:r>
      <w:r w:rsidRPr="005A3EA3">
        <w:rPr>
          <w:rFonts w:ascii="Verdana" w:hAnsi="Verdana"/>
          <w:sz w:val="22"/>
          <w:szCs w:val="22"/>
        </w:rPr>
        <w:t xml:space="preserve"> jest formularza wyboru oferty o którym mowa w załączniku nr 7 do zarządzenia Prezydenta Miasta Opola z dnia 22 lipca 2014 r.</w:t>
      </w:r>
      <w:r>
        <w:rPr>
          <w:rFonts w:ascii="Verdana" w:hAnsi="Verdana"/>
          <w:sz w:val="22"/>
          <w:szCs w:val="22"/>
        </w:rPr>
        <w:t>,</w:t>
      </w:r>
      <w:r w:rsidRPr="00A20F48">
        <w:rPr>
          <w:rFonts w:ascii="Verdana" w:hAnsi="Verdana"/>
          <w:sz w:val="22"/>
          <w:szCs w:val="22"/>
        </w:rPr>
        <w:t xml:space="preserve"> </w:t>
      </w:r>
      <w:r w:rsidRPr="00A20F48">
        <w:rPr>
          <w:rFonts w:ascii="Verdana" w:hAnsi="Verdana"/>
          <w:i/>
          <w:sz w:val="22"/>
          <w:szCs w:val="22"/>
        </w:rPr>
        <w:t>w sprawie zasad udzielania zamówień o wartości nie przekraczającej kwoty 30000 EURO netto w Urzędzie Miasta Opola</w:t>
      </w:r>
      <w:r>
        <w:rPr>
          <w:rFonts w:ascii="Verdana" w:hAnsi="Verdana"/>
          <w:i/>
          <w:sz w:val="22"/>
          <w:szCs w:val="22"/>
        </w:rPr>
        <w:t>,</w:t>
      </w:r>
    </w:p>
    <w:p w:rsidR="00F138DD" w:rsidRPr="005A3EA3" w:rsidRDefault="00F138DD" w:rsidP="00F138D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 w:rsidRPr="005A3EA3">
        <w:rPr>
          <w:rFonts w:ascii="Verdana" w:hAnsi="Verdana"/>
          <w:sz w:val="22"/>
          <w:szCs w:val="22"/>
        </w:rPr>
        <w:t xml:space="preserve"> </w:t>
      </w:r>
      <w:r w:rsidRPr="00BA434A">
        <w:rPr>
          <w:rFonts w:ascii="Verdana" w:hAnsi="Verdana"/>
          <w:sz w:val="22"/>
          <w:szCs w:val="22"/>
        </w:rPr>
        <w:t xml:space="preserve">przy realizacji </w:t>
      </w:r>
      <w:r w:rsidRPr="00BA434A">
        <w:rPr>
          <w:rFonts w:ascii="Verdana" w:hAnsi="Verdana"/>
          <w:i/>
          <w:sz w:val="22"/>
          <w:szCs w:val="22"/>
        </w:rPr>
        <w:t>zadania nr ITGK/2016/18 dział 900, rozdział 90015 – Wydatki na oświetlenie ulic</w:t>
      </w:r>
      <w:r w:rsidRPr="00BA434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 </w:t>
      </w:r>
      <w:r w:rsidRPr="00BA434A">
        <w:rPr>
          <w:rFonts w:ascii="Verdana" w:hAnsi="Verdana"/>
          <w:i/>
          <w:sz w:val="22"/>
          <w:szCs w:val="22"/>
        </w:rPr>
        <w:t>§ 4270 – zakup usług remontowych</w:t>
      </w:r>
      <w:r>
        <w:rPr>
          <w:rFonts w:ascii="Verdana" w:hAnsi="Verdana"/>
          <w:i/>
          <w:sz w:val="22"/>
          <w:szCs w:val="22"/>
        </w:rPr>
        <w:t xml:space="preserve"> j</w:t>
      </w:r>
      <w:r>
        <w:rPr>
          <w:rFonts w:ascii="Verdana" w:hAnsi="Verdana"/>
          <w:sz w:val="22"/>
          <w:szCs w:val="22"/>
        </w:rPr>
        <w:t>ed</w:t>
      </w:r>
      <w:r w:rsidRPr="005A3EA3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emu</w:t>
      </w:r>
      <w:r w:rsidRPr="005A3EA3">
        <w:rPr>
          <w:rFonts w:ascii="Verdana" w:hAnsi="Verdana"/>
          <w:sz w:val="22"/>
          <w:szCs w:val="22"/>
        </w:rPr>
        <w:t xml:space="preserve"> kontrahent</w:t>
      </w:r>
      <w:r>
        <w:rPr>
          <w:rFonts w:ascii="Verdana" w:hAnsi="Verdana"/>
          <w:sz w:val="22"/>
          <w:szCs w:val="22"/>
        </w:rPr>
        <w:t>owi udzielono</w:t>
      </w:r>
      <w:r w:rsidRPr="005A3EA3">
        <w:rPr>
          <w:rFonts w:ascii="Verdana" w:hAnsi="Verdana"/>
          <w:sz w:val="22"/>
          <w:szCs w:val="22"/>
        </w:rPr>
        <w:t xml:space="preserve"> 20 zleceń na łączną kwotę 131.036,09 zł. </w:t>
      </w:r>
      <w:r>
        <w:rPr>
          <w:rFonts w:ascii="Verdana" w:hAnsi="Verdana"/>
          <w:sz w:val="22"/>
          <w:szCs w:val="22"/>
        </w:rPr>
        <w:t xml:space="preserve">na usunięcie awarii oświetlenia ulicznego. </w:t>
      </w:r>
      <w:r w:rsidRPr="005A3EA3">
        <w:rPr>
          <w:rFonts w:ascii="Verdana" w:hAnsi="Verdana"/>
          <w:sz w:val="22"/>
          <w:szCs w:val="22"/>
        </w:rPr>
        <w:t xml:space="preserve">W pięciu przypadkach zlecenia zostały podpisane z up. Prezydenta Miasta przez Naczelnika wydziału na kwoty wyższe od kwoty wynikającej z posiadanego upoważnienia tj. 5.000,00 zł. </w:t>
      </w:r>
    </w:p>
    <w:p w:rsidR="00F138DD" w:rsidRPr="005A3EA3" w:rsidRDefault="00F138DD" w:rsidP="00F138D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</w:t>
      </w:r>
      <w:r w:rsidRPr="00612B60">
        <w:rPr>
          <w:rFonts w:ascii="Verdana" w:hAnsi="Verdana"/>
          <w:i/>
          <w:sz w:val="22"/>
          <w:szCs w:val="22"/>
        </w:rPr>
        <w:t>§</w:t>
      </w:r>
      <w:r>
        <w:rPr>
          <w:rFonts w:ascii="Verdana" w:hAnsi="Verdana"/>
          <w:i/>
          <w:sz w:val="22"/>
          <w:szCs w:val="22"/>
        </w:rPr>
        <w:t xml:space="preserve"> 1 ust. 9</w:t>
      </w:r>
      <w:r w:rsidRPr="00612B60">
        <w:rPr>
          <w:rFonts w:ascii="Verdana" w:hAnsi="Verdana"/>
          <w:sz w:val="22"/>
          <w:szCs w:val="22"/>
        </w:rPr>
        <w:t xml:space="preserve"> Zarządzenia</w:t>
      </w:r>
      <w:r>
        <w:rPr>
          <w:rFonts w:ascii="Verdana" w:hAnsi="Verdana"/>
          <w:sz w:val="22"/>
          <w:szCs w:val="22"/>
        </w:rPr>
        <w:t xml:space="preserve"> nr OR-I.0050.342.2014 Prezydenta Miasta Opola z dnia 22 lipca 2014 r. </w:t>
      </w:r>
      <w:r w:rsidRPr="00A20F48">
        <w:rPr>
          <w:rFonts w:ascii="Verdana" w:hAnsi="Verdana"/>
          <w:i/>
          <w:sz w:val="22"/>
          <w:szCs w:val="22"/>
        </w:rPr>
        <w:t>w sprawie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>zasad udzielania zamówień o wartości nie przekraczającej kwoty 30000 EURO netto w Urzędzie Miasta Opola – Zamówienia zewnętrzne, w formie umowy lub zlecenia nabycia kierowane do kontrahenta (dostawcy) podpisuje dysponent środków do wysokości posiadanego upoważnienia, a powyżej tej kwoty umowę lub zlecenie podpisuję Prezydent Miasta.</w:t>
      </w:r>
    </w:p>
    <w:p w:rsidR="00F138DD" w:rsidRPr="005A3EA3" w:rsidRDefault="00F138DD" w:rsidP="00F138DD">
      <w:pPr>
        <w:ind w:firstLine="708"/>
        <w:jc w:val="both"/>
        <w:rPr>
          <w:rFonts w:ascii="Verdana" w:hAnsi="Verdana"/>
          <w:i/>
          <w:sz w:val="22"/>
          <w:szCs w:val="22"/>
          <w:u w:val="single"/>
        </w:rPr>
      </w:pPr>
    </w:p>
    <w:p w:rsidR="00F138DD" w:rsidRPr="00514FB6" w:rsidRDefault="00F138DD" w:rsidP="00F138DD">
      <w:pPr>
        <w:ind w:firstLine="708"/>
        <w:jc w:val="both"/>
        <w:rPr>
          <w:rFonts w:ascii="Verdana" w:hAnsi="Verdana"/>
          <w:sz w:val="22"/>
          <w:szCs w:val="22"/>
        </w:rPr>
      </w:pPr>
      <w:r w:rsidRPr="00514FB6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27.0</w:t>
      </w:r>
      <w:r w:rsidRPr="00514FB6">
        <w:rPr>
          <w:rFonts w:ascii="Verdana" w:hAnsi="Verdana"/>
          <w:sz w:val="22"/>
          <w:szCs w:val="22"/>
        </w:rPr>
        <w:t>1.201</w:t>
      </w:r>
      <w:r>
        <w:rPr>
          <w:rFonts w:ascii="Verdana" w:hAnsi="Verdana"/>
          <w:sz w:val="22"/>
          <w:szCs w:val="22"/>
        </w:rPr>
        <w:t>7 r. doręczono</w:t>
      </w:r>
      <w:r w:rsidRPr="00514FB6">
        <w:rPr>
          <w:rFonts w:ascii="Verdana" w:hAnsi="Verdana"/>
          <w:sz w:val="22"/>
          <w:szCs w:val="22"/>
        </w:rPr>
        <w:t xml:space="preserve"> protokół kontroli</w:t>
      </w:r>
      <w:r>
        <w:rPr>
          <w:rFonts w:ascii="Verdana" w:hAnsi="Verdana"/>
          <w:sz w:val="22"/>
          <w:szCs w:val="22"/>
        </w:rPr>
        <w:t xml:space="preserve"> do jednostki kontrolowanej</w:t>
      </w:r>
      <w:r w:rsidRPr="00514FB6">
        <w:rPr>
          <w:rFonts w:ascii="Verdana" w:hAnsi="Verdana"/>
          <w:sz w:val="22"/>
          <w:szCs w:val="22"/>
        </w:rPr>
        <w:t xml:space="preserve">. </w:t>
      </w:r>
      <w:r w:rsidRPr="00514FB6">
        <w:rPr>
          <w:rFonts w:ascii="Verdana" w:hAnsi="Verdana" w:cs="Arial"/>
          <w:sz w:val="22"/>
          <w:szCs w:val="22"/>
        </w:rPr>
        <w:t>Do ustaleń zawartych w protokole kontroli zastrzeżeń nie wniesiono</w:t>
      </w:r>
      <w:r w:rsidRPr="00514FB6">
        <w:rPr>
          <w:rFonts w:ascii="Verdana" w:hAnsi="Verdana"/>
          <w:sz w:val="22"/>
          <w:szCs w:val="22"/>
        </w:rPr>
        <w:t xml:space="preserve">.  </w:t>
      </w:r>
    </w:p>
    <w:p w:rsidR="00F138DD" w:rsidRDefault="00F138DD" w:rsidP="00F138DD">
      <w:pPr>
        <w:pStyle w:val="Default"/>
        <w:ind w:firstLine="708"/>
        <w:jc w:val="both"/>
        <w:rPr>
          <w:rFonts w:ascii="Verdana" w:hAnsi="Verdana" w:cs="Arial"/>
          <w:color w:val="auto"/>
          <w:sz w:val="22"/>
          <w:szCs w:val="22"/>
        </w:rPr>
      </w:pPr>
      <w:r w:rsidRPr="00514FB6">
        <w:rPr>
          <w:rFonts w:ascii="Verdana" w:hAnsi="Verdana"/>
          <w:color w:val="auto"/>
          <w:sz w:val="22"/>
          <w:szCs w:val="22"/>
        </w:rPr>
        <w:lastRenderedPageBreak/>
        <w:t>W związku z ustaleniami kontroli polecam</w:t>
      </w:r>
      <w:r>
        <w:rPr>
          <w:rFonts w:ascii="Verdana" w:hAnsi="Verdana" w:cs="Arial"/>
          <w:color w:val="auto"/>
          <w:sz w:val="22"/>
          <w:szCs w:val="22"/>
        </w:rPr>
        <w:t>:</w:t>
      </w:r>
    </w:p>
    <w:p w:rsidR="00F138DD" w:rsidRDefault="00F138DD" w:rsidP="00F138DD">
      <w:pPr>
        <w:pStyle w:val="Default"/>
        <w:numPr>
          <w:ilvl w:val="0"/>
          <w:numId w:val="1"/>
        </w:numPr>
        <w:ind w:left="0" w:firstLine="0"/>
        <w:jc w:val="both"/>
        <w:rPr>
          <w:rFonts w:ascii="Verdana" w:hAnsi="Verdana"/>
          <w:color w:val="auto"/>
          <w:sz w:val="22"/>
          <w:szCs w:val="22"/>
          <w:u w:val="single"/>
        </w:rPr>
      </w:pPr>
      <w:r w:rsidRPr="00CB47ED">
        <w:rPr>
          <w:rFonts w:ascii="Verdana" w:hAnsi="Verdana"/>
          <w:color w:val="auto"/>
          <w:sz w:val="22"/>
          <w:szCs w:val="22"/>
        </w:rPr>
        <w:t xml:space="preserve">Wszystkie czynności związane z udzielaniem zamówień na podstawie Zarządzenia nr OR-I.0050.342.2014 Prezydenta Miasta Opola z dnia 22 lipca 2014 r. </w:t>
      </w:r>
      <w:r w:rsidRPr="00CB47ED">
        <w:rPr>
          <w:rFonts w:ascii="Verdana" w:hAnsi="Verdana"/>
          <w:bCs/>
          <w:i/>
          <w:color w:val="auto"/>
          <w:sz w:val="22"/>
          <w:szCs w:val="22"/>
        </w:rPr>
        <w:t>w</w:t>
      </w:r>
      <w:r w:rsidRPr="00CB47ED">
        <w:rPr>
          <w:rFonts w:ascii="Verdana" w:hAnsi="Verdana"/>
          <w:i/>
          <w:color w:val="auto"/>
          <w:sz w:val="22"/>
          <w:szCs w:val="22"/>
        </w:rPr>
        <w:t xml:space="preserve"> sprawie zasad udzielania zamówień o wartości nie przekraczającej kwoty 30000 EURO netto w Urzędzie Miasta Opola. (zm. Zarządzenie nr OR-I.0050.466.2014 Prezydenta Miasta Opola z dnia 29 września 2014 r.)</w:t>
      </w:r>
      <w:r>
        <w:rPr>
          <w:rFonts w:ascii="Verdana" w:hAnsi="Verdana"/>
          <w:i/>
          <w:color w:val="auto"/>
          <w:sz w:val="22"/>
          <w:szCs w:val="22"/>
        </w:rPr>
        <w:t xml:space="preserve"> –</w:t>
      </w:r>
      <w:r w:rsidRPr="00CB47ED">
        <w:rPr>
          <w:rFonts w:ascii="Verdana" w:hAnsi="Verdana"/>
          <w:color w:val="auto"/>
          <w:sz w:val="22"/>
          <w:szCs w:val="22"/>
        </w:rPr>
        <w:t xml:space="preserve"> </w:t>
      </w:r>
      <w:r w:rsidRPr="00CB47ED">
        <w:rPr>
          <w:rFonts w:ascii="Verdana" w:hAnsi="Verdana"/>
          <w:color w:val="auto"/>
          <w:sz w:val="22"/>
          <w:szCs w:val="22"/>
          <w:u w:val="single"/>
        </w:rPr>
        <w:t>realizować zgodnie z zapisami zawartymi w przedmiotowym zarządzeniu</w:t>
      </w:r>
      <w:r>
        <w:rPr>
          <w:rFonts w:ascii="Verdana" w:hAnsi="Verdana"/>
          <w:color w:val="auto"/>
          <w:sz w:val="22"/>
          <w:szCs w:val="22"/>
          <w:u w:val="single"/>
        </w:rPr>
        <w:t>.</w:t>
      </w:r>
    </w:p>
    <w:p w:rsidR="00F138DD" w:rsidRPr="00940140" w:rsidRDefault="00F138DD" w:rsidP="00F138DD">
      <w:pPr>
        <w:pStyle w:val="Default"/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940140">
        <w:rPr>
          <w:rFonts w:ascii="Verdana" w:hAnsi="Verdana"/>
          <w:sz w:val="22"/>
          <w:szCs w:val="22"/>
        </w:rPr>
        <w:t xml:space="preserve">W związku z tym, iż zdecydowana większość zleceń dot. usunięcia awarii oświetlenia ulicznego udzielana była temu samemu wykonawcy </w:t>
      </w:r>
      <w:r>
        <w:rPr>
          <w:rFonts w:ascii="Verdana" w:hAnsi="Verdana"/>
          <w:sz w:val="22"/>
          <w:szCs w:val="22"/>
        </w:rPr>
        <w:t>polecam wspólnie z Wydziałem Zamówień Publicznych rozważyć możliwość zorganizowania</w:t>
      </w:r>
      <w:r w:rsidRPr="00940140">
        <w:rPr>
          <w:rFonts w:ascii="Verdana" w:hAnsi="Verdana"/>
          <w:sz w:val="22"/>
          <w:szCs w:val="22"/>
        </w:rPr>
        <w:t xml:space="preserve"> przetargu na tego rodzaju usługi.</w:t>
      </w:r>
    </w:p>
    <w:p w:rsidR="00F138DD" w:rsidRDefault="00F138DD" w:rsidP="00F138DD">
      <w:pPr>
        <w:pStyle w:val="Default"/>
        <w:jc w:val="both"/>
        <w:rPr>
          <w:rFonts w:ascii="Verdana" w:hAnsi="Verdana"/>
          <w:color w:val="auto"/>
          <w:sz w:val="22"/>
          <w:szCs w:val="22"/>
          <w:u w:val="single"/>
        </w:rPr>
      </w:pPr>
    </w:p>
    <w:p w:rsidR="00F138DD" w:rsidRPr="0055691F" w:rsidRDefault="00F138DD" w:rsidP="00F138DD">
      <w:pPr>
        <w:pStyle w:val="Default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Ponadto informuję, </w:t>
      </w:r>
      <w:r>
        <w:rPr>
          <w:rFonts w:ascii="Verdana" w:hAnsi="Verdana"/>
          <w:sz w:val="22"/>
          <w:szCs w:val="22"/>
        </w:rPr>
        <w:t>iż</w:t>
      </w:r>
      <w:r w:rsidRPr="0055691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Naczelnikowi Wydziału Finansowo-</w:t>
      </w:r>
      <w:r w:rsidRPr="0055691F">
        <w:rPr>
          <w:rFonts w:ascii="Verdana" w:hAnsi="Verdana"/>
          <w:sz w:val="22"/>
          <w:szCs w:val="22"/>
        </w:rPr>
        <w:t xml:space="preserve">Księgowego </w:t>
      </w:r>
      <w:r>
        <w:rPr>
          <w:rFonts w:ascii="Verdana" w:hAnsi="Verdana"/>
          <w:sz w:val="22"/>
          <w:szCs w:val="22"/>
        </w:rPr>
        <w:t xml:space="preserve">poleciłem przygotowania projektu zmian w/w zarządzenia </w:t>
      </w:r>
      <w:r w:rsidRPr="0055691F">
        <w:rPr>
          <w:rFonts w:ascii="Verdana" w:hAnsi="Verdana"/>
          <w:sz w:val="22"/>
          <w:szCs w:val="22"/>
        </w:rPr>
        <w:t>w części dot. § 1 ust. 9a aby nie było wątpliwości interpretacyjnych co do kwoty do jakiej dysponent środków może złożyć zlecenie ustne w trybie awaryjnym.</w:t>
      </w:r>
    </w:p>
    <w:p w:rsidR="00F138DD" w:rsidRPr="0055691F" w:rsidRDefault="00F138DD" w:rsidP="00F138DD">
      <w:pPr>
        <w:pStyle w:val="Default"/>
        <w:ind w:firstLine="708"/>
        <w:jc w:val="both"/>
        <w:rPr>
          <w:rFonts w:ascii="Verdana" w:hAnsi="Verdana"/>
          <w:sz w:val="22"/>
          <w:szCs w:val="22"/>
        </w:rPr>
      </w:pPr>
    </w:p>
    <w:p w:rsidR="00F138DD" w:rsidRPr="00F27760" w:rsidRDefault="00F138DD" w:rsidP="00F138DD">
      <w:pPr>
        <w:pStyle w:val="Default"/>
        <w:ind w:firstLine="708"/>
        <w:jc w:val="both"/>
        <w:rPr>
          <w:rFonts w:ascii="Verdana" w:hAnsi="Verdana"/>
          <w:b/>
          <w:sz w:val="22"/>
          <w:szCs w:val="22"/>
        </w:rPr>
      </w:pPr>
      <w:r w:rsidRPr="00F27760">
        <w:rPr>
          <w:rFonts w:ascii="Verdana" w:hAnsi="Verdana"/>
          <w:sz w:val="22"/>
          <w:szCs w:val="22"/>
        </w:rPr>
        <w:t xml:space="preserve">Sprawozdanie z realizacji zaleceń proszę przekazać do Wydziału Kontroli Wewnętrznej do dnia </w:t>
      </w:r>
      <w:r>
        <w:rPr>
          <w:rFonts w:ascii="Verdana" w:hAnsi="Verdana"/>
          <w:b/>
          <w:sz w:val="22"/>
          <w:szCs w:val="22"/>
        </w:rPr>
        <w:t>14.04</w:t>
      </w:r>
      <w:r w:rsidRPr="00F27760"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</w:rPr>
        <w:t>7</w:t>
      </w:r>
      <w:r w:rsidRPr="00F27760">
        <w:rPr>
          <w:rFonts w:ascii="Verdana" w:hAnsi="Verdana"/>
          <w:b/>
          <w:sz w:val="22"/>
          <w:szCs w:val="22"/>
        </w:rPr>
        <w:t xml:space="preserve"> r.</w:t>
      </w:r>
    </w:p>
    <w:p w:rsidR="00F138DD" w:rsidRPr="00514FB6" w:rsidRDefault="00F138DD" w:rsidP="00F138DD">
      <w:pPr>
        <w:pStyle w:val="Default"/>
        <w:jc w:val="both"/>
        <w:rPr>
          <w:rFonts w:ascii="Verdana" w:hAnsi="Verdana" w:cs="Arial"/>
          <w:color w:val="auto"/>
          <w:sz w:val="22"/>
          <w:szCs w:val="22"/>
        </w:rPr>
      </w:pPr>
    </w:p>
    <w:p w:rsidR="001C1FC5" w:rsidRDefault="001C1FC5"/>
    <w:sectPr w:rsidR="001C1FC5" w:rsidSect="000175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1" w:rsidRDefault="00036C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8B" w:rsidRPr="005072B1" w:rsidRDefault="00036CE8" w:rsidP="0001758B">
    <w:pPr>
      <w:pStyle w:val="Stopka"/>
      <w:rPr>
        <w:rFonts w:ascii="Verdana" w:hAnsi="Verdana"/>
        <w:sz w:val="20"/>
        <w:szCs w:val="20"/>
      </w:rPr>
    </w:pPr>
    <w:r w:rsidRPr="005072B1">
      <w:rPr>
        <w:rFonts w:ascii="Verdana" w:hAnsi="Verdana"/>
        <w:sz w:val="20"/>
        <w:szCs w:val="20"/>
      </w:rPr>
      <w:t xml:space="preserve">Wystąpienie pokontrolne nr 39/2016 </w:t>
    </w:r>
    <w:r w:rsidRPr="005072B1">
      <w:rPr>
        <w:rFonts w:ascii="Verdana" w:hAnsi="Verdana"/>
        <w:sz w:val="20"/>
        <w:szCs w:val="20"/>
      </w:rPr>
      <w:tab/>
    </w:r>
    <w:r w:rsidRPr="005072B1">
      <w:rPr>
        <w:rFonts w:ascii="Verdana" w:hAnsi="Verdana"/>
        <w:sz w:val="20"/>
        <w:szCs w:val="20"/>
      </w:rPr>
      <w:tab/>
      <w:t xml:space="preserve">Strona </w:t>
    </w:r>
    <w:r w:rsidRPr="005072B1">
      <w:rPr>
        <w:rFonts w:ascii="Verdana" w:hAnsi="Verdana"/>
        <w:b/>
        <w:bCs/>
        <w:sz w:val="20"/>
        <w:szCs w:val="20"/>
      </w:rPr>
      <w:fldChar w:fldCharType="begin"/>
    </w:r>
    <w:r w:rsidRPr="005072B1">
      <w:rPr>
        <w:rFonts w:ascii="Verdana" w:hAnsi="Verdana"/>
        <w:b/>
        <w:bCs/>
        <w:sz w:val="20"/>
        <w:szCs w:val="20"/>
      </w:rPr>
      <w:instrText>PAGE</w:instrText>
    </w:r>
    <w:r w:rsidRPr="005072B1">
      <w:rPr>
        <w:rFonts w:ascii="Verdana" w:hAnsi="Verdana"/>
        <w:b/>
        <w:bCs/>
        <w:sz w:val="20"/>
        <w:szCs w:val="20"/>
      </w:rPr>
      <w:fldChar w:fldCharType="separate"/>
    </w:r>
    <w:r w:rsidR="00F138DD">
      <w:rPr>
        <w:rFonts w:ascii="Verdana" w:hAnsi="Verdana"/>
        <w:b/>
        <w:bCs/>
        <w:noProof/>
        <w:sz w:val="20"/>
        <w:szCs w:val="20"/>
      </w:rPr>
      <w:t>2</w:t>
    </w:r>
    <w:r w:rsidRPr="005072B1">
      <w:rPr>
        <w:rFonts w:ascii="Verdana" w:hAnsi="Verdana"/>
        <w:b/>
        <w:bCs/>
        <w:sz w:val="20"/>
        <w:szCs w:val="20"/>
      </w:rPr>
      <w:fldChar w:fldCharType="end"/>
    </w:r>
    <w:r w:rsidRPr="005072B1">
      <w:rPr>
        <w:rFonts w:ascii="Verdana" w:hAnsi="Verdana"/>
        <w:sz w:val="20"/>
        <w:szCs w:val="20"/>
      </w:rPr>
      <w:t xml:space="preserve"> z </w:t>
    </w:r>
    <w:r w:rsidRPr="005072B1">
      <w:rPr>
        <w:rFonts w:ascii="Verdana" w:hAnsi="Verdana"/>
        <w:b/>
        <w:bCs/>
        <w:sz w:val="20"/>
        <w:szCs w:val="20"/>
      </w:rPr>
      <w:fldChar w:fldCharType="begin"/>
    </w:r>
    <w:r w:rsidRPr="005072B1">
      <w:rPr>
        <w:rFonts w:ascii="Verdana" w:hAnsi="Verdana"/>
        <w:b/>
        <w:bCs/>
        <w:sz w:val="20"/>
        <w:szCs w:val="20"/>
      </w:rPr>
      <w:instrText>NUMPAGES</w:instrText>
    </w:r>
    <w:r w:rsidRPr="005072B1">
      <w:rPr>
        <w:rFonts w:ascii="Verdana" w:hAnsi="Verdana"/>
        <w:b/>
        <w:bCs/>
        <w:sz w:val="20"/>
        <w:szCs w:val="20"/>
      </w:rPr>
      <w:fldChar w:fldCharType="separate"/>
    </w:r>
    <w:r w:rsidR="00F138DD">
      <w:rPr>
        <w:rFonts w:ascii="Verdana" w:hAnsi="Verdana"/>
        <w:b/>
        <w:bCs/>
        <w:noProof/>
        <w:sz w:val="20"/>
        <w:szCs w:val="20"/>
      </w:rPr>
      <w:t>2</w:t>
    </w:r>
    <w:r w:rsidRPr="005072B1">
      <w:rPr>
        <w:rFonts w:ascii="Verdana" w:hAnsi="Verdana"/>
        <w:b/>
        <w:bCs/>
        <w:sz w:val="20"/>
        <w:szCs w:val="20"/>
      </w:rPr>
      <w:fldChar w:fldCharType="end"/>
    </w:r>
  </w:p>
  <w:p w:rsidR="0001758B" w:rsidRPr="005072B1" w:rsidRDefault="00036CE8">
    <w:pPr>
      <w:pStyle w:val="Stopka"/>
      <w:rPr>
        <w:rFonts w:ascii="Verdana" w:hAnsi="Verdana"/>
        <w:sz w:val="20"/>
        <w:szCs w:val="20"/>
      </w:rPr>
    </w:pPr>
  </w:p>
  <w:p w:rsidR="0001758B" w:rsidRDefault="00036C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1" w:rsidRDefault="00036CE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1" w:rsidRDefault="00036C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1" w:rsidRDefault="00036C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1" w:rsidRDefault="00036C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3000D"/>
    <w:multiLevelType w:val="hybridMultilevel"/>
    <w:tmpl w:val="4FD2909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57"/>
    <w:rsid w:val="00036CE8"/>
    <w:rsid w:val="001C1FC5"/>
    <w:rsid w:val="001F0E57"/>
    <w:rsid w:val="00F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18D39-E167-4BFA-9804-660D7561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138DD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38DD"/>
    <w:rPr>
      <w:rFonts w:ascii="Verdana" w:eastAsia="Times New Roman" w:hAnsi="Verdana" w:cs="Times New Roman"/>
      <w:szCs w:val="24"/>
      <w:lang w:eastAsia="pl-PL"/>
    </w:rPr>
  </w:style>
  <w:style w:type="character" w:customStyle="1" w:styleId="xbe">
    <w:name w:val="_xbe"/>
    <w:uiPriority w:val="99"/>
    <w:rsid w:val="00F138DD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F138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138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138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8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8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2020-02-17T08:17:00Z</dcterms:created>
  <dcterms:modified xsi:type="dcterms:W3CDTF">2020-02-17T08:31:00Z</dcterms:modified>
</cp:coreProperties>
</file>