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CAB6" w14:textId="77777777"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5499AE63" w14:textId="77777777" w:rsidR="00A81A27" w:rsidRPr="00A81A27" w:rsidRDefault="00A81A27" w:rsidP="00A81A27">
      <w:pPr>
        <w:suppressAutoHyphens/>
        <w:spacing w:line="276" w:lineRule="auto"/>
        <w:jc w:val="center"/>
        <w:rPr>
          <w:rFonts w:cs="Times New Roman"/>
          <w:b/>
          <w:sz w:val="20"/>
          <w:szCs w:val="20"/>
          <w:lang w:eastAsia="ar-SA"/>
        </w:rPr>
      </w:pPr>
      <w:r w:rsidRPr="00A81A27">
        <w:rPr>
          <w:rFonts w:cs="Times New Roman"/>
          <w:b/>
          <w:sz w:val="20"/>
          <w:szCs w:val="20"/>
          <w:lang w:eastAsia="ar-SA"/>
        </w:rPr>
        <w:t>KWESTIONARIUSZ OSOBOWY DLA OSOBY UBIEGAJĄCEJ SIĘ O ZATRUDNIENIE</w:t>
      </w:r>
    </w:p>
    <w:p w14:paraId="26C3F8FD" w14:textId="77777777" w:rsidR="00A81A27" w:rsidRPr="00A81A27" w:rsidRDefault="00A81A27" w:rsidP="00A81A27">
      <w:pPr>
        <w:suppressAutoHyphens/>
        <w:rPr>
          <w:rFonts w:cs="Times New Roman"/>
          <w:bCs w:val="0"/>
          <w:sz w:val="20"/>
          <w:szCs w:val="20"/>
          <w:lang w:eastAsia="ar-SA"/>
        </w:rPr>
      </w:pPr>
    </w:p>
    <w:p w14:paraId="4733C066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1. Imię (imiona) i nazwisko ...................................................................................................................................</w:t>
      </w:r>
    </w:p>
    <w:p w14:paraId="2768F5A1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2. Data urodzenia ...................................................................................................................................................</w:t>
      </w:r>
    </w:p>
    <w:p w14:paraId="00A3DC89" w14:textId="77777777" w:rsidR="00A81A27" w:rsidRPr="00A81A27" w:rsidRDefault="00A81A27" w:rsidP="00A81A27">
      <w:pPr>
        <w:suppressAutoHyphens/>
        <w:spacing w:after="240"/>
        <w:jc w:val="both"/>
        <w:rPr>
          <w:rFonts w:cs="Times New Roman"/>
          <w:bCs w:val="0"/>
          <w:i/>
          <w:sz w:val="18"/>
          <w:szCs w:val="18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3. Dane kontaktowe </w:t>
      </w:r>
      <w:r w:rsidRPr="00A81A27">
        <w:rPr>
          <w:rFonts w:cs="Times New Roman"/>
          <w:bCs w:val="0"/>
          <w:sz w:val="18"/>
          <w:szCs w:val="18"/>
          <w:lang w:eastAsia="ar-SA"/>
        </w:rPr>
        <w:t>(wskazane przez osobę ubiegającą się o zatrudnienie – wymagane jest wskazanie co najmniej jednej formy kontaktu)</w:t>
      </w:r>
    </w:p>
    <w:p w14:paraId="29502C58" w14:textId="77777777" w:rsidR="00A81A27" w:rsidRPr="00A81A27" w:rsidRDefault="00A81A27" w:rsidP="00A81A27">
      <w:pPr>
        <w:suppressAutoHyphens/>
        <w:spacing w:after="240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Numer telefonu  ……………………………………………………………………………………………..</w:t>
      </w:r>
    </w:p>
    <w:p w14:paraId="03C1E4C5" w14:textId="77777777" w:rsidR="00A81A27" w:rsidRPr="00A81A27" w:rsidRDefault="00A81A27" w:rsidP="00A81A27">
      <w:pPr>
        <w:suppressAutoHyphens/>
        <w:spacing w:after="240"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Adres e-mail …………………………………………………………………………………………………</w:t>
      </w:r>
    </w:p>
    <w:p w14:paraId="40720C68" w14:textId="77777777" w:rsidR="00A81A27" w:rsidRPr="00A81A27" w:rsidRDefault="00A81A27" w:rsidP="00A81A27">
      <w:pPr>
        <w:suppressAutoHyphens/>
        <w:ind w:left="142"/>
        <w:jc w:val="both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Adres do korespondencji …………………………………………………………………………………..</w:t>
      </w:r>
      <w:r w:rsidRPr="00A81A27">
        <w:rPr>
          <w:rFonts w:cs="Times New Roman"/>
          <w:bCs w:val="0"/>
          <w:sz w:val="20"/>
          <w:szCs w:val="20"/>
          <w:lang w:eastAsia="ar-SA"/>
        </w:rPr>
        <w:tab/>
        <w:t>…..</w:t>
      </w:r>
      <w:r w:rsidRPr="00A81A27">
        <w:rPr>
          <w:rFonts w:cs="Times New Roman"/>
          <w:bCs w:val="0"/>
          <w:sz w:val="20"/>
          <w:szCs w:val="20"/>
          <w:lang w:eastAsia="ar-SA"/>
        </w:rPr>
        <w:tab/>
      </w:r>
    </w:p>
    <w:p w14:paraId="7252C1C4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18"/>
          <w:szCs w:val="18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4. Wykształcenie </w:t>
      </w:r>
      <w:r w:rsidRPr="00A81A27">
        <w:rPr>
          <w:rFonts w:cs="Times New Roman"/>
          <w:bCs w:val="0"/>
          <w:sz w:val="18"/>
          <w:szCs w:val="18"/>
          <w:lang w:eastAsia="ar-SA"/>
        </w:rPr>
        <w:t>(gdy jest ono niezbędne do wykonywania pracy określonego rodzaju lub na określonym stanowisku)</w:t>
      </w:r>
    </w:p>
    <w:p w14:paraId="6BE06566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……………………....................................................................................................................................................</w:t>
      </w:r>
    </w:p>
    <w:p w14:paraId="1A9EFB29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…………………………………………………………………………………………………………………….</w:t>
      </w:r>
    </w:p>
    <w:p w14:paraId="6016062B" w14:textId="77777777" w:rsidR="00A81A27" w:rsidRPr="00A81A27" w:rsidRDefault="00A81A27" w:rsidP="00A81A27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(nazwa szkoły i rok jej ukończenia)</w:t>
      </w:r>
    </w:p>
    <w:p w14:paraId="47F79B41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14:paraId="010BDB38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14:paraId="3EE59536" w14:textId="77777777" w:rsidR="00A81A27" w:rsidRPr="00A81A27" w:rsidRDefault="00A81A27" w:rsidP="00A81A27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(zawód, specjalność, stopień naukowy, tytuł zawodowy, tytuł naukowy)</w:t>
      </w:r>
    </w:p>
    <w:p w14:paraId="089A165B" w14:textId="77777777" w:rsidR="00A81A27" w:rsidRPr="00A81A27" w:rsidRDefault="00A81A27" w:rsidP="00A81A27">
      <w:pPr>
        <w:suppressAutoHyphens/>
        <w:spacing w:line="360" w:lineRule="auto"/>
        <w:jc w:val="both"/>
        <w:rPr>
          <w:rFonts w:cs="Times New Roman"/>
          <w:bCs w:val="0"/>
          <w:sz w:val="16"/>
          <w:szCs w:val="16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5. Kwalifikacje zawodowe</w:t>
      </w:r>
      <w:r w:rsidRPr="00A81A27">
        <w:rPr>
          <w:rFonts w:cs="Times New Roman"/>
          <w:bCs w:val="0"/>
          <w:i/>
          <w:sz w:val="16"/>
          <w:szCs w:val="16"/>
          <w:lang w:eastAsia="ar-SA"/>
        </w:rPr>
        <w:t xml:space="preserve"> </w:t>
      </w:r>
      <w:r w:rsidRPr="00A81A27">
        <w:rPr>
          <w:rFonts w:cs="Times New Roman"/>
          <w:bCs w:val="0"/>
          <w:sz w:val="18"/>
          <w:szCs w:val="18"/>
          <w:lang w:eastAsia="ar-SA"/>
        </w:rPr>
        <w:t>(gdy są one niezbędne do wykonywania pracy określonego rodzaju lub na określonym stanowisku) ………………………………………………………………………………………………………………………</w:t>
      </w:r>
    </w:p>
    <w:p w14:paraId="1A5868EB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18"/>
          <w:szCs w:val="18"/>
          <w:lang w:eastAsia="ar-SA"/>
        </w:rPr>
        <w:t>……………………</w:t>
      </w:r>
      <w:r w:rsidRPr="00A81A27">
        <w:rPr>
          <w:rFonts w:cs="Times New Roman"/>
          <w:bCs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CBDBA44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…………………………………………………………………….……………………………………………….</w:t>
      </w:r>
    </w:p>
    <w:p w14:paraId="259F93B4" w14:textId="77777777" w:rsidR="00A81A27" w:rsidRPr="00A81A27" w:rsidRDefault="00A81A27" w:rsidP="00A81A27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>(kursy, studia podyplomowe lub inne formy uzupełnienia wiedzy lub umiejętności)</w:t>
      </w:r>
    </w:p>
    <w:p w14:paraId="75F2216D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i/>
          <w:sz w:val="16"/>
          <w:szCs w:val="16"/>
          <w:lang w:eastAsia="ar-SA"/>
        </w:rPr>
      </w:pPr>
    </w:p>
    <w:p w14:paraId="64F945E9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 xml:space="preserve">6. Przebieg dotychczasowego zatrudnienia </w:t>
      </w:r>
      <w:r w:rsidRPr="00A81A27">
        <w:rPr>
          <w:rFonts w:cs="Times New Roman"/>
          <w:bCs w:val="0"/>
          <w:sz w:val="18"/>
          <w:szCs w:val="18"/>
          <w:lang w:eastAsia="ar-SA"/>
        </w:rPr>
        <w:t xml:space="preserve">(gdy jest ono niezbędne do wykonywania pracy określonego rodzaju lub na określonym stanowisku) </w:t>
      </w:r>
      <w:r w:rsidRPr="00A81A27">
        <w:rPr>
          <w:rFonts w:cs="Times New Roman"/>
          <w:bCs w:val="0"/>
          <w:sz w:val="20"/>
          <w:szCs w:val="20"/>
          <w:lang w:eastAsia="ar-SA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49FBEA77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20"/>
          <w:szCs w:val="20"/>
          <w:lang w:eastAsia="ar-SA"/>
        </w:rPr>
      </w:pPr>
      <w:r w:rsidRPr="00A81A27">
        <w:rPr>
          <w:rFonts w:cs="Times New Roman"/>
          <w:bCs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605EA381" w14:textId="77777777" w:rsidR="00A81A27" w:rsidRPr="00A81A27" w:rsidRDefault="00A81A27" w:rsidP="00A81A27">
      <w:pPr>
        <w:suppressAutoHyphens/>
        <w:spacing w:line="360" w:lineRule="auto"/>
        <w:jc w:val="center"/>
        <w:rPr>
          <w:rFonts w:cs="Times New Roman"/>
          <w:bCs w:val="0"/>
          <w:i/>
          <w:sz w:val="16"/>
          <w:szCs w:val="16"/>
          <w:lang w:eastAsia="ar-SA"/>
        </w:rPr>
      </w:pPr>
      <w:r w:rsidRPr="00A81A27">
        <w:rPr>
          <w:rFonts w:cs="Times New Roman"/>
          <w:bCs w:val="0"/>
          <w:i/>
          <w:sz w:val="16"/>
          <w:szCs w:val="16"/>
          <w:lang w:eastAsia="ar-SA"/>
        </w:rPr>
        <w:t xml:space="preserve"> (wskazać okresy zatrudnienia u kolejnych pracodawców oraz zajmowane stanowiska pracy)</w:t>
      </w:r>
    </w:p>
    <w:p w14:paraId="29B3889F" w14:textId="77777777" w:rsidR="00A81A27" w:rsidRPr="00A81A27" w:rsidRDefault="00A81A27" w:rsidP="00A81A27">
      <w:pPr>
        <w:suppressAutoHyphens/>
        <w:spacing w:line="360" w:lineRule="auto"/>
        <w:rPr>
          <w:rFonts w:cs="Times New Roman"/>
          <w:bCs w:val="0"/>
          <w:sz w:val="16"/>
          <w:szCs w:val="16"/>
          <w:lang w:eastAsia="ar-SA"/>
        </w:rPr>
      </w:pPr>
    </w:p>
    <w:p w14:paraId="678CFFCB" w14:textId="77777777" w:rsidR="00A81A27" w:rsidRPr="00A81A27" w:rsidRDefault="00A81A27" w:rsidP="00996B99">
      <w:pPr>
        <w:tabs>
          <w:tab w:val="left" w:pos="142"/>
        </w:tabs>
        <w:autoSpaceDE w:val="0"/>
        <w:autoSpaceDN w:val="0"/>
        <w:adjustRightInd w:val="0"/>
        <w:ind w:right="175"/>
        <w:contextualSpacing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  <w:r w:rsidRPr="00A81A27">
        <w:rPr>
          <w:rFonts w:ascii="Calibri" w:eastAsia="Calibri" w:hAnsi="Calibri" w:cs="Calibri"/>
          <w:bCs w:val="0"/>
          <w:i/>
          <w:sz w:val="17"/>
          <w:szCs w:val="17"/>
        </w:rPr>
        <w:t xml:space="preserve">Informujemy, że Administratorem przekazywanych w Państwa aplikacji danych osobowych jest Publiczna Szkoła Podstawowa </w:t>
      </w:r>
      <w:r w:rsidRPr="00A81A27">
        <w:rPr>
          <w:rFonts w:ascii="Calibri" w:eastAsia="Calibri" w:hAnsi="Calibri" w:cs="Calibri"/>
          <w:bCs w:val="0"/>
          <w:i/>
          <w:sz w:val="17"/>
          <w:szCs w:val="17"/>
        </w:rPr>
        <w:br/>
        <w:t xml:space="preserve">nr 10 z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siedzibą w Opolu przy ul. Wróblewskiego 7.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br/>
        <w:t xml:space="preserve">Dane kontaktowe administratora </w:t>
      </w:r>
      <w:proofErr w:type="gramStart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danych  są</w:t>
      </w:r>
      <w:proofErr w:type="gramEnd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dostępne na stronie www.</w:t>
      </w:r>
      <w:proofErr w:type="gramStart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psp</w:t>
      </w:r>
      <w:proofErr w:type="gramEnd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10.</w:t>
      </w:r>
      <w:proofErr w:type="gramStart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opole</w:t>
      </w:r>
      <w:proofErr w:type="gramEnd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.</w:t>
      </w:r>
      <w:proofErr w:type="gramStart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pl</w:t>
      </w:r>
      <w:proofErr w:type="gramEnd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. W sprawach związanych z danymi osobowymi można się kontaktować z Inspektorem Danych Osobowych pod adresem e-mail: iodo@psp10opole.</w:t>
      </w:r>
      <w:proofErr w:type="gramStart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pl</w:t>
      </w:r>
      <w:proofErr w:type="gramEnd"/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 </w:t>
      </w:r>
    </w:p>
    <w:p w14:paraId="273E0C41" w14:textId="1242AB3A" w:rsidR="00A81A27" w:rsidRPr="00A81A27" w:rsidRDefault="00A81A27" w:rsidP="00A81A27">
      <w:pPr>
        <w:tabs>
          <w:tab w:val="left" w:pos="142"/>
        </w:tabs>
        <w:autoSpaceDE w:val="0"/>
        <w:autoSpaceDN w:val="0"/>
        <w:adjustRightInd w:val="0"/>
        <w:ind w:right="175"/>
        <w:contextualSpacing/>
        <w:jc w:val="both"/>
        <w:rPr>
          <w:rFonts w:ascii="Calibri" w:eastAsia="Calibri" w:hAnsi="Calibri" w:cs="Calibri"/>
          <w:bCs w:val="0"/>
          <w:color w:val="262626"/>
          <w:sz w:val="17"/>
          <w:szCs w:val="17"/>
          <w:lang w:eastAsia="en-US"/>
        </w:rPr>
      </w:pPr>
      <w:r w:rsidRPr="00A81A27">
        <w:rPr>
          <w:rFonts w:ascii="Calibri" w:hAnsi="Calibri" w:cs="Calibri"/>
          <w:bCs w:val="0"/>
          <w:i/>
          <w:color w:val="000000"/>
          <w:sz w:val="17"/>
          <w:szCs w:val="17"/>
          <w:lang w:eastAsia="ar-SA"/>
        </w:rPr>
        <w:t>D</w:t>
      </w:r>
      <w:r w:rsidRPr="00A81A27">
        <w:rPr>
          <w:rFonts w:ascii="Calibri" w:eastAsia="Calibri" w:hAnsi="Calibri" w:cs="Calibri"/>
          <w:bCs w:val="0"/>
          <w:i/>
          <w:color w:val="000000"/>
          <w:sz w:val="17"/>
          <w:szCs w:val="17"/>
          <w:lang w:eastAsia="en-US"/>
        </w:rPr>
        <w:t xml:space="preserve">ane przekazane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w niniejszym kwestionariuszu</w:t>
      </w:r>
      <w:r w:rsidRPr="00A81A27">
        <w:rPr>
          <w:rFonts w:ascii="Calibri" w:eastAsia="Calibri" w:hAnsi="Calibri" w:cs="Calibri"/>
          <w:bCs w:val="0"/>
          <w:i/>
          <w:iCs/>
          <w:sz w:val="17"/>
          <w:szCs w:val="17"/>
          <w:lang w:eastAsia="en-US"/>
        </w:rPr>
        <w:t xml:space="preserve"> będą przetwarzane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w celu prowadzenia działań rekrutacyjnych i przygotowania do zawarcia umowy (art. 6.1.b. RODO) w oparciu o przepisy Kodeksu (art. 6.1.c. RODO)</w:t>
      </w:r>
      <w:r w:rsidR="00D2377E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oraz</w:t>
      </w:r>
      <w:r w:rsidR="00D2377E" w:rsidRPr="00D2377E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ustawy </w:t>
      </w:r>
      <w:proofErr w:type="gramStart"/>
      <w:r w:rsidR="00D2377E" w:rsidRPr="00D2377E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z  21 listopada</w:t>
      </w:r>
      <w:proofErr w:type="gramEnd"/>
      <w:r w:rsidR="00D2377E" w:rsidRPr="00D2377E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2008 r. o pracownikach samorządowych</w:t>
      </w:r>
      <w:r w:rsidR="00D2377E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</w:t>
      </w:r>
      <w:r w:rsidR="00D2377E" w:rsidRPr="00D2377E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(art. 6.1.c. RODO)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. Dodatkowe dane przekazane przez Państwa dobrowolnie w dokumentach aplikacyjnych będą przetwarzane na podstawie Państwa zgody do momentu jej wycofania.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shd w:val="clear" w:color="auto" w:fill="FFFFFF"/>
          <w:lang w:eastAsia="en-US"/>
        </w:rPr>
        <w:t xml:space="preserve">Macie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Państwo prawo do cofnięcia zgody w każdym momencie, przy czym jej cofnięcie pozostaje bez wpływu na zgodność z prawem przetwarzania, którego dokonano na podstawie zgody przed jej cofnięciem.</w:t>
      </w:r>
      <w:r w:rsidRPr="00A81A27">
        <w:rPr>
          <w:rFonts w:ascii="Calibri" w:eastAsia="Calibri" w:hAnsi="Calibri" w:cs="Calibri"/>
          <w:bCs w:val="0"/>
          <w:color w:val="262626"/>
          <w:sz w:val="17"/>
          <w:szCs w:val="17"/>
          <w:lang w:eastAsia="en-US"/>
        </w:rPr>
        <w:t xml:space="preserve">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Państwa dane będziemy przetwarzać przez okres trwania procesu rekrutacyjnego, a następnie </w:t>
      </w:r>
      <w:r w:rsidR="00996B99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będziemy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je przechowywać przez okres </w:t>
      </w:r>
      <w:r w:rsidR="00996B99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3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</w:t>
      </w:r>
      <w:r w:rsidR="00996B99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>miesięcy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od zakończenia rekrutacji</w:t>
      </w:r>
      <w:r w:rsidR="00CF2C9F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i zatrudnienia wybranego kandydata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 w celu udokumentowania prowadzonego procesu oraz w celach archiwalnych. </w:t>
      </w:r>
      <w:r w:rsidRPr="00A81A27">
        <w:rPr>
          <w:rFonts w:ascii="Calibri" w:eastAsia="Calibri" w:hAnsi="Calibri" w:cs="Calibri"/>
          <w:bCs w:val="0"/>
          <w:i/>
          <w:color w:val="000000"/>
          <w:sz w:val="17"/>
          <w:szCs w:val="17"/>
          <w:lang w:eastAsia="en-US"/>
        </w:rPr>
        <w:t xml:space="preserve">W przypadku podjęcia zatrudnienia dane </w:t>
      </w:r>
      <w:r w:rsidRPr="00A81A27">
        <w:rPr>
          <w:rFonts w:ascii="Calibri" w:eastAsia="Calibri" w:hAnsi="Calibri" w:cs="Calibri"/>
          <w:i/>
          <w:sz w:val="17"/>
          <w:szCs w:val="17"/>
          <w:lang w:eastAsia="en-US"/>
        </w:rPr>
        <w:t xml:space="preserve">będą przechowywane przez 10 lat </w:t>
      </w:r>
      <w:r w:rsidRPr="00A81A27">
        <w:rPr>
          <w:rFonts w:ascii="Calibri" w:eastAsia="Calibri" w:hAnsi="Calibri" w:cs="Calibri"/>
          <w:bCs w:val="0"/>
          <w:i/>
          <w:sz w:val="17"/>
          <w:szCs w:val="17"/>
          <w:lang w:eastAsia="en-US"/>
        </w:rPr>
        <w:t xml:space="preserve">licząc od końca roku kalendarzowego, w którym stosunek pracy uległ rozwiązaniu lub wygasł, </w:t>
      </w:r>
      <w:r w:rsidRPr="00A81A27">
        <w:rPr>
          <w:rFonts w:ascii="Calibri" w:eastAsia="Calibri" w:hAnsi="Calibri" w:cs="Calibri"/>
          <w:i/>
          <w:sz w:val="17"/>
          <w:szCs w:val="17"/>
          <w:lang w:eastAsia="en-US"/>
        </w:rPr>
        <w:t>zgodnie z przepisami Kodeksu Pracy.</w:t>
      </w:r>
    </w:p>
    <w:p w14:paraId="1268D69C" w14:textId="77777777" w:rsidR="00A81A27" w:rsidRPr="00A81A27" w:rsidRDefault="00A81A27" w:rsidP="00A81A27">
      <w:pPr>
        <w:tabs>
          <w:tab w:val="left" w:pos="-142"/>
          <w:tab w:val="left" w:leader="dot" w:pos="2640"/>
          <w:tab w:val="left" w:pos="6120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  <w:lang w:eastAsia="ar-SA"/>
        </w:rPr>
      </w:pPr>
      <w:r w:rsidRPr="00A81A27">
        <w:rPr>
          <w:rFonts w:ascii="Calibri" w:hAnsi="Calibri" w:cs="Calibri"/>
          <w:bCs w:val="0"/>
          <w:i/>
          <w:sz w:val="17"/>
          <w:szCs w:val="17"/>
        </w:rPr>
        <w:t xml:space="preserve">Dane mogą być ujawniane naszym podwykonawcom wyłącznie w zakresie świadczonych dla nas usług, </w:t>
      </w:r>
      <w:r w:rsidRPr="00A81A27">
        <w:rPr>
          <w:rFonts w:ascii="Calibri" w:hAnsi="Calibri" w:cs="Calibri"/>
          <w:bCs w:val="0"/>
          <w:i/>
          <w:sz w:val="17"/>
          <w:szCs w:val="17"/>
          <w:lang w:eastAsia="ar-SA"/>
        </w:rPr>
        <w:t xml:space="preserve">w szczególności dostawcy usług hostingu, podmiotom wykonującym usługi serwisowe, konsultacyjne i audytowe. Dane mogą być ujawniane podmiotom upoważnionym na podstawie przepisów prawa. </w:t>
      </w:r>
    </w:p>
    <w:p w14:paraId="5AFDCC9A" w14:textId="77777777" w:rsidR="00A81A27" w:rsidRPr="00A81A27" w:rsidRDefault="00A81A27" w:rsidP="00A81A27">
      <w:pPr>
        <w:tabs>
          <w:tab w:val="left" w:pos="-142"/>
          <w:tab w:val="left" w:leader="dot" w:pos="2640"/>
          <w:tab w:val="left" w:pos="6120"/>
        </w:tabs>
        <w:suppressAutoHyphens/>
        <w:jc w:val="both"/>
        <w:rPr>
          <w:rFonts w:ascii="Calibri" w:hAnsi="Calibri" w:cs="Calibri"/>
          <w:bCs w:val="0"/>
          <w:i/>
          <w:color w:val="FF0000"/>
          <w:sz w:val="17"/>
          <w:szCs w:val="17"/>
          <w:u w:val="single"/>
          <w:lang w:eastAsia="ar-SA"/>
        </w:rPr>
      </w:pPr>
      <w:r w:rsidRPr="00A81A27">
        <w:rPr>
          <w:rFonts w:ascii="Calibri" w:hAnsi="Calibri" w:cs="Calibri"/>
          <w:bCs w:val="0"/>
          <w:i/>
          <w:sz w:val="17"/>
          <w:szCs w:val="17"/>
          <w:lang w:eastAsia="ar-SA"/>
        </w:rPr>
        <w:t xml:space="preserve">Dane w zakresie imienia i nazwiska oraz miejsca zamieszkania oraz dane w zakresie objętym wymaganiami związanymi ze stanowiskiem </w:t>
      </w:r>
      <w:r w:rsidR="00996B99">
        <w:rPr>
          <w:rFonts w:ascii="Calibri" w:hAnsi="Calibri" w:cs="Calibri"/>
          <w:bCs w:val="0"/>
          <w:i/>
          <w:sz w:val="17"/>
          <w:szCs w:val="17"/>
          <w:lang w:eastAsia="ar-SA"/>
        </w:rPr>
        <w:t>będziemy</w:t>
      </w:r>
      <w:r w:rsidRPr="00A81A27">
        <w:rPr>
          <w:rFonts w:ascii="Calibri" w:hAnsi="Calibri" w:cs="Calibri"/>
          <w:bCs w:val="0"/>
          <w:i/>
          <w:sz w:val="17"/>
          <w:szCs w:val="17"/>
          <w:lang w:eastAsia="ar-SA"/>
        </w:rPr>
        <w:t xml:space="preserve"> publikować w BIP .</w:t>
      </w:r>
    </w:p>
    <w:p w14:paraId="559F170C" w14:textId="77777777" w:rsidR="00A81A27" w:rsidRPr="00A81A27" w:rsidRDefault="00A81A27" w:rsidP="00A81A27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  <w:r w:rsidRPr="00A81A27">
        <w:rPr>
          <w:rFonts w:ascii="Calibri" w:hAnsi="Calibri" w:cs="Calibri"/>
          <w:bCs w:val="0"/>
          <w:i/>
          <w:sz w:val="17"/>
          <w:szCs w:val="17"/>
        </w:rPr>
        <w:t>Przysługuje Państwu prawo do wglądu, poprawiania, usuwania, ograniczenia przetwarzania swoich danych osobowych, prawo do wniesienia sprzeciwu wobec przetwarzania oraz prawo do wniesienia skargi do organu nadzorczego.</w:t>
      </w:r>
    </w:p>
    <w:p w14:paraId="5343FECD" w14:textId="77777777" w:rsidR="00A81A27" w:rsidRPr="00A81A27" w:rsidRDefault="00A81A27" w:rsidP="00A81A27">
      <w:pPr>
        <w:tabs>
          <w:tab w:val="left" w:pos="-142"/>
        </w:tabs>
        <w:suppressAutoHyphens/>
        <w:jc w:val="both"/>
        <w:rPr>
          <w:rFonts w:ascii="Calibri" w:hAnsi="Calibri" w:cs="Calibri"/>
          <w:bCs w:val="0"/>
          <w:i/>
          <w:sz w:val="17"/>
          <w:szCs w:val="17"/>
        </w:rPr>
      </w:pPr>
      <w:bookmarkStart w:id="1" w:name="_Hlk8389934"/>
      <w:r w:rsidRPr="00A81A27">
        <w:rPr>
          <w:rFonts w:ascii="Calibri" w:hAnsi="Calibri" w:cs="Calibri"/>
          <w:bCs w:val="0"/>
          <w:i/>
          <w:sz w:val="17"/>
          <w:szCs w:val="17"/>
        </w:rPr>
        <w:t xml:space="preserve">Brak podania danych ujętych w kwestionariuszu może uniemożliwiać dalszy udział w rekrutacji. </w:t>
      </w:r>
      <w:bookmarkEnd w:id="1"/>
    </w:p>
    <w:p w14:paraId="7292D756" w14:textId="77777777" w:rsidR="00A81A27" w:rsidRPr="00A81A27" w:rsidRDefault="00A81A27" w:rsidP="00A81A27">
      <w:pPr>
        <w:suppressAutoHyphens/>
        <w:spacing w:before="240" w:line="360" w:lineRule="auto"/>
        <w:rPr>
          <w:rFonts w:ascii="Calibri" w:hAnsi="Calibri" w:cs="Calibri"/>
          <w:bCs w:val="0"/>
          <w:sz w:val="20"/>
          <w:szCs w:val="20"/>
          <w:lang w:eastAsia="ar-SA"/>
        </w:rPr>
      </w:pPr>
      <w:r w:rsidRPr="00A81A27">
        <w:rPr>
          <w:rFonts w:ascii="Calibri" w:hAnsi="Calibri" w:cs="Calibri"/>
          <w:bCs w:val="0"/>
          <w:sz w:val="20"/>
          <w:szCs w:val="20"/>
          <w:lang w:eastAsia="ar-SA"/>
        </w:rPr>
        <w:t>...........................................................                                                           ............................................................</w:t>
      </w:r>
    </w:p>
    <w:p w14:paraId="065BE86B" w14:textId="77777777" w:rsidR="00084746" w:rsidRPr="00996B99" w:rsidRDefault="00A81A27" w:rsidP="00996B99">
      <w:pPr>
        <w:suppressAutoHyphens/>
        <w:spacing w:line="360" w:lineRule="auto"/>
        <w:rPr>
          <w:rFonts w:ascii="Calibri" w:hAnsi="Calibri" w:cs="Calibri"/>
          <w:bCs w:val="0"/>
          <w:sz w:val="16"/>
          <w:szCs w:val="16"/>
          <w:lang w:eastAsia="ar-SA"/>
        </w:rPr>
      </w:pPr>
      <w:r w:rsidRPr="00A81A27">
        <w:rPr>
          <w:rFonts w:ascii="Calibri" w:hAnsi="Calibri" w:cs="Calibri"/>
          <w:bCs w:val="0"/>
          <w:sz w:val="16"/>
          <w:szCs w:val="16"/>
          <w:lang w:eastAsia="ar-SA"/>
        </w:rPr>
        <w:t xml:space="preserve">                (miejscowość i </w:t>
      </w:r>
      <w:proofErr w:type="gramStart"/>
      <w:r w:rsidRPr="00A81A27">
        <w:rPr>
          <w:rFonts w:ascii="Calibri" w:hAnsi="Calibri" w:cs="Calibri"/>
          <w:bCs w:val="0"/>
          <w:sz w:val="16"/>
          <w:szCs w:val="16"/>
          <w:lang w:eastAsia="ar-SA"/>
        </w:rPr>
        <w:t xml:space="preserve">data)                                                 </w:t>
      </w:r>
      <w:proofErr w:type="gramEnd"/>
      <w:r w:rsidRPr="00A81A27">
        <w:rPr>
          <w:rFonts w:ascii="Calibri" w:hAnsi="Calibri" w:cs="Calibri"/>
          <w:bCs w:val="0"/>
          <w:sz w:val="16"/>
          <w:szCs w:val="16"/>
          <w:lang w:eastAsia="ar-SA"/>
        </w:rPr>
        <w:t xml:space="preserve">                                                      (podpis osoby ubiegającej się o zatrudnienie)</w:t>
      </w:r>
    </w:p>
    <w:sectPr w:rsidR="00084746" w:rsidRPr="00996B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2B3BA9"/>
    <w:rsid w:val="00344214"/>
    <w:rsid w:val="008C6B64"/>
    <w:rsid w:val="00996B99"/>
    <w:rsid w:val="00A81A27"/>
    <w:rsid w:val="00CF2C9F"/>
    <w:rsid w:val="00D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4365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64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5D6A5040CFE42AE638B3BD1B060F3" ma:contentTypeVersion="11" ma:contentTypeDescription="Utwórz nowy dokument." ma:contentTypeScope="" ma:versionID="bb0be44259b353629d22ff5f71b481ac">
  <xsd:schema xmlns:xsd="http://www.w3.org/2001/XMLSchema" xmlns:xs="http://www.w3.org/2001/XMLSchema" xmlns:p="http://schemas.microsoft.com/office/2006/metadata/properties" xmlns:ns3="79711abc-faaa-4cf4-a387-74328e4494a0" xmlns:ns4="a4cca517-3010-4f11-8665-e18e5d20e166" targetNamespace="http://schemas.microsoft.com/office/2006/metadata/properties" ma:root="true" ma:fieldsID="879374e07eb6e2892ccf547ef455fb8e" ns3:_="" ns4:_="">
    <xsd:import namespace="79711abc-faaa-4cf4-a387-74328e4494a0"/>
    <xsd:import namespace="a4cca517-3010-4f11-8665-e18e5d20e1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1abc-faaa-4cf4-a387-74328e449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ca517-3010-4f11-8665-e18e5d20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A5A85-AA31-42CA-B790-AA190ABBF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94380-1109-4B5A-9D31-E4C37F86E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BB692-4364-4ED9-BD69-F8773B9C9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11abc-faaa-4cf4-a387-74328e4494a0"/>
    <ds:schemaRef ds:uri="a4cca517-3010-4f11-8665-e18e5d20e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Katarzyna Marciniak</cp:lastModifiedBy>
  <cp:revision>2</cp:revision>
  <cp:lastPrinted>2019-05-10T08:53:00Z</cp:lastPrinted>
  <dcterms:created xsi:type="dcterms:W3CDTF">2020-01-09T12:17:00Z</dcterms:created>
  <dcterms:modified xsi:type="dcterms:W3CDTF">2020-01-09T12:17:00Z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0x0101007955D6A5040CFE42AE638B3BD1B060F3</vt:lpwstr>
  </property>
</Properties>
</file>