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FB710F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ZARZĄDZENIE NR OR.I-0050</w:t>
      </w:r>
      <w:r w:rsidR="00F047B1">
        <w:rPr>
          <w:rFonts w:ascii="Times New Roman" w:hAnsi="Times New Roman"/>
          <w:sz w:val="24"/>
          <w:szCs w:val="24"/>
        </w:rPr>
        <w:t>. 812</w:t>
      </w:r>
      <w:bookmarkStart w:id="0" w:name="_GoBack"/>
      <w:bookmarkEnd w:id="0"/>
      <w:r w:rsidR="002B0D3D" w:rsidRPr="00FB710F">
        <w:rPr>
          <w:rFonts w:ascii="Times New Roman" w:hAnsi="Times New Roman"/>
          <w:sz w:val="24"/>
          <w:szCs w:val="24"/>
        </w:rPr>
        <w:t>.</w:t>
      </w:r>
      <w:r w:rsidR="00D46579" w:rsidRPr="00FB710F">
        <w:rPr>
          <w:rFonts w:ascii="Times New Roman" w:hAnsi="Times New Roman"/>
          <w:sz w:val="24"/>
          <w:szCs w:val="24"/>
        </w:rPr>
        <w:t>2019</w:t>
      </w:r>
    </w:p>
    <w:p w:rsidR="00D412F9" w:rsidRPr="00FB710F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PREZYDENTA MIASTA OPOLA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FB710F">
        <w:rPr>
          <w:rFonts w:ascii="Times New Roman" w:hAnsi="Times New Roman"/>
          <w:b/>
          <w:szCs w:val="24"/>
        </w:rPr>
        <w:t xml:space="preserve">z dnia </w:t>
      </w:r>
      <w:r w:rsidR="00F047B1">
        <w:rPr>
          <w:rFonts w:ascii="Times New Roman" w:hAnsi="Times New Roman"/>
          <w:b/>
          <w:szCs w:val="24"/>
        </w:rPr>
        <w:t xml:space="preserve">20 grudnia </w:t>
      </w:r>
      <w:r w:rsidR="00D46579" w:rsidRPr="00FB710F">
        <w:rPr>
          <w:rFonts w:ascii="Times New Roman" w:hAnsi="Times New Roman"/>
          <w:b/>
          <w:szCs w:val="24"/>
        </w:rPr>
        <w:t>2019</w:t>
      </w:r>
      <w:r w:rsidRPr="00FB710F">
        <w:rPr>
          <w:rFonts w:ascii="Times New Roman" w:hAnsi="Times New Roman"/>
          <w:b/>
          <w:szCs w:val="24"/>
        </w:rPr>
        <w:t xml:space="preserve">  roku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483700" w:rsidRPr="00483700" w:rsidRDefault="00483700" w:rsidP="00EE70DA">
      <w:pPr>
        <w:pStyle w:val="Nagwek4"/>
        <w:rPr>
          <w:i/>
          <w:sz w:val="24"/>
          <w:szCs w:val="24"/>
        </w:rPr>
      </w:pPr>
      <w:r w:rsidRPr="00483700">
        <w:rPr>
          <w:sz w:val="24"/>
          <w:szCs w:val="24"/>
        </w:rPr>
        <w:t>w sprawie ogłoszenia otwartego konkursu ofert na</w:t>
      </w:r>
      <w:r w:rsidR="00692884">
        <w:rPr>
          <w:sz w:val="24"/>
          <w:szCs w:val="24"/>
        </w:rPr>
        <w:t xml:space="preserve"> wsparcie i powierzenie w 2020</w:t>
      </w:r>
      <w:r w:rsidRPr="00483700">
        <w:rPr>
          <w:sz w:val="24"/>
          <w:szCs w:val="24"/>
        </w:rPr>
        <w:t xml:space="preserve"> roku realizacji przez organizacje pozarządowe i inne uprawnione podmioty </w:t>
      </w:r>
      <w:r>
        <w:rPr>
          <w:sz w:val="24"/>
          <w:szCs w:val="24"/>
        </w:rPr>
        <w:t xml:space="preserve">wymienione w art. 3 ust. 3 ustawy z dnia 24 kwietnia 2003 r. o działalności pożytku publicznego i o wolontariacie </w:t>
      </w:r>
      <w:r w:rsidRPr="00483700">
        <w:rPr>
          <w:sz w:val="24"/>
          <w:szCs w:val="24"/>
        </w:rPr>
        <w:t>zadań publicznych</w:t>
      </w:r>
      <w:r>
        <w:rPr>
          <w:sz w:val="24"/>
          <w:szCs w:val="24"/>
        </w:rPr>
        <w:t xml:space="preserve"> </w:t>
      </w:r>
      <w:r w:rsidRPr="00483700">
        <w:rPr>
          <w:sz w:val="24"/>
          <w:szCs w:val="24"/>
        </w:rPr>
        <w:t>z</w:t>
      </w:r>
      <w:r w:rsidR="00692884">
        <w:rPr>
          <w:sz w:val="24"/>
          <w:szCs w:val="24"/>
        </w:rPr>
        <w:t xml:space="preserve"> zakresu kultury, sztuki, ochrony dóbr kultury i dziedzictwa narodowego.</w:t>
      </w:r>
    </w:p>
    <w:p w:rsidR="00D412F9" w:rsidRPr="00B91661" w:rsidRDefault="00D412F9" w:rsidP="00483700">
      <w:pPr>
        <w:rPr>
          <w:rFonts w:ascii="Times New Roman" w:hAnsi="Times New Roman"/>
          <w:szCs w:val="24"/>
        </w:rPr>
      </w:pPr>
    </w:p>
    <w:p w:rsidR="00D412F9" w:rsidRDefault="00D412F9" w:rsidP="00B91661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ab/>
        <w:t xml:space="preserve">Na podstawie art. 13 </w:t>
      </w:r>
      <w:r w:rsidR="000F34D5">
        <w:rPr>
          <w:rFonts w:ascii="Times New Roman" w:hAnsi="Times New Roman"/>
          <w:szCs w:val="24"/>
        </w:rPr>
        <w:t xml:space="preserve">ust. 1 </w:t>
      </w:r>
      <w:r w:rsidRPr="00B91661">
        <w:rPr>
          <w:rFonts w:ascii="Times New Roman" w:hAnsi="Times New Roman"/>
          <w:szCs w:val="24"/>
        </w:rPr>
        <w:t xml:space="preserve">ustawy z dnia 24 kwietnia 2003 r. o działalności pożytku publicznego i o wolontariacie </w:t>
      </w:r>
      <w:r w:rsidRPr="00621C5E">
        <w:rPr>
          <w:rFonts w:ascii="Times New Roman" w:hAnsi="Times New Roman"/>
          <w:szCs w:val="24"/>
        </w:rPr>
        <w:t>(</w:t>
      </w:r>
      <w:r w:rsidR="00621C5E" w:rsidRPr="00621C5E">
        <w:rPr>
          <w:rFonts w:ascii="Times New Roman" w:hAnsi="Times New Roman"/>
          <w:szCs w:val="24"/>
        </w:rPr>
        <w:t>Dz. U. z 2019 r. poz. 688</w:t>
      </w:r>
      <w:r w:rsidR="00674198">
        <w:rPr>
          <w:rFonts w:ascii="Times New Roman" w:hAnsi="Times New Roman"/>
          <w:szCs w:val="24"/>
        </w:rPr>
        <w:t xml:space="preserve"> z późn.zm.</w:t>
      </w:r>
      <w:r w:rsidRPr="00621C5E">
        <w:rPr>
          <w:rFonts w:ascii="Times New Roman" w:hAnsi="Times New Roman"/>
          <w:szCs w:val="24"/>
        </w:rPr>
        <w:t>)</w:t>
      </w:r>
      <w:r w:rsidRPr="00B91661">
        <w:rPr>
          <w:rFonts w:ascii="Times New Roman" w:hAnsi="Times New Roman"/>
          <w:szCs w:val="24"/>
        </w:rPr>
        <w:t xml:space="preserve"> – zarządza się, co następuje:</w:t>
      </w:r>
    </w:p>
    <w:p w:rsidR="00B91661" w:rsidRPr="00B91661" w:rsidRDefault="00B91661" w:rsidP="00B91661">
      <w:pPr>
        <w:rPr>
          <w:rFonts w:ascii="Times New Roman" w:hAnsi="Times New Roman"/>
          <w:szCs w:val="24"/>
        </w:rPr>
      </w:pP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</w:t>
      </w:r>
    </w:p>
    <w:p w:rsidR="00B91661" w:rsidRPr="00E16AAA" w:rsidRDefault="00B91661" w:rsidP="00B91661">
      <w:pPr>
        <w:jc w:val="center"/>
        <w:rPr>
          <w:rFonts w:ascii="Times New Roman" w:hAnsi="Times New Roman"/>
          <w:sz w:val="16"/>
          <w:szCs w:val="16"/>
        </w:rPr>
      </w:pPr>
    </w:p>
    <w:p w:rsidR="00483700" w:rsidRDefault="00D412F9" w:rsidP="00483700">
      <w:pPr>
        <w:ind w:left="426" w:hanging="426"/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 xml:space="preserve">1. </w:t>
      </w:r>
      <w:r w:rsidR="005A480E" w:rsidRPr="00972CBB">
        <w:rPr>
          <w:rFonts w:ascii="Times New Roman" w:hAnsi="Times New Roman"/>
          <w:szCs w:val="24"/>
        </w:rPr>
        <w:t xml:space="preserve">Podaje się do publicznej wiadomości ogłoszenie o otwartym konkursie ofert </w:t>
      </w:r>
      <w:r w:rsidR="005A480E">
        <w:rPr>
          <w:rFonts w:ascii="Times New Roman" w:hAnsi="Times New Roman"/>
          <w:szCs w:val="24"/>
        </w:rPr>
        <w:br/>
      </w:r>
      <w:r w:rsidR="00692884">
        <w:rPr>
          <w:rFonts w:ascii="Times New Roman" w:hAnsi="Times New Roman"/>
          <w:szCs w:val="24"/>
        </w:rPr>
        <w:t>na wsparcie i powierzenie w 2020</w:t>
      </w:r>
      <w:r w:rsidR="00483700" w:rsidRPr="00483700">
        <w:rPr>
          <w:rFonts w:ascii="Times New Roman" w:hAnsi="Times New Roman"/>
          <w:szCs w:val="24"/>
        </w:rPr>
        <w:t xml:space="preserve"> roku realizacji przez organizacje pozarządowe i inne uprawnione podmioty wymienione w art. 3 ust. 3 ustawy z dnia 24 kwietnia 2003 r. o działalności pożytku publicznego i o wolontariacie zadań publiczny</w:t>
      </w:r>
      <w:r w:rsidR="00692884">
        <w:rPr>
          <w:rFonts w:ascii="Times New Roman" w:hAnsi="Times New Roman"/>
          <w:szCs w:val="24"/>
        </w:rPr>
        <w:t>ch z zakresu kultury, sztuki, ochrony dóbr kultury i dziedzictwa narodowego.</w:t>
      </w:r>
    </w:p>
    <w:p w:rsidR="00D412F9" w:rsidRPr="00B91661" w:rsidRDefault="00D412F9" w:rsidP="00483700">
      <w:pPr>
        <w:ind w:left="426" w:hanging="426"/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 xml:space="preserve">2. </w:t>
      </w:r>
      <w:r w:rsidR="000544B2">
        <w:rPr>
          <w:rFonts w:ascii="Times New Roman" w:hAnsi="Times New Roman"/>
          <w:szCs w:val="24"/>
        </w:rPr>
        <w:t xml:space="preserve">  </w:t>
      </w:r>
      <w:r w:rsidRPr="00B91661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 xml:space="preserve">§ </w:t>
      </w:r>
      <w:r w:rsidR="00B91661">
        <w:rPr>
          <w:rFonts w:ascii="Times New Roman" w:hAnsi="Times New Roman"/>
          <w:sz w:val="24"/>
          <w:szCs w:val="24"/>
        </w:rPr>
        <w:t>2</w:t>
      </w:r>
    </w:p>
    <w:p w:rsidR="00B91661" w:rsidRPr="00E16AAA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16"/>
          <w:szCs w:val="16"/>
        </w:rPr>
      </w:pPr>
    </w:p>
    <w:p w:rsidR="00D412F9" w:rsidRPr="00B91661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Wykonanie niniejszego zarządzenia powierzam naczelnikowi Centrum Dialogu Obywatelskiego.</w:t>
      </w:r>
    </w:p>
    <w:p w:rsidR="00B91661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§ 3</w:t>
      </w:r>
    </w:p>
    <w:p w:rsidR="00B91661" w:rsidRPr="00E16AAA" w:rsidRDefault="00B91661" w:rsidP="00B91661">
      <w:pPr>
        <w:pStyle w:val="Tekstpodstawowy"/>
        <w:jc w:val="center"/>
        <w:rPr>
          <w:rFonts w:ascii="Times New Roman" w:hAnsi="Times New Roman"/>
          <w:sz w:val="16"/>
          <w:szCs w:val="16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Zarządzenie wchodzi w życie z dniem podpisania.</w:t>
      </w:r>
    </w:p>
    <w:sectPr w:rsidR="00D412F9" w:rsidRPr="00B91661" w:rsidSect="007B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1BD8"/>
    <w:rsid w:val="000544B2"/>
    <w:rsid w:val="000B483E"/>
    <w:rsid w:val="000F34D5"/>
    <w:rsid w:val="0012110A"/>
    <w:rsid w:val="00176D3F"/>
    <w:rsid w:val="002674A5"/>
    <w:rsid w:val="002B0D3D"/>
    <w:rsid w:val="002F3F31"/>
    <w:rsid w:val="00363197"/>
    <w:rsid w:val="003B1BD8"/>
    <w:rsid w:val="003C7C19"/>
    <w:rsid w:val="003F3D18"/>
    <w:rsid w:val="00443908"/>
    <w:rsid w:val="00483700"/>
    <w:rsid w:val="005A480E"/>
    <w:rsid w:val="00621C5E"/>
    <w:rsid w:val="00674198"/>
    <w:rsid w:val="00692884"/>
    <w:rsid w:val="007605DC"/>
    <w:rsid w:val="00797A66"/>
    <w:rsid w:val="007B632D"/>
    <w:rsid w:val="008354F2"/>
    <w:rsid w:val="008479F8"/>
    <w:rsid w:val="008735D5"/>
    <w:rsid w:val="009C640F"/>
    <w:rsid w:val="00B91661"/>
    <w:rsid w:val="00BD7FB5"/>
    <w:rsid w:val="00D412F9"/>
    <w:rsid w:val="00D46579"/>
    <w:rsid w:val="00E16AAA"/>
    <w:rsid w:val="00EE70DA"/>
    <w:rsid w:val="00F047B1"/>
    <w:rsid w:val="00F51C1C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850F7-78F2-4673-AA83-D1FFCF9E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Agnieszka Książek-Nowacka</cp:lastModifiedBy>
  <cp:revision>23</cp:revision>
  <cp:lastPrinted>2019-01-07T06:53:00Z</cp:lastPrinted>
  <dcterms:created xsi:type="dcterms:W3CDTF">2018-04-25T09:56:00Z</dcterms:created>
  <dcterms:modified xsi:type="dcterms:W3CDTF">2019-12-23T10:19:00Z</dcterms:modified>
</cp:coreProperties>
</file>