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4BC" w:rsidRPr="00BA19F9" w:rsidRDefault="005664BC" w:rsidP="00BA19F9">
      <w:pPr>
        <w:ind w:left="5760" w:right="-337"/>
        <w:jc w:val="right"/>
        <w:rPr>
          <w:sz w:val="18"/>
          <w:szCs w:val="18"/>
          <w:vertAlign w:val="superscript"/>
        </w:rPr>
      </w:pPr>
      <w:r w:rsidRPr="00BA19F9">
        <w:rPr>
          <w:sz w:val="18"/>
          <w:szCs w:val="18"/>
          <w:vertAlign w:val="superscript"/>
        </w:rPr>
        <w:t xml:space="preserve">Załącznik </w:t>
      </w:r>
      <w:r w:rsidR="00BA19F9">
        <w:rPr>
          <w:sz w:val="18"/>
          <w:szCs w:val="18"/>
          <w:vertAlign w:val="superscript"/>
        </w:rPr>
        <w:t xml:space="preserve">do ogłoszenia o konkursie </w:t>
      </w:r>
    </w:p>
    <w:p w:rsidR="005664BC" w:rsidRDefault="005664BC" w:rsidP="005664BC">
      <w:pPr>
        <w:spacing w:line="276" w:lineRule="auto"/>
        <w:ind w:left="3240"/>
        <w:rPr>
          <w:b/>
          <w:sz w:val="18"/>
          <w:szCs w:val="18"/>
        </w:rPr>
      </w:pPr>
      <w:r w:rsidRPr="00BA19F9">
        <w:rPr>
          <w:b/>
          <w:sz w:val="18"/>
          <w:szCs w:val="18"/>
        </w:rPr>
        <w:t xml:space="preserve">KARTA OCENY OFERTY </w:t>
      </w:r>
    </w:p>
    <w:p w:rsidR="00BA19F9" w:rsidRPr="00BA19F9" w:rsidRDefault="00BA19F9" w:rsidP="005664BC">
      <w:pPr>
        <w:spacing w:line="276" w:lineRule="auto"/>
        <w:ind w:left="3240"/>
        <w:rPr>
          <w:b/>
          <w:sz w:val="18"/>
          <w:szCs w:val="18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7920"/>
      </w:tblGrid>
      <w:tr w:rsidR="005664BC" w:rsidRPr="00BA19F9" w:rsidTr="0014062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BC" w:rsidRPr="00BA19F9" w:rsidRDefault="005664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A19F9">
              <w:rPr>
                <w:sz w:val="18"/>
                <w:szCs w:val="18"/>
                <w:lang w:eastAsia="en-US"/>
              </w:rPr>
              <w:t>Zadanie publiczne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BC" w:rsidRPr="00BA19F9" w:rsidRDefault="005664BC" w:rsidP="001406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A19F9">
              <w:rPr>
                <w:sz w:val="18"/>
                <w:szCs w:val="18"/>
                <w:lang w:eastAsia="en-US"/>
              </w:rPr>
              <w:t xml:space="preserve">Udzielanie nieodpłatnej pomocy prawnej </w:t>
            </w:r>
            <w:r w:rsidR="00AE5304" w:rsidRPr="00BA19F9">
              <w:rPr>
                <w:sz w:val="18"/>
                <w:szCs w:val="18"/>
                <w:lang w:eastAsia="en-US"/>
              </w:rPr>
              <w:t xml:space="preserve">lub poradnictwa obywatelskiego </w:t>
            </w:r>
          </w:p>
        </w:tc>
      </w:tr>
      <w:tr w:rsidR="00140624" w:rsidRPr="00BA19F9" w:rsidTr="0014062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24" w:rsidRPr="00BA19F9" w:rsidRDefault="001406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A19F9">
              <w:rPr>
                <w:sz w:val="18"/>
                <w:szCs w:val="18"/>
                <w:lang w:eastAsia="en-US"/>
              </w:rPr>
              <w:t>Podstawa prawna konkursu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16" w:rsidRPr="00F60D16" w:rsidRDefault="00140624" w:rsidP="00F60D16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209" w:hanging="209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F60D16">
              <w:rPr>
                <w:sz w:val="20"/>
                <w:szCs w:val="20"/>
              </w:rPr>
              <w:t xml:space="preserve">ustawa z dnia 5 sierpnia 2015 </w:t>
            </w:r>
            <w:proofErr w:type="gramStart"/>
            <w:r w:rsidRPr="00F60D16">
              <w:rPr>
                <w:sz w:val="20"/>
                <w:szCs w:val="20"/>
              </w:rPr>
              <w:t xml:space="preserve">r.  </w:t>
            </w:r>
            <w:r w:rsidR="00F60D16" w:rsidRPr="00F60D16">
              <w:rPr>
                <w:i/>
                <w:sz w:val="20"/>
                <w:szCs w:val="20"/>
              </w:rPr>
              <w:t>o</w:t>
            </w:r>
            <w:proofErr w:type="gramEnd"/>
            <w:r w:rsidR="00F60D16" w:rsidRPr="00F60D16">
              <w:rPr>
                <w:i/>
                <w:sz w:val="20"/>
                <w:szCs w:val="20"/>
              </w:rPr>
              <w:t xml:space="preserve"> </w:t>
            </w:r>
            <w:bookmarkStart w:id="0" w:name="highlightHit_118"/>
            <w:bookmarkEnd w:id="0"/>
            <w:r w:rsidR="00F60D16" w:rsidRPr="00F60D16">
              <w:rPr>
                <w:rStyle w:val="highlight"/>
                <w:i/>
                <w:sz w:val="20"/>
                <w:szCs w:val="20"/>
              </w:rPr>
              <w:t>nieodpłatnej</w:t>
            </w:r>
            <w:bookmarkStart w:id="1" w:name="highlightHit_119"/>
            <w:bookmarkEnd w:id="1"/>
            <w:r w:rsidR="00F60D16" w:rsidRPr="00F60D16">
              <w:rPr>
                <w:rStyle w:val="highlight"/>
                <w:i/>
                <w:sz w:val="20"/>
                <w:szCs w:val="20"/>
              </w:rPr>
              <w:t xml:space="preserve"> pomocy</w:t>
            </w:r>
            <w:bookmarkStart w:id="2" w:name="highlightHit_120"/>
            <w:bookmarkEnd w:id="2"/>
            <w:r w:rsidR="00F60D16" w:rsidRPr="00F60D16">
              <w:rPr>
                <w:rStyle w:val="highlight"/>
                <w:i/>
                <w:sz w:val="20"/>
                <w:szCs w:val="20"/>
              </w:rPr>
              <w:t xml:space="preserve"> prawnej</w:t>
            </w:r>
            <w:r w:rsidR="00F60D16" w:rsidRPr="00F60D16">
              <w:rPr>
                <w:i/>
                <w:sz w:val="20"/>
                <w:szCs w:val="20"/>
              </w:rPr>
              <w:t xml:space="preserve">, </w:t>
            </w:r>
            <w:bookmarkStart w:id="3" w:name="highlightHit_121"/>
            <w:bookmarkEnd w:id="3"/>
            <w:r w:rsidR="00F60D16" w:rsidRPr="00F60D16">
              <w:rPr>
                <w:rStyle w:val="highlight"/>
                <w:i/>
                <w:sz w:val="20"/>
                <w:szCs w:val="20"/>
              </w:rPr>
              <w:t>nieodpłatnym</w:t>
            </w:r>
            <w:r w:rsidR="00F60D16" w:rsidRPr="00F60D16">
              <w:rPr>
                <w:i/>
                <w:sz w:val="20"/>
                <w:szCs w:val="20"/>
              </w:rPr>
              <w:t xml:space="preserve"> poradnictwie obywatelskim </w:t>
            </w:r>
            <w:bookmarkStart w:id="4" w:name="highlightHit_122"/>
            <w:bookmarkEnd w:id="4"/>
            <w:r w:rsidR="00F60D16" w:rsidRPr="00F60D16">
              <w:rPr>
                <w:rStyle w:val="highlight"/>
                <w:i/>
                <w:sz w:val="20"/>
                <w:szCs w:val="20"/>
              </w:rPr>
              <w:t>oraz</w:t>
            </w:r>
            <w:bookmarkStart w:id="5" w:name="highlightHit_123"/>
            <w:bookmarkEnd w:id="5"/>
            <w:r w:rsidR="00F60D16" w:rsidRPr="00F60D16">
              <w:rPr>
                <w:rStyle w:val="highlight"/>
                <w:i/>
                <w:sz w:val="20"/>
                <w:szCs w:val="20"/>
              </w:rPr>
              <w:t xml:space="preserve"> edukacji</w:t>
            </w:r>
            <w:bookmarkStart w:id="6" w:name="highlightHit_124"/>
            <w:bookmarkEnd w:id="6"/>
            <w:r w:rsidR="00F60D16" w:rsidRPr="00F60D16">
              <w:rPr>
                <w:rStyle w:val="highlight"/>
                <w:i/>
                <w:sz w:val="20"/>
                <w:szCs w:val="20"/>
              </w:rPr>
              <w:t xml:space="preserve"> prawnej</w:t>
            </w:r>
            <w:r w:rsidR="00F60D16" w:rsidRPr="00F60D16">
              <w:rPr>
                <w:rStyle w:val="highlight"/>
                <w:sz w:val="20"/>
                <w:szCs w:val="20"/>
              </w:rPr>
              <w:t xml:space="preserve"> (Dz. U. </w:t>
            </w:r>
            <w:proofErr w:type="gramStart"/>
            <w:r w:rsidR="00F60D16" w:rsidRPr="00F60D16">
              <w:rPr>
                <w:rStyle w:val="highlight"/>
                <w:sz w:val="20"/>
                <w:szCs w:val="20"/>
              </w:rPr>
              <w:t>z</w:t>
            </w:r>
            <w:proofErr w:type="gramEnd"/>
            <w:r w:rsidR="00F60D16" w:rsidRPr="00F60D16">
              <w:rPr>
                <w:rStyle w:val="highlight"/>
                <w:sz w:val="20"/>
                <w:szCs w:val="20"/>
              </w:rPr>
              <w:t xml:space="preserve"> 2019 r. poz. 294 z </w:t>
            </w:r>
            <w:proofErr w:type="spellStart"/>
            <w:r w:rsidR="00F60D16" w:rsidRPr="00F60D16">
              <w:rPr>
                <w:rStyle w:val="highlight"/>
                <w:sz w:val="20"/>
                <w:szCs w:val="20"/>
              </w:rPr>
              <w:t>późn</w:t>
            </w:r>
            <w:proofErr w:type="spellEnd"/>
            <w:r w:rsidR="00F60D16" w:rsidRPr="00F60D16">
              <w:rPr>
                <w:rStyle w:val="highlight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="00F60D16" w:rsidRPr="00F60D16">
              <w:rPr>
                <w:rStyle w:val="highlight"/>
                <w:sz w:val="20"/>
                <w:szCs w:val="20"/>
              </w:rPr>
              <w:t>zm</w:t>
            </w:r>
            <w:proofErr w:type="spellEnd"/>
            <w:proofErr w:type="gramEnd"/>
            <w:r w:rsidR="00F60D16" w:rsidRPr="00F60D16">
              <w:rPr>
                <w:rStyle w:val="highlight"/>
                <w:sz w:val="20"/>
                <w:szCs w:val="20"/>
              </w:rPr>
              <w:t>),</w:t>
            </w:r>
            <w:r w:rsidR="00F60D16" w:rsidRPr="00F60D16">
              <w:rPr>
                <w:sz w:val="20"/>
                <w:szCs w:val="20"/>
              </w:rPr>
              <w:t xml:space="preserve"> </w:t>
            </w:r>
          </w:p>
          <w:p w:rsidR="00140624" w:rsidRPr="00BA19F9" w:rsidRDefault="00140624" w:rsidP="00F60D16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209" w:hanging="209"/>
              <w:jc w:val="both"/>
              <w:textAlignment w:val="baseline"/>
              <w:rPr>
                <w:b/>
                <w:sz w:val="18"/>
                <w:szCs w:val="18"/>
              </w:rPr>
            </w:pPr>
            <w:proofErr w:type="gramStart"/>
            <w:r w:rsidRPr="00F60D16">
              <w:rPr>
                <w:sz w:val="20"/>
                <w:szCs w:val="20"/>
              </w:rPr>
              <w:t>ustawy</w:t>
            </w:r>
            <w:proofErr w:type="gramEnd"/>
            <w:r w:rsidRPr="00F60D16">
              <w:rPr>
                <w:sz w:val="20"/>
                <w:szCs w:val="20"/>
              </w:rPr>
              <w:t xml:space="preserve"> z dnia 24 kwietnia 2003 r. </w:t>
            </w:r>
            <w:r w:rsidRPr="00F60D16">
              <w:rPr>
                <w:i/>
                <w:sz w:val="20"/>
                <w:szCs w:val="20"/>
              </w:rPr>
              <w:t>o działalności pożytku publicznego i o wolontariacie</w:t>
            </w:r>
            <w:r w:rsidRPr="00F60D16">
              <w:rPr>
                <w:sz w:val="20"/>
                <w:szCs w:val="20"/>
              </w:rPr>
              <w:t xml:space="preserve"> (Dz. U. </w:t>
            </w:r>
            <w:proofErr w:type="gramStart"/>
            <w:r w:rsidRPr="00F60D16">
              <w:rPr>
                <w:sz w:val="20"/>
                <w:szCs w:val="20"/>
              </w:rPr>
              <w:t>z</w:t>
            </w:r>
            <w:proofErr w:type="gramEnd"/>
            <w:r w:rsidRPr="00F60D16">
              <w:rPr>
                <w:sz w:val="20"/>
                <w:szCs w:val="20"/>
              </w:rPr>
              <w:t> </w:t>
            </w:r>
            <w:r w:rsidR="00F60D16" w:rsidRPr="00F60D16">
              <w:rPr>
                <w:sz w:val="20"/>
                <w:szCs w:val="20"/>
              </w:rPr>
              <w:t>2019 </w:t>
            </w:r>
            <w:r w:rsidRPr="00F60D16">
              <w:rPr>
                <w:sz w:val="20"/>
                <w:szCs w:val="20"/>
              </w:rPr>
              <w:t xml:space="preserve">r., poz. </w:t>
            </w:r>
            <w:r w:rsidR="00F60D16" w:rsidRPr="00F60D16">
              <w:rPr>
                <w:sz w:val="20"/>
                <w:szCs w:val="20"/>
              </w:rPr>
              <w:t xml:space="preserve">688 </w:t>
            </w:r>
            <w:r w:rsidRPr="00F60D16">
              <w:rPr>
                <w:sz w:val="20"/>
                <w:szCs w:val="20"/>
              </w:rPr>
              <w:t xml:space="preserve">z </w:t>
            </w:r>
            <w:proofErr w:type="spellStart"/>
            <w:r w:rsidRPr="00F60D16">
              <w:rPr>
                <w:sz w:val="20"/>
                <w:szCs w:val="20"/>
              </w:rPr>
              <w:t>późn</w:t>
            </w:r>
            <w:proofErr w:type="spellEnd"/>
            <w:r w:rsidRPr="00F60D16">
              <w:rPr>
                <w:sz w:val="20"/>
                <w:szCs w:val="20"/>
              </w:rPr>
              <w:t xml:space="preserve">. </w:t>
            </w:r>
            <w:proofErr w:type="gramStart"/>
            <w:r w:rsidRPr="00F60D16">
              <w:rPr>
                <w:sz w:val="20"/>
                <w:szCs w:val="20"/>
              </w:rPr>
              <w:t>zm</w:t>
            </w:r>
            <w:proofErr w:type="gramEnd"/>
            <w:r w:rsidRPr="00F60D16">
              <w:rPr>
                <w:sz w:val="20"/>
                <w:szCs w:val="20"/>
              </w:rPr>
              <w:t>.)</w:t>
            </w:r>
            <w:r w:rsidRPr="00BA19F9">
              <w:rPr>
                <w:sz w:val="18"/>
                <w:szCs w:val="18"/>
              </w:rPr>
              <w:t xml:space="preserve">  </w:t>
            </w:r>
          </w:p>
        </w:tc>
      </w:tr>
      <w:tr w:rsidR="005664BC" w:rsidRPr="00BA19F9" w:rsidTr="0014062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BC" w:rsidRPr="00BA19F9" w:rsidRDefault="005664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A19F9">
              <w:rPr>
                <w:sz w:val="18"/>
                <w:szCs w:val="18"/>
                <w:lang w:eastAsia="en-US"/>
              </w:rPr>
              <w:t>Nazwa oferenta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BC" w:rsidRPr="00BA19F9" w:rsidRDefault="005664B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140624" w:rsidRPr="00BA19F9" w:rsidRDefault="0014062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5664BC" w:rsidRPr="00BA19F9" w:rsidTr="0014062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BC" w:rsidRPr="00BA19F9" w:rsidRDefault="005664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A19F9">
              <w:rPr>
                <w:sz w:val="18"/>
                <w:szCs w:val="18"/>
                <w:lang w:eastAsia="en-US"/>
              </w:rPr>
              <w:t>Data wpływu oferty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BC" w:rsidRPr="00BA19F9" w:rsidRDefault="005664B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140624" w:rsidRPr="00BA19F9" w:rsidRDefault="0014062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AE5304" w:rsidRPr="00BA19F9" w:rsidTr="00140624"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6B0F" w:rsidRPr="00BA19F9" w:rsidRDefault="00AE530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A19F9">
              <w:rPr>
                <w:sz w:val="18"/>
                <w:szCs w:val="18"/>
                <w:lang w:eastAsia="en-US"/>
              </w:rPr>
              <w:t>Tytuł projektu</w:t>
            </w:r>
          </w:p>
          <w:p w:rsidR="00AE5304" w:rsidRPr="00BA19F9" w:rsidRDefault="001B6B0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A19F9">
              <w:rPr>
                <w:sz w:val="18"/>
                <w:szCs w:val="18"/>
                <w:lang w:eastAsia="en-US"/>
              </w:rPr>
              <w:t>(zaznaczyć właściwe)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04" w:rsidRPr="00BA19F9" w:rsidRDefault="00AE530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A19F9">
              <w:rPr>
                <w:sz w:val="18"/>
                <w:szCs w:val="18"/>
                <w:lang w:eastAsia="en-US"/>
              </w:rPr>
              <w:t>Realizacja przez organizację pozarządową nieodpłatnej pomocy prawnej</w:t>
            </w:r>
          </w:p>
        </w:tc>
      </w:tr>
      <w:tr w:rsidR="00AE5304" w:rsidRPr="00BA19F9" w:rsidTr="00140624"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04" w:rsidRPr="00BA19F9" w:rsidRDefault="00AE530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04" w:rsidRPr="00BA19F9" w:rsidRDefault="00AE530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A19F9">
              <w:rPr>
                <w:sz w:val="18"/>
                <w:szCs w:val="18"/>
                <w:lang w:eastAsia="en-US"/>
              </w:rPr>
              <w:t>Realizacja przez organizację pozarządową poradnictwa obywatelskiego lub nieodpłatnej pomocy prawnej</w:t>
            </w:r>
          </w:p>
        </w:tc>
      </w:tr>
    </w:tbl>
    <w:p w:rsidR="005664BC" w:rsidRPr="00BA19F9" w:rsidRDefault="005664BC" w:rsidP="005664BC">
      <w:pPr>
        <w:spacing w:line="276" w:lineRule="auto"/>
        <w:rPr>
          <w:sz w:val="18"/>
          <w:szCs w:val="18"/>
        </w:rPr>
      </w:pPr>
    </w:p>
    <w:tbl>
      <w:tblPr>
        <w:tblW w:w="1063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5"/>
        <w:gridCol w:w="1559"/>
        <w:gridCol w:w="1559"/>
      </w:tblGrid>
      <w:tr w:rsidR="005664BC" w:rsidRPr="00BA19F9" w:rsidTr="00BA19F9">
        <w:trPr>
          <w:trHeight w:val="229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BC" w:rsidRPr="00BA19F9" w:rsidRDefault="005664B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A19F9">
              <w:rPr>
                <w:b/>
                <w:sz w:val="18"/>
                <w:szCs w:val="18"/>
                <w:lang w:eastAsia="en-US"/>
              </w:rPr>
              <w:t>Kryteria oceny: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BC" w:rsidRPr="00BA19F9" w:rsidRDefault="005664B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BC" w:rsidRPr="00BA19F9" w:rsidRDefault="005664B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5664BC" w:rsidRPr="00BA19F9" w:rsidTr="00BA19F9">
        <w:trPr>
          <w:trHeight w:val="229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BC" w:rsidRPr="00BA19F9" w:rsidRDefault="005664B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A19F9">
              <w:rPr>
                <w:b/>
                <w:sz w:val="18"/>
                <w:szCs w:val="18"/>
                <w:lang w:eastAsia="en-US"/>
              </w:rPr>
              <w:t xml:space="preserve">I. Formalne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BC" w:rsidRPr="00BA19F9" w:rsidRDefault="005664B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A19F9">
              <w:rPr>
                <w:b/>
                <w:sz w:val="18"/>
                <w:szCs w:val="18"/>
                <w:lang w:eastAsia="en-US"/>
              </w:rPr>
              <w:t>Ocena pozytywna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BC" w:rsidRPr="00BA19F9" w:rsidRDefault="005664B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A19F9">
              <w:rPr>
                <w:b/>
                <w:sz w:val="18"/>
                <w:szCs w:val="18"/>
                <w:lang w:eastAsia="en-US"/>
              </w:rPr>
              <w:t>Ocena negatywna</w:t>
            </w:r>
          </w:p>
        </w:tc>
      </w:tr>
      <w:tr w:rsidR="005664BC" w:rsidRPr="00BA19F9" w:rsidTr="00BA19F9">
        <w:trPr>
          <w:trHeight w:val="288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BC" w:rsidRPr="00BA19F9" w:rsidRDefault="005664BC" w:rsidP="00140624">
            <w:pPr>
              <w:pStyle w:val="Akapitzlist"/>
              <w:numPr>
                <w:ilvl w:val="0"/>
                <w:numId w:val="1"/>
              </w:numPr>
              <w:spacing w:line="276" w:lineRule="auto"/>
              <w:ind w:hanging="255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Oferta została złożona w terminie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BC" w:rsidRPr="00BA19F9" w:rsidRDefault="005664BC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BC" w:rsidRPr="00BA19F9" w:rsidRDefault="005664BC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5664BC" w:rsidRPr="00BA19F9" w:rsidTr="00BA19F9">
        <w:trPr>
          <w:trHeight w:val="220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624" w:rsidRPr="00BA19F9" w:rsidRDefault="005664BC" w:rsidP="00160357">
            <w:pPr>
              <w:pStyle w:val="Akapitzlist"/>
              <w:numPr>
                <w:ilvl w:val="0"/>
                <w:numId w:val="1"/>
              </w:numPr>
              <w:spacing w:line="276" w:lineRule="auto"/>
              <w:ind w:hanging="255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160357">
              <w:rPr>
                <w:rFonts w:ascii="Times New Roman" w:hAnsi="Times New Roman"/>
                <w:sz w:val="18"/>
                <w:szCs w:val="18"/>
                <w:lang w:val="pl-PL"/>
              </w:rPr>
              <w:t>Oferta jest</w:t>
            </w:r>
            <w:r w:rsidR="00140624" w:rsidRPr="00160357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(do spełnienia wszystkie warunki)</w:t>
            </w:r>
            <w:r w:rsidR="006E3AD1" w:rsidRPr="00160357">
              <w:rPr>
                <w:rFonts w:ascii="Times New Roman" w:hAnsi="Times New Roman"/>
                <w:sz w:val="18"/>
                <w:szCs w:val="18"/>
                <w:lang w:val="pl-PL"/>
              </w:rPr>
              <w:t>:</w:t>
            </w:r>
            <w:r w:rsidR="00160357" w:rsidRPr="00160357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k</w:t>
            </w:r>
            <w:r w:rsidR="006E3AD1" w:rsidRPr="00160357">
              <w:rPr>
                <w:rFonts w:ascii="Times New Roman" w:hAnsi="Times New Roman"/>
                <w:sz w:val="18"/>
                <w:szCs w:val="18"/>
                <w:lang w:val="pl-PL"/>
              </w:rPr>
              <w:t>ompletna</w:t>
            </w:r>
            <w:r w:rsidR="00160357" w:rsidRPr="00160357">
              <w:rPr>
                <w:rFonts w:ascii="Times New Roman" w:hAnsi="Times New Roman"/>
                <w:sz w:val="18"/>
                <w:szCs w:val="18"/>
                <w:lang w:val="pl-PL"/>
              </w:rPr>
              <w:t>,</w:t>
            </w:r>
            <w:r w:rsidR="00160357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</w:t>
            </w:r>
            <w:r w:rsidR="001E630D" w:rsidRPr="00160357">
              <w:rPr>
                <w:rFonts w:ascii="Times New Roman" w:hAnsi="Times New Roman"/>
                <w:sz w:val="18"/>
                <w:szCs w:val="18"/>
                <w:lang w:val="pl-PL"/>
              </w:rPr>
              <w:t>prawidłowo wypełniona</w:t>
            </w:r>
            <w:r w:rsidR="00160357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i </w:t>
            </w:r>
            <w:r w:rsidR="00140624" w:rsidRPr="00BA19F9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czytelna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BC" w:rsidRPr="00BA19F9" w:rsidRDefault="005664BC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BC" w:rsidRPr="00BA19F9" w:rsidRDefault="005664BC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5664BC" w:rsidRPr="00BA19F9" w:rsidTr="00BA19F9">
        <w:trPr>
          <w:trHeight w:val="358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BC" w:rsidRPr="00BA19F9" w:rsidRDefault="005664BC" w:rsidP="00BA19F9">
            <w:pPr>
              <w:pStyle w:val="Akapitzlist"/>
              <w:numPr>
                <w:ilvl w:val="0"/>
                <w:numId w:val="1"/>
              </w:numPr>
              <w:tabs>
                <w:tab w:val="num" w:pos="720"/>
              </w:tabs>
              <w:spacing w:line="276" w:lineRule="auto"/>
              <w:ind w:hanging="255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Oferent prowadzi działalność statutową w dziedzinie objętej konkursem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BC" w:rsidRPr="00BA19F9" w:rsidRDefault="005664BC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BC" w:rsidRPr="00BA19F9" w:rsidRDefault="005664BC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5937A0" w:rsidRPr="00BA19F9" w:rsidTr="00BA19F9">
        <w:trPr>
          <w:trHeight w:val="358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7A0" w:rsidRPr="00BA19F9" w:rsidRDefault="005937A0" w:rsidP="00F60D16">
            <w:pPr>
              <w:pStyle w:val="Akapitzlist"/>
              <w:numPr>
                <w:ilvl w:val="0"/>
                <w:numId w:val="1"/>
              </w:numPr>
              <w:tabs>
                <w:tab w:val="num" w:pos="720"/>
              </w:tabs>
              <w:spacing w:line="276" w:lineRule="auto"/>
              <w:ind w:hanging="255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Oferent</w:t>
            </w:r>
            <w:r w:rsidR="00F60D16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jest wpisany na listę Wojewody w zakresie zgodnym z ofertą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7A0" w:rsidRPr="00BA19F9" w:rsidRDefault="005937A0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7A0" w:rsidRPr="00BA19F9" w:rsidRDefault="005937A0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5664BC" w:rsidRPr="00BA19F9" w:rsidTr="00BA19F9">
        <w:trPr>
          <w:trHeight w:val="430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BC" w:rsidRPr="00BA19F9" w:rsidRDefault="005664BC" w:rsidP="00BA19F9">
            <w:pPr>
              <w:pStyle w:val="Akapitzlist"/>
              <w:numPr>
                <w:ilvl w:val="0"/>
                <w:numId w:val="1"/>
              </w:numPr>
              <w:tabs>
                <w:tab w:val="num" w:pos="720"/>
              </w:tabs>
              <w:spacing w:line="276" w:lineRule="auto"/>
              <w:ind w:left="461" w:hanging="284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Oferta została złożona na druku zgodnym </w:t>
            </w:r>
            <w:r w:rsidR="00140624" w:rsidRPr="00BA19F9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ze wskazanym w Ogłoszeniu o konkursie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BC" w:rsidRPr="00BA19F9" w:rsidRDefault="005664BC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BC" w:rsidRPr="00BA19F9" w:rsidRDefault="005664BC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5664BC" w:rsidRPr="00BA19F9" w:rsidTr="00BA19F9">
        <w:trPr>
          <w:trHeight w:val="358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BC" w:rsidRPr="00BA19F9" w:rsidRDefault="005664BC" w:rsidP="00BA19F9">
            <w:pPr>
              <w:pStyle w:val="Akapitzlist"/>
              <w:numPr>
                <w:ilvl w:val="0"/>
                <w:numId w:val="1"/>
              </w:numPr>
              <w:tabs>
                <w:tab w:val="num" w:pos="720"/>
              </w:tabs>
              <w:spacing w:line="276" w:lineRule="auto"/>
              <w:ind w:hanging="255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Oferta jest zgodna z celami i założeniami konkursu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BC" w:rsidRPr="00BA19F9" w:rsidRDefault="005664BC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BC" w:rsidRPr="00BA19F9" w:rsidRDefault="005664BC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5664BC" w:rsidRPr="00BA19F9" w:rsidTr="00BA19F9">
        <w:trPr>
          <w:trHeight w:val="430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BC" w:rsidRPr="000F44B2" w:rsidRDefault="005664BC" w:rsidP="00BA19F9">
            <w:pPr>
              <w:pStyle w:val="Akapitzlist"/>
              <w:numPr>
                <w:ilvl w:val="0"/>
                <w:numId w:val="1"/>
              </w:numPr>
              <w:tabs>
                <w:tab w:val="num" w:pos="720"/>
              </w:tabs>
              <w:spacing w:line="276" w:lineRule="auto"/>
              <w:ind w:left="461" w:hanging="284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0F44B2">
              <w:rPr>
                <w:rFonts w:ascii="Times New Roman" w:hAnsi="Times New Roman"/>
                <w:sz w:val="18"/>
                <w:szCs w:val="18"/>
                <w:lang w:val="pl-PL"/>
              </w:rPr>
              <w:t>Oferta jest podpisana przez osoby upraw</w:t>
            </w:r>
            <w:r w:rsidR="00160357" w:rsidRPr="000F44B2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nione do składania oświadczeń </w:t>
            </w:r>
            <w:r w:rsidRPr="000F44B2">
              <w:rPr>
                <w:rFonts w:ascii="Times New Roman" w:hAnsi="Times New Roman"/>
                <w:sz w:val="18"/>
                <w:szCs w:val="18"/>
                <w:lang w:val="pl-PL"/>
              </w:rPr>
              <w:t>woli 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BC" w:rsidRPr="00BA19F9" w:rsidRDefault="005664BC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BC" w:rsidRPr="00BA19F9" w:rsidRDefault="005664BC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A19F9" w:rsidRPr="00BA19F9" w:rsidTr="00BA19F9">
        <w:trPr>
          <w:trHeight w:val="444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F9" w:rsidRPr="00BA19F9" w:rsidRDefault="00BA19F9" w:rsidP="00DB6D61">
            <w:pPr>
              <w:pStyle w:val="Akapitzlist"/>
              <w:numPr>
                <w:ilvl w:val="0"/>
                <w:numId w:val="1"/>
              </w:numPr>
              <w:tabs>
                <w:tab w:val="num" w:pos="720"/>
              </w:tabs>
              <w:spacing w:line="276" w:lineRule="auto"/>
              <w:ind w:left="461" w:hanging="284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t>Dopuszczenie organizacji do konkursu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F9" w:rsidRPr="00BA19F9" w:rsidRDefault="00BA19F9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5664BC" w:rsidRPr="00BA19F9" w:rsidTr="00BA19F9">
        <w:trPr>
          <w:trHeight w:val="444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BC" w:rsidRPr="00BA19F9" w:rsidRDefault="005664BC">
            <w:pPr>
              <w:spacing w:line="276" w:lineRule="auto"/>
              <w:rPr>
                <w:sz w:val="16"/>
                <w:szCs w:val="18"/>
                <w:lang w:eastAsia="en-US"/>
              </w:rPr>
            </w:pPr>
            <w:r w:rsidRPr="00BA19F9">
              <w:rPr>
                <w:b/>
                <w:sz w:val="16"/>
                <w:szCs w:val="18"/>
                <w:lang w:eastAsia="en-US"/>
              </w:rPr>
              <w:t>II. Merytoryczne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BC" w:rsidRPr="00BA19F9" w:rsidRDefault="005664BC" w:rsidP="00BA19F9">
            <w:pPr>
              <w:spacing w:line="276" w:lineRule="auto"/>
              <w:ind w:right="256"/>
              <w:jc w:val="center"/>
              <w:rPr>
                <w:b/>
                <w:sz w:val="16"/>
                <w:szCs w:val="18"/>
                <w:lang w:eastAsia="en-US"/>
              </w:rPr>
            </w:pPr>
            <w:r w:rsidRPr="00BA19F9">
              <w:rPr>
                <w:b/>
                <w:sz w:val="16"/>
                <w:szCs w:val="18"/>
                <w:lang w:eastAsia="en-US"/>
              </w:rPr>
              <w:t>Maksymalna liczba punktów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BC" w:rsidRPr="00BA19F9" w:rsidRDefault="005664BC" w:rsidP="00BA19F9">
            <w:pPr>
              <w:spacing w:line="276" w:lineRule="auto"/>
              <w:ind w:right="256"/>
              <w:jc w:val="center"/>
              <w:rPr>
                <w:b/>
                <w:sz w:val="16"/>
                <w:szCs w:val="18"/>
                <w:lang w:eastAsia="en-US"/>
              </w:rPr>
            </w:pPr>
            <w:r w:rsidRPr="00BA19F9">
              <w:rPr>
                <w:b/>
                <w:sz w:val="16"/>
                <w:szCs w:val="18"/>
                <w:lang w:eastAsia="en-US"/>
              </w:rPr>
              <w:t>Przyznana liczba punktów</w:t>
            </w:r>
          </w:p>
        </w:tc>
      </w:tr>
      <w:tr w:rsidR="005664BC" w:rsidRPr="00BA19F9" w:rsidTr="00BA19F9">
        <w:trPr>
          <w:trHeight w:val="444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251" w:rsidRDefault="005664BC" w:rsidP="00CF0251">
            <w:pPr>
              <w:pStyle w:val="Akapitzlist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461" w:hanging="284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val="pl-PL"/>
              </w:rPr>
            </w:pPr>
            <w:proofErr w:type="gramStart"/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t>Zasoby  kadrowe</w:t>
            </w:r>
            <w:proofErr w:type="gramEnd"/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</w:t>
            </w:r>
            <w:r w:rsidR="00CF0251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Organizacji </w:t>
            </w:r>
          </w:p>
          <w:p w:rsidR="00DB6D61" w:rsidRPr="00BA19F9" w:rsidRDefault="00CF0251" w:rsidP="00CF0251">
            <w:pPr>
              <w:pStyle w:val="Akapitzlist"/>
              <w:overflowPunct w:val="0"/>
              <w:autoSpaceDE w:val="0"/>
              <w:autoSpaceDN w:val="0"/>
              <w:adjustRightInd w:val="0"/>
              <w:ind w:left="461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(</w:t>
            </w:r>
            <w:r w:rsidRPr="00217B46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Uwaga:</w:t>
            </w:r>
            <w:r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d</w:t>
            </w:r>
            <w:r w:rsidR="00DB6D61" w:rsidRPr="00BA19F9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la osób udzielających </w:t>
            </w:r>
            <w:r w:rsidR="00C91BF3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nieodpłatnej </w:t>
            </w:r>
            <w:r w:rsidR="00DB6D61" w:rsidRPr="00BA19F9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pomocy prawnej </w:t>
            </w:r>
            <w:proofErr w:type="gramStart"/>
            <w:r w:rsidR="00DB6D61" w:rsidRPr="00BA19F9">
              <w:rPr>
                <w:rFonts w:ascii="Times New Roman" w:hAnsi="Times New Roman"/>
                <w:sz w:val="18"/>
                <w:szCs w:val="18"/>
                <w:lang w:val="pl-PL"/>
              </w:rPr>
              <w:t>nie będącyc</w:t>
            </w:r>
            <w:r w:rsidR="00BA19F9" w:rsidRPr="00BA19F9">
              <w:rPr>
                <w:rFonts w:ascii="Times New Roman" w:hAnsi="Times New Roman"/>
                <w:sz w:val="18"/>
                <w:szCs w:val="18"/>
                <w:lang w:val="pl-PL"/>
              </w:rPr>
              <w:t>h</w:t>
            </w:r>
            <w:proofErr w:type="gramEnd"/>
            <w:r w:rsidR="00BA19F9" w:rsidRPr="00BA19F9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radcami prawnymi, adwokatami </w:t>
            </w:r>
            <w:r w:rsidR="00DB6D61" w:rsidRPr="00BA19F9">
              <w:rPr>
                <w:rFonts w:ascii="Times New Roman" w:hAnsi="Times New Roman"/>
                <w:sz w:val="18"/>
                <w:szCs w:val="18"/>
                <w:lang w:val="pl-PL"/>
              </w:rPr>
              <w:t>oraz doradcami podatko</w:t>
            </w:r>
            <w:r w:rsidR="006E3AD1" w:rsidRPr="00BA19F9">
              <w:rPr>
                <w:rFonts w:ascii="Times New Roman" w:hAnsi="Times New Roman"/>
                <w:sz w:val="18"/>
                <w:szCs w:val="18"/>
                <w:lang w:val="pl-PL"/>
              </w:rPr>
              <w:t>w</w:t>
            </w:r>
            <w:r w:rsidR="00DB6D61" w:rsidRPr="00BA19F9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ymi – zapewnienie zabezpieczenia odpowiedzialności organizacji pozarządowej na wypadek roszczeń o odszkodowanie lub zadośćuczynienie z tytułu niewłaściwie udzielonej </w:t>
            </w:r>
            <w:r>
              <w:rPr>
                <w:rFonts w:ascii="Times New Roman" w:hAnsi="Times New Roman"/>
                <w:sz w:val="18"/>
                <w:szCs w:val="18"/>
                <w:lang w:val="pl-PL"/>
              </w:rPr>
              <w:t xml:space="preserve">nieodpłatnej </w:t>
            </w:r>
            <w:r w:rsidR="00DB6D61" w:rsidRPr="00BA19F9">
              <w:rPr>
                <w:rFonts w:ascii="Times New Roman" w:hAnsi="Times New Roman"/>
                <w:sz w:val="18"/>
                <w:szCs w:val="18"/>
                <w:lang w:val="pl-PL"/>
              </w:rPr>
              <w:t>pomocy prawnej</w:t>
            </w:r>
            <w:r>
              <w:rPr>
                <w:rFonts w:ascii="Times New Roman" w:hAnsi="Times New Roman"/>
                <w:sz w:val="18"/>
                <w:szCs w:val="18"/>
                <w:lang w:val="pl-PL"/>
              </w:rPr>
              <w:t xml:space="preserve">) </w:t>
            </w:r>
            <w:r w:rsidR="00DB6D61" w:rsidRPr="00BA19F9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F9" w:rsidRDefault="006E3AD1">
            <w:pPr>
              <w:spacing w:line="276" w:lineRule="auto"/>
              <w:ind w:right="256"/>
              <w:jc w:val="center"/>
              <w:rPr>
                <w:sz w:val="18"/>
                <w:szCs w:val="18"/>
                <w:lang w:eastAsia="en-US"/>
              </w:rPr>
            </w:pPr>
            <w:r w:rsidRPr="00BA19F9">
              <w:rPr>
                <w:sz w:val="18"/>
                <w:szCs w:val="18"/>
                <w:lang w:eastAsia="en-US"/>
              </w:rPr>
              <w:t xml:space="preserve">Ocena </w:t>
            </w:r>
            <w:r w:rsidR="006B6478">
              <w:rPr>
                <w:sz w:val="18"/>
                <w:szCs w:val="18"/>
                <w:lang w:eastAsia="en-US"/>
              </w:rPr>
              <w:t xml:space="preserve">członka </w:t>
            </w:r>
            <w:r w:rsidRPr="00BA19F9">
              <w:rPr>
                <w:sz w:val="18"/>
                <w:szCs w:val="18"/>
                <w:lang w:eastAsia="en-US"/>
              </w:rPr>
              <w:t xml:space="preserve">Komisji </w:t>
            </w:r>
          </w:p>
          <w:p w:rsidR="005664BC" w:rsidRPr="00BA19F9" w:rsidRDefault="006E3AD1" w:rsidP="00BA19F9">
            <w:pPr>
              <w:spacing w:line="276" w:lineRule="auto"/>
              <w:ind w:right="256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BA19F9">
              <w:rPr>
                <w:sz w:val="18"/>
                <w:szCs w:val="18"/>
                <w:lang w:eastAsia="en-US"/>
              </w:rPr>
              <w:t>max</w:t>
            </w:r>
            <w:proofErr w:type="gramEnd"/>
            <w:r w:rsidRPr="00BA19F9">
              <w:rPr>
                <w:sz w:val="18"/>
                <w:szCs w:val="18"/>
                <w:lang w:eastAsia="en-US"/>
              </w:rPr>
              <w:t xml:space="preserve">. </w:t>
            </w:r>
            <w:r w:rsidR="00BA19F9">
              <w:rPr>
                <w:sz w:val="18"/>
                <w:szCs w:val="18"/>
                <w:lang w:eastAsia="en-US"/>
              </w:rPr>
              <w:t>2</w:t>
            </w:r>
            <w:r w:rsidRPr="00BA19F9">
              <w:rPr>
                <w:sz w:val="18"/>
                <w:szCs w:val="18"/>
                <w:lang w:eastAsia="en-US"/>
              </w:rPr>
              <w:t>0</w:t>
            </w:r>
            <w:r w:rsidR="00BA19F9" w:rsidRPr="00BA19F9">
              <w:rPr>
                <w:sz w:val="18"/>
                <w:szCs w:val="18"/>
                <w:lang w:eastAsia="en-US"/>
              </w:rPr>
              <w:t xml:space="preserve"> pkt,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BC" w:rsidRPr="00BA19F9" w:rsidRDefault="005664BC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5664BC" w:rsidRPr="00BA19F9" w:rsidTr="00BA19F9">
        <w:trPr>
          <w:trHeight w:val="444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04" w:rsidRPr="00BA19F9" w:rsidRDefault="005664BC" w:rsidP="008531E8">
            <w:pPr>
              <w:pStyle w:val="Akapitzlist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461" w:hanging="284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Gotowość do udzielania nieodpłatnej pomocy prawnej </w:t>
            </w:r>
            <w:r w:rsidR="00217B46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</w:t>
            </w:r>
          </w:p>
          <w:p w:rsidR="00C91BF3" w:rsidRDefault="006E3AD1" w:rsidP="006E3AD1">
            <w:pPr>
              <w:pStyle w:val="Akapitzlist"/>
              <w:overflowPunct w:val="0"/>
              <w:autoSpaceDE w:val="0"/>
              <w:autoSpaceDN w:val="0"/>
              <w:adjustRightInd w:val="0"/>
              <w:ind w:left="461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Prawnicy </w:t>
            </w:r>
            <w:r w:rsidR="00C91BF3">
              <w:rPr>
                <w:rFonts w:ascii="Times New Roman" w:hAnsi="Times New Roman"/>
                <w:sz w:val="18"/>
                <w:szCs w:val="18"/>
                <w:lang w:val="pl-PL"/>
              </w:rPr>
              <w:t>lub osoby świadczące poradnictwo obywatelskie:</w:t>
            </w:r>
          </w:p>
          <w:p w:rsidR="006E3AD1" w:rsidRPr="00BA19F9" w:rsidRDefault="006E3AD1" w:rsidP="006E3AD1">
            <w:pPr>
              <w:pStyle w:val="Akapitzlist"/>
              <w:overflowPunct w:val="0"/>
              <w:autoSpaceDE w:val="0"/>
              <w:autoSpaceDN w:val="0"/>
              <w:adjustRightInd w:val="0"/>
              <w:ind w:left="461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val="pl-PL"/>
              </w:rPr>
            </w:pPr>
            <w:proofErr w:type="gramStart"/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t>z</w:t>
            </w:r>
            <w:proofErr w:type="gramEnd"/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Opola – 10 pkt.</w:t>
            </w:r>
          </w:p>
          <w:p w:rsidR="006E3AD1" w:rsidRPr="00BA19F9" w:rsidRDefault="006E3AD1" w:rsidP="006E3AD1">
            <w:pPr>
              <w:pStyle w:val="Akapitzlist"/>
              <w:overflowPunct w:val="0"/>
              <w:autoSpaceDE w:val="0"/>
              <w:autoSpaceDN w:val="0"/>
              <w:adjustRightInd w:val="0"/>
              <w:ind w:left="461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val="pl-PL"/>
              </w:rPr>
            </w:pPr>
            <w:proofErr w:type="gramStart"/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t>spoza</w:t>
            </w:r>
            <w:proofErr w:type="gramEnd"/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Opola</w:t>
            </w:r>
            <w:r w:rsidR="00140624" w:rsidRPr="00BA19F9">
              <w:rPr>
                <w:rFonts w:ascii="Times New Roman" w:hAnsi="Times New Roman"/>
                <w:sz w:val="18"/>
                <w:szCs w:val="18"/>
                <w:lang w:val="pl-PL"/>
              </w:rPr>
              <w:t>, ale z wo</w:t>
            </w:r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jewództwa </w:t>
            </w:r>
            <w:r w:rsidR="00140624" w:rsidRPr="00BA19F9">
              <w:rPr>
                <w:rFonts w:ascii="Times New Roman" w:hAnsi="Times New Roman"/>
                <w:sz w:val="18"/>
                <w:szCs w:val="18"/>
                <w:lang w:val="pl-PL"/>
              </w:rPr>
              <w:t>o</w:t>
            </w:r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t>polskiego – 5 pkt.</w:t>
            </w:r>
          </w:p>
          <w:p w:rsidR="00AA1AC8" w:rsidRPr="00BA19F9" w:rsidRDefault="006E3AD1" w:rsidP="00BA19F9">
            <w:pPr>
              <w:pStyle w:val="Akapitzlist"/>
              <w:overflowPunct w:val="0"/>
              <w:autoSpaceDE w:val="0"/>
              <w:autoSpaceDN w:val="0"/>
              <w:adjustRightInd w:val="0"/>
              <w:ind w:left="461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val="pl-PL"/>
              </w:rPr>
            </w:pPr>
            <w:proofErr w:type="gramStart"/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t>spoza</w:t>
            </w:r>
            <w:proofErr w:type="gramEnd"/>
            <w:r w:rsidR="00BA19F9" w:rsidRPr="00BA19F9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województwa opolskiego – 2 pkt.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BC" w:rsidRPr="00BA19F9" w:rsidRDefault="006E3AD1" w:rsidP="006E3AD1">
            <w:pPr>
              <w:spacing w:line="276" w:lineRule="auto"/>
              <w:ind w:right="256"/>
              <w:jc w:val="center"/>
              <w:rPr>
                <w:sz w:val="18"/>
                <w:szCs w:val="18"/>
                <w:lang w:eastAsia="en-US"/>
              </w:rPr>
            </w:pPr>
            <w:r w:rsidRPr="00BA19F9">
              <w:rPr>
                <w:sz w:val="18"/>
                <w:szCs w:val="18"/>
                <w:lang w:eastAsia="en-US"/>
              </w:rPr>
              <w:t xml:space="preserve">Punktacja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BC" w:rsidRPr="00BA19F9" w:rsidRDefault="005664BC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217B46" w:rsidRPr="00BA19F9" w:rsidTr="00BA19F9">
        <w:trPr>
          <w:trHeight w:val="444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46" w:rsidRPr="00BA19F9" w:rsidRDefault="00217B46" w:rsidP="00217B46">
            <w:pPr>
              <w:pStyle w:val="Akapitzlist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461" w:hanging="284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Doświadczenie organizacji w nieodpłatn</w:t>
            </w:r>
            <w:r>
              <w:rPr>
                <w:rFonts w:ascii="Times New Roman" w:hAnsi="Times New Roman"/>
                <w:sz w:val="18"/>
                <w:szCs w:val="18"/>
                <w:lang w:val="pl-PL"/>
              </w:rPr>
              <w:t xml:space="preserve">ej pomocy prawnej </w:t>
            </w:r>
            <w:bookmarkStart w:id="7" w:name="_GoBack"/>
            <w:bookmarkEnd w:id="7"/>
            <w:r>
              <w:rPr>
                <w:rFonts w:ascii="Times New Roman" w:hAnsi="Times New Roman"/>
                <w:sz w:val="18"/>
                <w:szCs w:val="18"/>
                <w:lang w:val="pl-PL"/>
              </w:rPr>
              <w:t>- referencje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46" w:rsidRPr="00BA19F9" w:rsidRDefault="00217B46" w:rsidP="006E3AD1">
            <w:pPr>
              <w:spacing w:line="276" w:lineRule="auto"/>
              <w:ind w:right="256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46" w:rsidRPr="00BA19F9" w:rsidRDefault="00217B46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217B46" w:rsidRPr="00BA19F9" w:rsidTr="00BA19F9">
        <w:trPr>
          <w:trHeight w:val="444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46" w:rsidRPr="00BA19F9" w:rsidRDefault="00217B46" w:rsidP="008531E8">
            <w:pPr>
              <w:pStyle w:val="Akapitzlist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461" w:hanging="284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Doświadczenie organizacji w nieodpłatnym poradnictwie obywatelskim - referencje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46" w:rsidRPr="00BA19F9" w:rsidRDefault="00217B46" w:rsidP="006E3AD1">
            <w:pPr>
              <w:spacing w:line="276" w:lineRule="auto"/>
              <w:ind w:right="256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46" w:rsidRPr="00BA19F9" w:rsidRDefault="00217B46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217B46" w:rsidRPr="00BA19F9" w:rsidTr="00BA19F9">
        <w:trPr>
          <w:trHeight w:val="444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46" w:rsidRDefault="00217B46" w:rsidP="008531E8">
            <w:pPr>
              <w:pStyle w:val="Akapitzlist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461" w:hanging="284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Doświadczenie organizacji w prowadzonych mediacjach - referencje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46" w:rsidRPr="00BA19F9" w:rsidRDefault="00217B46" w:rsidP="006E3AD1">
            <w:pPr>
              <w:spacing w:line="276" w:lineRule="auto"/>
              <w:ind w:right="256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46" w:rsidRPr="00BA19F9" w:rsidRDefault="00217B46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5664BC" w:rsidRPr="00BA19F9" w:rsidTr="00BA19F9">
        <w:trPr>
          <w:trHeight w:val="444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B07" w:rsidRPr="00BA19F9" w:rsidRDefault="00443B07" w:rsidP="00BA19F9">
            <w:pPr>
              <w:pStyle w:val="Akapitzlist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461" w:hanging="284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t>Prawidłowość wypełnienia tabel fi</w:t>
            </w:r>
            <w:r w:rsidR="001E630D" w:rsidRPr="00BA19F9">
              <w:rPr>
                <w:rFonts w:ascii="Times New Roman" w:hAnsi="Times New Roman"/>
                <w:sz w:val="18"/>
                <w:szCs w:val="18"/>
                <w:lang w:val="pl-PL"/>
              </w:rPr>
              <w:t>n</w:t>
            </w:r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t>ansowych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BC" w:rsidRPr="00BA19F9" w:rsidRDefault="006E3AD1" w:rsidP="006E3AD1">
            <w:pPr>
              <w:spacing w:line="276" w:lineRule="auto"/>
              <w:ind w:right="256"/>
              <w:jc w:val="center"/>
              <w:rPr>
                <w:sz w:val="18"/>
                <w:szCs w:val="18"/>
                <w:lang w:eastAsia="en-US"/>
              </w:rPr>
            </w:pPr>
            <w:r w:rsidRPr="00BA19F9">
              <w:rPr>
                <w:sz w:val="18"/>
                <w:szCs w:val="18"/>
                <w:lang w:eastAsia="en-US"/>
              </w:rPr>
              <w:t xml:space="preserve">Ocena </w:t>
            </w:r>
            <w:r w:rsidR="006B6478">
              <w:rPr>
                <w:sz w:val="18"/>
                <w:szCs w:val="18"/>
                <w:lang w:eastAsia="en-US"/>
              </w:rPr>
              <w:t xml:space="preserve">członka </w:t>
            </w:r>
            <w:r w:rsidRPr="00BA19F9">
              <w:rPr>
                <w:sz w:val="18"/>
                <w:szCs w:val="18"/>
                <w:lang w:eastAsia="en-US"/>
              </w:rPr>
              <w:t>Komisji max. 5</w:t>
            </w:r>
            <w:r w:rsidR="00BA19F9" w:rsidRPr="00BA19F9">
              <w:rPr>
                <w:sz w:val="18"/>
                <w:szCs w:val="18"/>
                <w:lang w:eastAsia="en-US"/>
              </w:rPr>
              <w:t xml:space="preserve"> pkt.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BC" w:rsidRPr="00BA19F9" w:rsidRDefault="005664BC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443B07" w:rsidRPr="00BA19F9" w:rsidTr="00BA19F9">
        <w:trPr>
          <w:trHeight w:val="444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07" w:rsidRPr="00BA19F9" w:rsidRDefault="00443B07" w:rsidP="008531E8">
            <w:pPr>
              <w:pStyle w:val="Akapitzlist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461" w:hanging="284"/>
              <w:textAlignment w:val="baseline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t>Sposób rozliczenia z lat ubiegłych</w:t>
            </w:r>
          </w:p>
          <w:p w:rsidR="00DB6D61" w:rsidRPr="00BA19F9" w:rsidRDefault="00CF0251" w:rsidP="00CF0251">
            <w:pPr>
              <w:pStyle w:val="Akapitzlist"/>
              <w:overflowPunct w:val="0"/>
              <w:autoSpaceDE w:val="0"/>
              <w:autoSpaceDN w:val="0"/>
              <w:adjustRightInd w:val="0"/>
              <w:ind w:left="461"/>
              <w:textAlignment w:val="baseline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 xml:space="preserve">Wymagane dokumenty </w:t>
            </w:r>
            <w:r w:rsidR="00DB6D61" w:rsidRPr="00BA19F9">
              <w:rPr>
                <w:rFonts w:ascii="Times New Roman" w:hAnsi="Times New Roman"/>
                <w:sz w:val="18"/>
                <w:szCs w:val="18"/>
                <w:lang w:val="pl-PL"/>
              </w:rPr>
              <w:t>potwierdzając</w:t>
            </w:r>
            <w:r>
              <w:rPr>
                <w:rFonts w:ascii="Times New Roman" w:hAnsi="Times New Roman"/>
                <w:sz w:val="18"/>
                <w:szCs w:val="18"/>
                <w:lang w:val="pl-PL"/>
              </w:rPr>
              <w:t>e</w:t>
            </w:r>
            <w:r w:rsidR="00DB6D61" w:rsidRPr="00BA19F9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rzetelność i prawidłowość rozliczeń z lat ubiegłych dla </w:t>
            </w:r>
            <w:r w:rsidR="00DB6D61" w:rsidRPr="00BA19F9">
              <w:rPr>
                <w:rFonts w:ascii="Times New Roman" w:hAnsi="Times New Roman"/>
                <w:sz w:val="18"/>
                <w:szCs w:val="18"/>
                <w:lang w:val="pl-PL"/>
              </w:rPr>
              <w:lastRenderedPageBreak/>
              <w:t xml:space="preserve">podmiotów </w:t>
            </w:r>
            <w:proofErr w:type="gramStart"/>
            <w:r w:rsidR="00DB6D61" w:rsidRPr="00BA19F9">
              <w:rPr>
                <w:rFonts w:ascii="Times New Roman" w:hAnsi="Times New Roman"/>
                <w:sz w:val="18"/>
                <w:szCs w:val="18"/>
                <w:lang w:val="pl-PL"/>
              </w:rPr>
              <w:t>nie rozliczanych</w:t>
            </w:r>
            <w:proofErr w:type="gramEnd"/>
            <w:r w:rsidR="00DB6D61" w:rsidRPr="00BA19F9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przez Urząd Miasta Opola </w:t>
            </w:r>
            <w:r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07" w:rsidRPr="00BA19F9" w:rsidRDefault="006E3AD1">
            <w:pPr>
              <w:spacing w:line="276" w:lineRule="auto"/>
              <w:ind w:right="256"/>
              <w:jc w:val="center"/>
              <w:rPr>
                <w:sz w:val="18"/>
                <w:szCs w:val="18"/>
                <w:lang w:eastAsia="en-US"/>
              </w:rPr>
            </w:pPr>
            <w:r w:rsidRPr="00BA19F9">
              <w:rPr>
                <w:sz w:val="18"/>
                <w:szCs w:val="18"/>
                <w:lang w:eastAsia="en-US"/>
              </w:rPr>
              <w:lastRenderedPageBreak/>
              <w:t xml:space="preserve">Ocena </w:t>
            </w:r>
            <w:r w:rsidR="006B6478">
              <w:rPr>
                <w:sz w:val="18"/>
                <w:szCs w:val="18"/>
                <w:lang w:eastAsia="en-US"/>
              </w:rPr>
              <w:t xml:space="preserve">członka </w:t>
            </w:r>
            <w:r w:rsidRPr="00BA19F9">
              <w:rPr>
                <w:sz w:val="18"/>
                <w:szCs w:val="18"/>
                <w:lang w:eastAsia="en-US"/>
              </w:rPr>
              <w:t>Komisji</w:t>
            </w:r>
          </w:p>
          <w:p w:rsidR="006E3AD1" w:rsidRPr="00BA19F9" w:rsidRDefault="00BA19F9">
            <w:pPr>
              <w:spacing w:line="276" w:lineRule="auto"/>
              <w:ind w:right="256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m</w:t>
            </w:r>
            <w:r w:rsidR="006E3AD1" w:rsidRPr="00BA19F9">
              <w:rPr>
                <w:sz w:val="18"/>
                <w:szCs w:val="18"/>
                <w:lang w:eastAsia="en-US"/>
              </w:rPr>
              <w:t>ax</w:t>
            </w:r>
            <w:proofErr w:type="gramEnd"/>
            <w:r w:rsidR="006E3AD1" w:rsidRPr="00BA19F9">
              <w:rPr>
                <w:sz w:val="18"/>
                <w:szCs w:val="18"/>
                <w:lang w:eastAsia="en-US"/>
              </w:rPr>
              <w:t>. 10</w:t>
            </w:r>
            <w:r w:rsidRPr="00BA19F9">
              <w:rPr>
                <w:sz w:val="18"/>
                <w:szCs w:val="18"/>
                <w:lang w:eastAsia="en-US"/>
              </w:rPr>
              <w:t xml:space="preserve"> pkt.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07" w:rsidRPr="00BA19F9" w:rsidRDefault="00443B07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F03B61" w:rsidRPr="00BA19F9" w:rsidTr="00BA19F9">
        <w:trPr>
          <w:trHeight w:val="444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61" w:rsidRPr="00BA19F9" w:rsidRDefault="00AE5304" w:rsidP="008531E8">
            <w:pPr>
              <w:pStyle w:val="Akapitzlist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461" w:hanging="284"/>
              <w:textAlignment w:val="baseline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t>Edukacja prawna</w:t>
            </w:r>
          </w:p>
          <w:p w:rsidR="00251C4F" w:rsidRPr="00251C4F" w:rsidRDefault="00AE5304" w:rsidP="00251C4F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/>
                <w:sz w:val="18"/>
                <w:szCs w:val="18"/>
                <w:lang w:val="pl-PL"/>
              </w:rPr>
            </w:pPr>
            <w:proofErr w:type="gramStart"/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t>opracowanie</w:t>
            </w:r>
            <w:proofErr w:type="gramEnd"/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informatorów i poradników </w:t>
            </w:r>
            <w:r w:rsidR="00C91BF3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w wersji drukowanej i elektronicznej </w:t>
            </w:r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– </w:t>
            </w:r>
            <w:r w:rsidR="00C91BF3">
              <w:rPr>
                <w:rFonts w:ascii="Times New Roman" w:hAnsi="Times New Roman"/>
                <w:sz w:val="18"/>
                <w:szCs w:val="18"/>
                <w:lang w:val="pl-PL"/>
              </w:rPr>
              <w:t>3</w:t>
            </w:r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t>0 pkt.</w:t>
            </w:r>
          </w:p>
          <w:p w:rsidR="00AE5304" w:rsidRPr="00BA19F9" w:rsidRDefault="00AE5304" w:rsidP="00BA19F9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/>
                <w:sz w:val="18"/>
                <w:szCs w:val="18"/>
                <w:lang w:val="pl-PL"/>
              </w:rPr>
            </w:pPr>
            <w:proofErr w:type="gramStart"/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t>prowadzenie</w:t>
            </w:r>
            <w:proofErr w:type="gramEnd"/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otwartych wykładów i warsztatów – 10 pkt.</w:t>
            </w:r>
          </w:p>
          <w:p w:rsidR="002A1EF5" w:rsidRPr="00BA19F9" w:rsidRDefault="00AE5304" w:rsidP="00BA19F9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/>
                <w:sz w:val="18"/>
                <w:szCs w:val="18"/>
                <w:lang w:val="pl-PL"/>
              </w:rPr>
            </w:pPr>
            <w:proofErr w:type="gramStart"/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t>rozpowszechnianie</w:t>
            </w:r>
            <w:proofErr w:type="gramEnd"/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informacji za pośrednictwem środków masowego przekazu i innych zwyczajowo przyjętych form komunikacji, w tym prowadzeniu kampanii społecznych – 5 pkt.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61" w:rsidRPr="00BA19F9" w:rsidRDefault="006E3AD1" w:rsidP="006E3AD1">
            <w:pPr>
              <w:spacing w:line="276" w:lineRule="auto"/>
              <w:ind w:right="256"/>
              <w:jc w:val="center"/>
              <w:rPr>
                <w:sz w:val="18"/>
                <w:szCs w:val="18"/>
                <w:lang w:eastAsia="en-US"/>
              </w:rPr>
            </w:pPr>
            <w:r w:rsidRPr="00BA19F9">
              <w:rPr>
                <w:sz w:val="18"/>
                <w:szCs w:val="18"/>
                <w:lang w:eastAsia="en-US"/>
              </w:rPr>
              <w:t>Punktacja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61" w:rsidRPr="00BA19F9" w:rsidRDefault="00F03B61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1B6B0F" w:rsidRPr="00BA19F9" w:rsidTr="00BA19F9">
        <w:trPr>
          <w:trHeight w:val="444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0F" w:rsidRPr="00BA19F9" w:rsidRDefault="00C91BF3" w:rsidP="00C91BF3">
            <w:pPr>
              <w:pStyle w:val="Akapitzlist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461" w:hanging="284"/>
              <w:textAlignment w:val="baseline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Przewidywane r</w:t>
            </w:r>
            <w:r w:rsidR="001B6B0F" w:rsidRPr="00BA19F9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ezultaty edukacji prawnej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D1" w:rsidRPr="00BA19F9" w:rsidRDefault="006E3AD1" w:rsidP="006E3AD1">
            <w:pPr>
              <w:spacing w:line="276" w:lineRule="auto"/>
              <w:ind w:right="256"/>
              <w:jc w:val="center"/>
              <w:rPr>
                <w:sz w:val="18"/>
                <w:szCs w:val="18"/>
                <w:lang w:eastAsia="en-US"/>
              </w:rPr>
            </w:pPr>
            <w:r w:rsidRPr="00BA19F9">
              <w:rPr>
                <w:sz w:val="18"/>
                <w:szCs w:val="18"/>
                <w:lang w:eastAsia="en-US"/>
              </w:rPr>
              <w:t xml:space="preserve">Ocena </w:t>
            </w:r>
            <w:r w:rsidR="006B6478">
              <w:rPr>
                <w:sz w:val="18"/>
                <w:szCs w:val="18"/>
                <w:lang w:eastAsia="en-US"/>
              </w:rPr>
              <w:t xml:space="preserve">członka </w:t>
            </w:r>
            <w:r w:rsidRPr="00BA19F9">
              <w:rPr>
                <w:sz w:val="18"/>
                <w:szCs w:val="18"/>
                <w:lang w:eastAsia="en-US"/>
              </w:rPr>
              <w:t xml:space="preserve">Komisji </w:t>
            </w:r>
          </w:p>
          <w:p w:rsidR="001B6B0F" w:rsidRPr="00BA19F9" w:rsidRDefault="00DB6D61" w:rsidP="006E3AD1">
            <w:pPr>
              <w:spacing w:line="276" w:lineRule="auto"/>
              <w:ind w:right="256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BA19F9">
              <w:rPr>
                <w:sz w:val="18"/>
                <w:szCs w:val="18"/>
                <w:lang w:eastAsia="en-US"/>
              </w:rPr>
              <w:t>max</w:t>
            </w:r>
            <w:proofErr w:type="gramEnd"/>
            <w:r w:rsidRPr="00BA19F9">
              <w:rPr>
                <w:sz w:val="18"/>
                <w:szCs w:val="18"/>
                <w:lang w:eastAsia="en-US"/>
              </w:rPr>
              <w:t xml:space="preserve">. 10 </w:t>
            </w:r>
            <w:r w:rsidR="00BA19F9" w:rsidRPr="00BA19F9">
              <w:rPr>
                <w:sz w:val="18"/>
                <w:szCs w:val="18"/>
                <w:lang w:eastAsia="en-US"/>
              </w:rPr>
              <w:t>pkt.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0F" w:rsidRPr="00BA19F9" w:rsidRDefault="001B6B0F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1B6B0F" w:rsidRPr="00BA19F9" w:rsidTr="00BA19F9">
        <w:trPr>
          <w:trHeight w:val="444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0F" w:rsidRPr="00BA19F9" w:rsidRDefault="001B6B0F" w:rsidP="008531E8">
            <w:pPr>
              <w:pStyle w:val="Akapitzlist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461" w:hanging="284"/>
              <w:textAlignment w:val="baseline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t>Wkład rzeczowy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0F" w:rsidRPr="00BA19F9" w:rsidRDefault="006E3AD1" w:rsidP="006E3AD1">
            <w:pPr>
              <w:spacing w:line="276" w:lineRule="auto"/>
              <w:ind w:right="256"/>
              <w:jc w:val="center"/>
              <w:rPr>
                <w:sz w:val="18"/>
                <w:szCs w:val="18"/>
                <w:lang w:eastAsia="en-US"/>
              </w:rPr>
            </w:pPr>
            <w:r w:rsidRPr="00BA19F9">
              <w:rPr>
                <w:sz w:val="18"/>
                <w:szCs w:val="18"/>
                <w:lang w:eastAsia="en-US"/>
              </w:rPr>
              <w:t xml:space="preserve">Ocena </w:t>
            </w:r>
            <w:r w:rsidR="006B6478">
              <w:rPr>
                <w:sz w:val="18"/>
                <w:szCs w:val="18"/>
                <w:lang w:eastAsia="en-US"/>
              </w:rPr>
              <w:t xml:space="preserve">członka </w:t>
            </w:r>
            <w:r w:rsidRPr="00BA19F9">
              <w:rPr>
                <w:sz w:val="18"/>
                <w:szCs w:val="18"/>
                <w:lang w:eastAsia="en-US"/>
              </w:rPr>
              <w:t xml:space="preserve">Komisji </w:t>
            </w:r>
            <w:r w:rsidR="00DB6D61" w:rsidRPr="00BA19F9">
              <w:rPr>
                <w:sz w:val="18"/>
                <w:szCs w:val="18"/>
                <w:lang w:eastAsia="en-US"/>
              </w:rPr>
              <w:t xml:space="preserve">max. 10 </w:t>
            </w:r>
            <w:r w:rsidR="00BA19F9" w:rsidRPr="00BA19F9">
              <w:rPr>
                <w:sz w:val="18"/>
                <w:szCs w:val="18"/>
                <w:lang w:eastAsia="en-US"/>
              </w:rPr>
              <w:t>pkt.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0F" w:rsidRPr="00BA19F9" w:rsidRDefault="001B6B0F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24704" w:rsidRPr="00BA19F9" w:rsidTr="00BA19F9">
        <w:trPr>
          <w:trHeight w:val="444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04" w:rsidRPr="00BA19F9" w:rsidRDefault="00B24704" w:rsidP="008531E8">
            <w:pPr>
              <w:pStyle w:val="Akapitzlist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461" w:hanging="284"/>
              <w:textAlignment w:val="baseline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t>Organizacja asysty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04" w:rsidRPr="00BA19F9" w:rsidRDefault="00BA19F9" w:rsidP="006E3AD1">
            <w:pPr>
              <w:spacing w:line="276" w:lineRule="auto"/>
              <w:ind w:right="256"/>
              <w:jc w:val="center"/>
              <w:rPr>
                <w:sz w:val="18"/>
                <w:szCs w:val="18"/>
                <w:lang w:eastAsia="en-US"/>
              </w:rPr>
            </w:pPr>
            <w:r w:rsidRPr="00BA19F9">
              <w:rPr>
                <w:sz w:val="18"/>
                <w:szCs w:val="18"/>
                <w:lang w:eastAsia="en-US"/>
              </w:rPr>
              <w:t xml:space="preserve">Ocena </w:t>
            </w:r>
            <w:r w:rsidR="006B6478">
              <w:rPr>
                <w:sz w:val="18"/>
                <w:szCs w:val="18"/>
                <w:lang w:eastAsia="en-US"/>
              </w:rPr>
              <w:t xml:space="preserve">członka </w:t>
            </w:r>
            <w:r w:rsidRPr="00BA19F9">
              <w:rPr>
                <w:sz w:val="18"/>
                <w:szCs w:val="18"/>
                <w:lang w:eastAsia="en-US"/>
              </w:rPr>
              <w:t xml:space="preserve">Komisji </w:t>
            </w:r>
            <w:proofErr w:type="gramStart"/>
            <w:r w:rsidRPr="00BA19F9">
              <w:rPr>
                <w:sz w:val="18"/>
                <w:szCs w:val="18"/>
                <w:lang w:eastAsia="en-US"/>
              </w:rPr>
              <w:t>max. 10  pkt</w:t>
            </w:r>
            <w:proofErr w:type="gramEnd"/>
            <w:r w:rsidRPr="00BA19F9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04" w:rsidRPr="00BA19F9" w:rsidRDefault="00B24704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140624" w:rsidRPr="00BA19F9" w:rsidTr="00BA19F9">
        <w:trPr>
          <w:trHeight w:val="444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24" w:rsidRPr="00BA19F9" w:rsidRDefault="00140624" w:rsidP="00CF0251">
            <w:pPr>
              <w:pStyle w:val="Akapitzlist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461" w:hanging="284"/>
              <w:textAlignment w:val="baseline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Ogólna ocena gwarancji zapewnienia na najwyższym poziomie </w:t>
            </w:r>
            <w:r w:rsidR="00CF0251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nieodpłatnej pomocy prawnej, nieodpłatnego poradnictwa </w:t>
            </w:r>
            <w:proofErr w:type="gramStart"/>
            <w:r w:rsidR="00CF0251">
              <w:rPr>
                <w:rFonts w:ascii="Times New Roman" w:hAnsi="Times New Roman"/>
                <w:sz w:val="18"/>
                <w:szCs w:val="18"/>
                <w:lang w:val="pl-PL"/>
              </w:rPr>
              <w:t>obywatelskiego  lub</w:t>
            </w:r>
            <w:proofErr w:type="gramEnd"/>
            <w:r w:rsidR="00CF0251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nieodpłatnej mediacji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24" w:rsidRPr="00BA19F9" w:rsidRDefault="00140624" w:rsidP="00140624">
            <w:pPr>
              <w:spacing w:line="276" w:lineRule="auto"/>
              <w:ind w:right="256"/>
              <w:jc w:val="center"/>
              <w:rPr>
                <w:sz w:val="18"/>
                <w:szCs w:val="18"/>
                <w:lang w:eastAsia="en-US"/>
              </w:rPr>
            </w:pPr>
            <w:r w:rsidRPr="00BA19F9">
              <w:rPr>
                <w:sz w:val="18"/>
                <w:szCs w:val="18"/>
                <w:lang w:eastAsia="en-US"/>
              </w:rPr>
              <w:t xml:space="preserve">Ocena </w:t>
            </w:r>
            <w:r w:rsidR="006B6478">
              <w:rPr>
                <w:sz w:val="18"/>
                <w:szCs w:val="18"/>
                <w:lang w:eastAsia="en-US"/>
              </w:rPr>
              <w:t xml:space="preserve">członka </w:t>
            </w:r>
            <w:r w:rsidRPr="00BA19F9">
              <w:rPr>
                <w:sz w:val="18"/>
                <w:szCs w:val="18"/>
                <w:lang w:eastAsia="en-US"/>
              </w:rPr>
              <w:t xml:space="preserve">Komisji max. 20 </w:t>
            </w:r>
            <w:r w:rsidR="00BA19F9" w:rsidRPr="00BA19F9">
              <w:rPr>
                <w:sz w:val="18"/>
                <w:szCs w:val="18"/>
                <w:lang w:eastAsia="en-US"/>
              </w:rPr>
              <w:t>pkt.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24" w:rsidRPr="00BA19F9" w:rsidRDefault="00140624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A19F9" w:rsidRPr="00BA19F9" w:rsidTr="00BA19F9">
        <w:trPr>
          <w:trHeight w:val="444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F9" w:rsidRPr="00BA19F9" w:rsidRDefault="00BA19F9" w:rsidP="00BA19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BA19F9">
              <w:rPr>
                <w:b/>
                <w:sz w:val="18"/>
                <w:szCs w:val="18"/>
              </w:rPr>
              <w:t xml:space="preserve">Łączna liczba punktów po ocenie wszystkich członków komisji konkursowej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F9" w:rsidRPr="00BA19F9" w:rsidRDefault="00BA19F9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5664BC" w:rsidRPr="00BA19F9" w:rsidTr="00BA19F9">
        <w:trPr>
          <w:trHeight w:val="516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BC" w:rsidRPr="00BA19F9" w:rsidRDefault="005664B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A19F9">
              <w:rPr>
                <w:b/>
                <w:sz w:val="18"/>
                <w:szCs w:val="18"/>
                <w:lang w:eastAsia="en-US"/>
              </w:rPr>
              <w:t xml:space="preserve">III. Wybór Organizacji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BC" w:rsidRPr="00BA19F9" w:rsidRDefault="005664BC">
            <w:pPr>
              <w:spacing w:line="276" w:lineRule="auto"/>
              <w:ind w:right="72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5664BC" w:rsidRPr="00BA19F9" w:rsidTr="00BA19F9">
        <w:trPr>
          <w:trHeight w:val="516"/>
        </w:trPr>
        <w:tc>
          <w:tcPr>
            <w:tcW w:w="10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BC" w:rsidRPr="00BA19F9" w:rsidRDefault="005664BC" w:rsidP="006E3AD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A19F9">
              <w:rPr>
                <w:sz w:val="18"/>
                <w:szCs w:val="18"/>
                <w:lang w:eastAsia="en-US"/>
              </w:rPr>
              <w:t xml:space="preserve">Uzasadnienie wyboru </w:t>
            </w:r>
            <w:r w:rsidR="002A1EF5" w:rsidRPr="00BA19F9">
              <w:rPr>
                <w:sz w:val="18"/>
                <w:szCs w:val="18"/>
                <w:lang w:eastAsia="en-US"/>
              </w:rPr>
              <w:t xml:space="preserve">albo </w:t>
            </w:r>
            <w:r w:rsidR="006E3AD1" w:rsidRPr="00BA19F9">
              <w:rPr>
                <w:sz w:val="18"/>
                <w:szCs w:val="18"/>
                <w:lang w:eastAsia="en-US"/>
              </w:rPr>
              <w:t>odrzucenia oferty</w:t>
            </w:r>
          </w:p>
          <w:p w:rsidR="00140624" w:rsidRDefault="00140624" w:rsidP="006E3AD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A19F9" w:rsidRDefault="00BA19F9" w:rsidP="006E3AD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A19F9" w:rsidRDefault="00BA19F9" w:rsidP="006E3AD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A19F9" w:rsidRDefault="00BA19F9" w:rsidP="006E3AD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A19F9" w:rsidRDefault="00BA19F9" w:rsidP="006E3AD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A19F9" w:rsidRDefault="00BA19F9" w:rsidP="006E3AD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A19F9" w:rsidRDefault="00BA19F9" w:rsidP="006E3AD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A19F9" w:rsidRPr="00BA19F9" w:rsidRDefault="00BA19F9" w:rsidP="006E3AD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140624" w:rsidRPr="00BA19F9" w:rsidRDefault="00140624" w:rsidP="006E3AD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5664BC" w:rsidRPr="00BA19F9" w:rsidRDefault="005664BC" w:rsidP="005664BC">
      <w:pPr>
        <w:spacing w:line="276" w:lineRule="auto"/>
        <w:rPr>
          <w:sz w:val="18"/>
          <w:szCs w:val="18"/>
        </w:rPr>
      </w:pPr>
    </w:p>
    <w:p w:rsidR="005664BC" w:rsidRPr="00BA19F9" w:rsidRDefault="005664BC" w:rsidP="005664BC">
      <w:pPr>
        <w:spacing w:line="276" w:lineRule="auto"/>
        <w:rPr>
          <w:sz w:val="18"/>
          <w:szCs w:val="18"/>
        </w:rPr>
      </w:pPr>
    </w:p>
    <w:p w:rsidR="00140624" w:rsidRPr="00BA19F9" w:rsidRDefault="00140624" w:rsidP="005664BC">
      <w:pPr>
        <w:spacing w:line="276" w:lineRule="auto"/>
        <w:rPr>
          <w:sz w:val="18"/>
          <w:szCs w:val="18"/>
        </w:rPr>
      </w:pPr>
    </w:p>
    <w:p w:rsidR="005664BC" w:rsidRPr="00BA19F9" w:rsidRDefault="00BA19F9" w:rsidP="005664BC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664BC" w:rsidRPr="00BA19F9">
        <w:rPr>
          <w:sz w:val="18"/>
          <w:szCs w:val="18"/>
        </w:rPr>
        <w:t>…………………………………………</w:t>
      </w:r>
    </w:p>
    <w:p w:rsidR="005664BC" w:rsidRPr="00BA19F9" w:rsidRDefault="00BA19F9" w:rsidP="00BA19F9">
      <w:pPr>
        <w:spacing w:line="276" w:lineRule="auto"/>
        <w:ind w:left="4956" w:hanging="4068"/>
        <w:rPr>
          <w:sz w:val="18"/>
          <w:szCs w:val="18"/>
        </w:rPr>
      </w:pPr>
      <w:r>
        <w:rPr>
          <w:sz w:val="18"/>
          <w:szCs w:val="18"/>
        </w:rPr>
        <w:t xml:space="preserve">Miejscowość i </w:t>
      </w:r>
      <w:proofErr w:type="gramStart"/>
      <w:r>
        <w:rPr>
          <w:sz w:val="18"/>
          <w:szCs w:val="18"/>
        </w:rPr>
        <w:t>data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F44B2">
        <w:rPr>
          <w:sz w:val="18"/>
          <w:szCs w:val="18"/>
        </w:rPr>
        <w:t xml:space="preserve">        </w:t>
      </w:r>
      <w:r w:rsidR="005664BC" w:rsidRPr="00BA19F9">
        <w:rPr>
          <w:sz w:val="18"/>
          <w:szCs w:val="18"/>
        </w:rPr>
        <w:t>Podpis</w:t>
      </w:r>
      <w:proofErr w:type="gramEnd"/>
      <w:r w:rsidR="005664BC" w:rsidRPr="00BA19F9">
        <w:rPr>
          <w:sz w:val="18"/>
          <w:szCs w:val="18"/>
        </w:rPr>
        <w:t xml:space="preserve"> </w:t>
      </w:r>
      <w:r w:rsidR="000F44B2">
        <w:rPr>
          <w:sz w:val="18"/>
          <w:szCs w:val="18"/>
        </w:rPr>
        <w:t>członka</w:t>
      </w:r>
      <w:r w:rsidR="005664BC" w:rsidRPr="00BA19F9">
        <w:rPr>
          <w:sz w:val="18"/>
          <w:szCs w:val="18"/>
        </w:rPr>
        <w:t xml:space="preserve"> Komisji</w:t>
      </w:r>
    </w:p>
    <w:p w:rsidR="00ED3301" w:rsidRPr="00BA19F9" w:rsidRDefault="00ED3301">
      <w:pPr>
        <w:rPr>
          <w:sz w:val="18"/>
          <w:szCs w:val="18"/>
        </w:rPr>
      </w:pPr>
    </w:p>
    <w:sectPr w:rsidR="00ED3301" w:rsidRPr="00BA19F9" w:rsidSect="00F01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0000012" w:usb3="00000000" w:csb0="00020009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4115C"/>
    <w:multiLevelType w:val="hybridMultilevel"/>
    <w:tmpl w:val="DAC4404A"/>
    <w:lvl w:ilvl="0" w:tplc="6308A7E8">
      <w:start w:val="1"/>
      <w:numFmt w:val="decimal"/>
      <w:lvlText w:val="%1."/>
      <w:lvlJc w:val="left"/>
      <w:pPr>
        <w:ind w:left="432" w:hanging="360"/>
      </w:pPr>
    </w:lvl>
    <w:lvl w:ilvl="1" w:tplc="04150019">
      <w:start w:val="1"/>
      <w:numFmt w:val="lowerLetter"/>
      <w:lvlText w:val="%2."/>
      <w:lvlJc w:val="left"/>
      <w:pPr>
        <w:ind w:left="1152" w:hanging="360"/>
      </w:pPr>
    </w:lvl>
    <w:lvl w:ilvl="2" w:tplc="0415001B">
      <w:start w:val="1"/>
      <w:numFmt w:val="lowerRoman"/>
      <w:lvlText w:val="%3."/>
      <w:lvlJc w:val="right"/>
      <w:pPr>
        <w:ind w:left="1872" w:hanging="180"/>
      </w:pPr>
    </w:lvl>
    <w:lvl w:ilvl="3" w:tplc="0415000F">
      <w:start w:val="1"/>
      <w:numFmt w:val="decimal"/>
      <w:lvlText w:val="%4."/>
      <w:lvlJc w:val="left"/>
      <w:pPr>
        <w:ind w:left="2592" w:hanging="360"/>
      </w:pPr>
    </w:lvl>
    <w:lvl w:ilvl="4" w:tplc="04150019">
      <w:start w:val="1"/>
      <w:numFmt w:val="lowerLetter"/>
      <w:lvlText w:val="%5."/>
      <w:lvlJc w:val="left"/>
      <w:pPr>
        <w:ind w:left="3312" w:hanging="360"/>
      </w:pPr>
    </w:lvl>
    <w:lvl w:ilvl="5" w:tplc="0415001B">
      <w:start w:val="1"/>
      <w:numFmt w:val="lowerRoman"/>
      <w:lvlText w:val="%6."/>
      <w:lvlJc w:val="right"/>
      <w:pPr>
        <w:ind w:left="4032" w:hanging="180"/>
      </w:pPr>
    </w:lvl>
    <w:lvl w:ilvl="6" w:tplc="0415000F">
      <w:start w:val="1"/>
      <w:numFmt w:val="decimal"/>
      <w:lvlText w:val="%7."/>
      <w:lvlJc w:val="left"/>
      <w:pPr>
        <w:ind w:left="4752" w:hanging="360"/>
      </w:pPr>
    </w:lvl>
    <w:lvl w:ilvl="7" w:tplc="04150019">
      <w:start w:val="1"/>
      <w:numFmt w:val="lowerLetter"/>
      <w:lvlText w:val="%8."/>
      <w:lvlJc w:val="left"/>
      <w:pPr>
        <w:ind w:left="5472" w:hanging="360"/>
      </w:pPr>
    </w:lvl>
    <w:lvl w:ilvl="8" w:tplc="0415001B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2B337BF5"/>
    <w:multiLevelType w:val="hybridMultilevel"/>
    <w:tmpl w:val="C1FA32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1CDCA8C0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AE0012"/>
    <w:multiLevelType w:val="hybridMultilevel"/>
    <w:tmpl w:val="9A449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84BBD"/>
    <w:multiLevelType w:val="hybridMultilevel"/>
    <w:tmpl w:val="073E3E78"/>
    <w:lvl w:ilvl="0" w:tplc="D13691E2">
      <w:start w:val="1"/>
      <w:numFmt w:val="decimal"/>
      <w:lvlText w:val="%1)"/>
      <w:lvlJc w:val="left"/>
      <w:pPr>
        <w:ind w:left="1428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8490018"/>
    <w:multiLevelType w:val="multilevel"/>
    <w:tmpl w:val="B28E9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7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0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36" w:hanging="1080"/>
      </w:pPr>
      <w:rPr>
        <w:rFonts w:hint="default"/>
      </w:rPr>
    </w:lvl>
  </w:abstractNum>
  <w:abstractNum w:abstractNumId="5" w15:restartNumberingAfterBreak="0">
    <w:nsid w:val="49CA0D9C"/>
    <w:multiLevelType w:val="multilevel"/>
    <w:tmpl w:val="7C82F2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6" w:hanging="1080"/>
      </w:pPr>
      <w:rPr>
        <w:rFonts w:hint="default"/>
      </w:rPr>
    </w:lvl>
  </w:abstractNum>
  <w:abstractNum w:abstractNumId="6" w15:restartNumberingAfterBreak="0">
    <w:nsid w:val="5AC86B6B"/>
    <w:multiLevelType w:val="hybridMultilevel"/>
    <w:tmpl w:val="31A872E6"/>
    <w:lvl w:ilvl="0" w:tplc="1E76ED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576E8C22">
      <w:start w:val="1"/>
      <w:numFmt w:val="decimal"/>
      <w:lvlText w:val="%3)"/>
      <w:lvlJc w:val="left"/>
      <w:pPr>
        <w:tabs>
          <w:tab w:val="num" w:pos="2340"/>
        </w:tabs>
        <w:ind w:left="2340" w:hanging="18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7370549C"/>
    <w:multiLevelType w:val="hybridMultilevel"/>
    <w:tmpl w:val="9A449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562E02"/>
    <w:multiLevelType w:val="hybridMultilevel"/>
    <w:tmpl w:val="93140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0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36E6"/>
    <w:rsid w:val="00051C79"/>
    <w:rsid w:val="000F44B2"/>
    <w:rsid w:val="00140624"/>
    <w:rsid w:val="00160357"/>
    <w:rsid w:val="001B6B0F"/>
    <w:rsid w:val="001E630D"/>
    <w:rsid w:val="00217B46"/>
    <w:rsid w:val="00251C4F"/>
    <w:rsid w:val="0029234C"/>
    <w:rsid w:val="002A1EF5"/>
    <w:rsid w:val="003A2C24"/>
    <w:rsid w:val="00443B07"/>
    <w:rsid w:val="004B475B"/>
    <w:rsid w:val="005664BC"/>
    <w:rsid w:val="005937A0"/>
    <w:rsid w:val="006B6478"/>
    <w:rsid w:val="006E3AD1"/>
    <w:rsid w:val="00947F30"/>
    <w:rsid w:val="00AA1AC8"/>
    <w:rsid w:val="00AE5304"/>
    <w:rsid w:val="00B24704"/>
    <w:rsid w:val="00B936E6"/>
    <w:rsid w:val="00BA19F9"/>
    <w:rsid w:val="00C91BF3"/>
    <w:rsid w:val="00CF0251"/>
    <w:rsid w:val="00DB6D61"/>
    <w:rsid w:val="00DF739D"/>
    <w:rsid w:val="00E574AA"/>
    <w:rsid w:val="00E736FB"/>
    <w:rsid w:val="00ED3301"/>
    <w:rsid w:val="00F0197C"/>
    <w:rsid w:val="00F03B61"/>
    <w:rsid w:val="00F60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D45E8-F0F3-448C-B138-91988DC1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64BC"/>
    <w:pPr>
      <w:spacing w:after="160" w:line="300" w:lineRule="auto"/>
      <w:ind w:left="720"/>
      <w:contextualSpacing/>
    </w:pPr>
    <w:rPr>
      <w:rFonts w:ascii="Century Gothic" w:eastAsia="Meiryo" w:hAnsi="Century Gothic"/>
      <w:sz w:val="17"/>
      <w:szCs w:val="17"/>
      <w:lang w:val="en-US"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4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4AA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DB6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F60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0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499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Izabela Dziewulska-Gaj</cp:lastModifiedBy>
  <cp:revision>18</cp:revision>
  <cp:lastPrinted>2019-10-22T06:58:00Z</cp:lastPrinted>
  <dcterms:created xsi:type="dcterms:W3CDTF">2016-11-22T07:04:00Z</dcterms:created>
  <dcterms:modified xsi:type="dcterms:W3CDTF">2019-10-22T09:18:00Z</dcterms:modified>
</cp:coreProperties>
</file>