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27" w:rsidRDefault="00466A74" w:rsidP="00866013">
      <w:pPr>
        <w:rPr>
          <w:rFonts w:ascii="Verdana" w:hAnsi="Verdana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-248285</wp:posOffset>
                </wp:positionV>
                <wp:extent cx="2581275" cy="398780"/>
                <wp:effectExtent l="0" t="0" r="9525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427" w:rsidRPr="00866013" w:rsidRDefault="004A3427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Załącznik Nr 2</w:t>
                            </w:r>
                          </w:p>
                          <w:p w:rsidR="004A3427" w:rsidRPr="00866013" w:rsidRDefault="004A3427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do Zarządzenia  Nr OR-I.120.1.2.2019</w:t>
                            </w:r>
                          </w:p>
                          <w:p w:rsidR="004A3427" w:rsidRPr="00866013" w:rsidRDefault="004A3427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PMO z dnia 10 stycznia 2019 r.</w:t>
                            </w:r>
                          </w:p>
                          <w:p w:rsidR="004A3427" w:rsidRDefault="004A3427" w:rsidP="0086601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4.85pt;margin-top:-19.55pt;width:203.2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" stroked="f" strokeweight="0">
                <v:textbox inset="0,0,0,0">
                  <w:txbxContent>
                    <w:p w:rsidR="004A3427" w:rsidRPr="00866013" w:rsidRDefault="004A3427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Załącznik Nr 2</w:t>
                      </w:r>
                    </w:p>
                    <w:p w:rsidR="004A3427" w:rsidRPr="00866013" w:rsidRDefault="004A3427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do Zarządzenia  Nr OR-I.120.1.2.2019</w:t>
                      </w:r>
                    </w:p>
                    <w:p w:rsidR="004A3427" w:rsidRPr="00866013" w:rsidRDefault="004A3427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PMO z dnia 10 stycznia 2019 r.</w:t>
                      </w:r>
                    </w:p>
                    <w:p w:rsidR="004A3427" w:rsidRDefault="004A3427" w:rsidP="00866013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4A3427">
        <w:rPr>
          <w:rFonts w:ascii="Verdana" w:hAnsi="Verdana"/>
          <w:sz w:val="16"/>
        </w:rPr>
        <w:tab/>
      </w:r>
      <w:r w:rsidR="004A3427">
        <w:rPr>
          <w:rFonts w:ascii="Verdana" w:hAnsi="Verdana"/>
          <w:sz w:val="16"/>
        </w:rPr>
        <w:tab/>
      </w:r>
      <w:r w:rsidR="004A3427">
        <w:rPr>
          <w:rFonts w:ascii="Verdana" w:hAnsi="Verdana"/>
          <w:sz w:val="16"/>
        </w:rPr>
        <w:tab/>
      </w:r>
      <w:r w:rsidR="004A3427">
        <w:rPr>
          <w:rFonts w:ascii="Verdana" w:hAnsi="Verdana"/>
          <w:sz w:val="16"/>
        </w:rPr>
        <w:tab/>
      </w:r>
      <w:r w:rsidR="004A3427">
        <w:rPr>
          <w:rFonts w:ascii="Verdana" w:hAnsi="Verdana"/>
          <w:sz w:val="16"/>
        </w:rPr>
        <w:tab/>
      </w:r>
      <w:r w:rsidR="004A3427">
        <w:rPr>
          <w:rFonts w:ascii="Verdana" w:hAnsi="Verdana"/>
          <w:sz w:val="16"/>
        </w:rPr>
        <w:tab/>
      </w:r>
      <w:r w:rsidR="004A3427">
        <w:rPr>
          <w:rFonts w:ascii="Verdana" w:hAnsi="Verdana"/>
          <w:sz w:val="16"/>
        </w:rPr>
        <w:tab/>
      </w:r>
      <w:r w:rsidR="004A3427">
        <w:rPr>
          <w:rFonts w:ascii="Verdana" w:hAnsi="Verdana"/>
          <w:sz w:val="16"/>
        </w:rPr>
        <w:tab/>
      </w:r>
    </w:p>
    <w:p w:rsidR="004A3427" w:rsidRPr="00866013" w:rsidRDefault="004A3427" w:rsidP="0086601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Załącznik Nr 2a                         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Regulaminu naboru na wolne stanowiska urzędnicze,    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w tym na stanowiska kierownicze w Urzędzie Miasta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Opola i na wolne stanowiska kierowników miejskich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jednostek organizacyjnych</w:t>
      </w:r>
    </w:p>
    <w:p w:rsidR="004A3427" w:rsidRDefault="004A3427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</w:p>
    <w:p w:rsidR="004A3427" w:rsidRPr="001250C8" w:rsidRDefault="004A3427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PREZYDENT MIASTA OPOLA</w:t>
      </w:r>
    </w:p>
    <w:p w:rsidR="004A3427" w:rsidRDefault="004A3427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1250C8">
        <w:rPr>
          <w:rFonts w:ascii="Verdana" w:hAnsi="Verdana"/>
          <w:b/>
          <w:sz w:val="20"/>
          <w:szCs w:val="20"/>
          <w:lang w:eastAsia="pl-PL"/>
        </w:rPr>
        <w:t>OGŁASZA NABÓR NA WOLNE STANOWISKO URZĘDNICZE</w:t>
      </w:r>
    </w:p>
    <w:p w:rsidR="004A3427" w:rsidRDefault="004A3427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W URZĘDZIE MIASTA OPOLA</w:t>
      </w:r>
    </w:p>
    <w:p w:rsidR="004A3427" w:rsidRDefault="004A3427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</w:p>
    <w:p w:rsidR="004A3427" w:rsidRPr="0094104C" w:rsidRDefault="004A3427" w:rsidP="001250C8">
      <w:pPr>
        <w:spacing w:after="0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94104C">
        <w:rPr>
          <w:rFonts w:ascii="Verdana" w:hAnsi="Verdana"/>
          <w:sz w:val="20"/>
          <w:szCs w:val="20"/>
          <w:lang w:eastAsia="pl-PL"/>
        </w:rPr>
        <w:t>Rynek-Ratusz, 45-015 Opole</w:t>
      </w:r>
    </w:p>
    <w:p w:rsidR="004A3427" w:rsidRPr="001250C8" w:rsidRDefault="004A3427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1250C8">
        <w:rPr>
          <w:rFonts w:ascii="Verdana" w:hAnsi="Verdana"/>
          <w:b/>
          <w:sz w:val="20"/>
          <w:szCs w:val="20"/>
          <w:lang w:eastAsia="pl-PL"/>
        </w:rPr>
        <w:t>s</w:t>
      </w:r>
      <w:r>
        <w:rPr>
          <w:rFonts w:ascii="Verdana" w:hAnsi="Verdana"/>
          <w:b/>
          <w:sz w:val="20"/>
          <w:szCs w:val="20"/>
          <w:lang w:eastAsia="pl-PL"/>
        </w:rPr>
        <w:t xml:space="preserve">tanowisko ds. społecznych </w:t>
      </w:r>
      <w:r w:rsidR="00466A74">
        <w:rPr>
          <w:rFonts w:ascii="Verdana" w:hAnsi="Verdana"/>
          <w:b/>
          <w:sz w:val="20"/>
          <w:szCs w:val="20"/>
          <w:lang w:eastAsia="pl-PL"/>
        </w:rPr>
        <w:t xml:space="preserve"> nr 3 </w:t>
      </w:r>
      <w:r>
        <w:rPr>
          <w:rFonts w:ascii="Verdana" w:hAnsi="Verdana"/>
          <w:b/>
          <w:sz w:val="20"/>
          <w:szCs w:val="20"/>
          <w:lang w:eastAsia="pl-PL"/>
        </w:rPr>
        <w:t>w Wydziale Polityki Społecznej Urzędu Miasta Opola</w:t>
      </w:r>
    </w:p>
    <w:p w:rsidR="004A3427" w:rsidRPr="001250C8" w:rsidRDefault="004A3427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</w:p>
    <w:p w:rsidR="004A3427" w:rsidRPr="000C47C7" w:rsidRDefault="004A3427" w:rsidP="001250C8">
      <w:pPr>
        <w:spacing w:after="0"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1250C8">
        <w:rPr>
          <w:rFonts w:ascii="Verdana" w:hAnsi="Verdana"/>
          <w:b/>
          <w:sz w:val="20"/>
          <w:szCs w:val="20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4A3427" w:rsidRPr="000C47C7" w:rsidTr="00704360">
        <w:tc>
          <w:tcPr>
            <w:tcW w:w="4605" w:type="dxa"/>
          </w:tcPr>
          <w:p w:rsidR="004A3427" w:rsidRPr="000C47C7" w:rsidRDefault="004A3427" w:rsidP="001250C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b/>
                <w:sz w:val="20"/>
                <w:szCs w:val="20"/>
                <w:lang w:eastAsia="pl-PL"/>
              </w:rPr>
              <w:t>Wymagania niezbędne</w:t>
            </w:r>
          </w:p>
        </w:tc>
        <w:tc>
          <w:tcPr>
            <w:tcW w:w="4606" w:type="dxa"/>
          </w:tcPr>
          <w:p w:rsidR="004A3427" w:rsidRPr="000C47C7" w:rsidRDefault="004A3427" w:rsidP="001250C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b/>
                <w:sz w:val="20"/>
                <w:szCs w:val="20"/>
                <w:lang w:eastAsia="pl-PL"/>
              </w:rPr>
              <w:t>Dokumenty i oświadczenia potwierdzające spełnienie wymagań</w:t>
            </w:r>
          </w:p>
          <w:p w:rsidR="004A3427" w:rsidRPr="000C47C7" w:rsidRDefault="004A3427" w:rsidP="001250C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</w:tr>
      <w:tr w:rsidR="004A3427" w:rsidRPr="000C47C7" w:rsidTr="00704360">
        <w:tc>
          <w:tcPr>
            <w:tcW w:w="4605" w:type="dxa"/>
          </w:tcPr>
          <w:p w:rsidR="004A3427" w:rsidRPr="000C47C7" w:rsidRDefault="004A3427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a) obywatelstwo polskie</w:t>
            </w:r>
          </w:p>
        </w:tc>
        <w:tc>
          <w:tcPr>
            <w:tcW w:w="4606" w:type="dxa"/>
          </w:tcPr>
          <w:p w:rsidR="004A3427" w:rsidRPr="000C47C7" w:rsidRDefault="004A3427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Oświadczenie</w:t>
            </w:r>
          </w:p>
        </w:tc>
      </w:tr>
      <w:tr w:rsidR="004A3427" w:rsidRPr="000C47C7" w:rsidTr="00704360">
        <w:tc>
          <w:tcPr>
            <w:tcW w:w="4605" w:type="dxa"/>
          </w:tcPr>
          <w:p w:rsidR="004A3427" w:rsidRPr="000C47C7" w:rsidRDefault="004A3427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b) pełna zdolność do czynności prawnych, korzystanie z pełni praw publicznych</w:t>
            </w:r>
          </w:p>
        </w:tc>
        <w:tc>
          <w:tcPr>
            <w:tcW w:w="4606" w:type="dxa"/>
          </w:tcPr>
          <w:p w:rsidR="004A3427" w:rsidRPr="000C47C7" w:rsidRDefault="004A3427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Oświadczenie</w:t>
            </w:r>
          </w:p>
        </w:tc>
      </w:tr>
      <w:tr w:rsidR="004A3427" w:rsidRPr="000C47C7" w:rsidTr="00704360">
        <w:tc>
          <w:tcPr>
            <w:tcW w:w="4605" w:type="dxa"/>
          </w:tcPr>
          <w:p w:rsidR="004A3427" w:rsidRPr="000C47C7" w:rsidRDefault="004A3427" w:rsidP="001250C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c) brak skazania prawomocnym wyrokiem sądu za umyślne przestępstwo ścigane z oskarżenia publicznego lub umyślne przestępstwo skarbowe</w:t>
            </w:r>
          </w:p>
        </w:tc>
        <w:tc>
          <w:tcPr>
            <w:tcW w:w="4606" w:type="dxa"/>
          </w:tcPr>
          <w:p w:rsidR="004A3427" w:rsidRPr="000C47C7" w:rsidRDefault="004A3427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Oświadczenie</w:t>
            </w:r>
          </w:p>
        </w:tc>
      </w:tr>
      <w:tr w:rsidR="004A3427" w:rsidRPr="000C47C7" w:rsidTr="00704360">
        <w:tc>
          <w:tcPr>
            <w:tcW w:w="4605" w:type="dxa"/>
          </w:tcPr>
          <w:p w:rsidR="004A3427" w:rsidRPr="000C47C7" w:rsidRDefault="004A3427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d) nieposzlakowana opinia</w:t>
            </w:r>
          </w:p>
        </w:tc>
        <w:tc>
          <w:tcPr>
            <w:tcW w:w="4606" w:type="dxa"/>
          </w:tcPr>
          <w:p w:rsidR="004A3427" w:rsidRPr="000C47C7" w:rsidRDefault="004A3427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Oświadczenie</w:t>
            </w:r>
          </w:p>
        </w:tc>
      </w:tr>
      <w:tr w:rsidR="004A3427" w:rsidRPr="000C47C7" w:rsidTr="00704360">
        <w:tc>
          <w:tcPr>
            <w:tcW w:w="4605" w:type="dxa"/>
          </w:tcPr>
          <w:p w:rsidR="004A3427" w:rsidRPr="000C47C7" w:rsidRDefault="004A3427" w:rsidP="00E278D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e) wykształcenie  wyższe magisterskie</w:t>
            </w:r>
          </w:p>
          <w:p w:rsidR="004A3427" w:rsidRPr="000C47C7" w:rsidRDefault="004A3427" w:rsidP="00E278D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</w:rPr>
              <w:t>Kierunki:  pedagogika, pedagogika specjalna,  politologia, polityka społeczna, psychologia, socjologia</w:t>
            </w:r>
          </w:p>
        </w:tc>
        <w:tc>
          <w:tcPr>
            <w:tcW w:w="4606" w:type="dxa"/>
          </w:tcPr>
          <w:p w:rsidR="004A3427" w:rsidRPr="000C47C7" w:rsidRDefault="004A3427" w:rsidP="005E266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Kserokopia dyplomu ukończenia studiów lub oryginalne zaświadczenie o ukończeniu studiów w przypadku obrony pracy dyplomowej do momentu wystawienia dyplomu przez uczelnię (ważność zaświadczenia 1 m-c)</w:t>
            </w:r>
          </w:p>
        </w:tc>
      </w:tr>
      <w:tr w:rsidR="004A3427" w:rsidRPr="000C47C7" w:rsidTr="00704360">
        <w:tc>
          <w:tcPr>
            <w:tcW w:w="4605" w:type="dxa"/>
          </w:tcPr>
          <w:p w:rsidR="004A3427" w:rsidRPr="000C47C7" w:rsidRDefault="004A3427" w:rsidP="007E547D">
            <w:pPr>
              <w:tabs>
                <w:tab w:val="num" w:pos="1134"/>
              </w:tabs>
              <w:suppressAutoHyphens/>
              <w:spacing w:after="0" w:line="240" w:lineRule="auto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ar-SA"/>
              </w:rPr>
              <w:t xml:space="preserve">f) staż pracy: </w:t>
            </w:r>
            <w:r>
              <w:rPr>
                <w:rFonts w:ascii="Verdana" w:hAnsi="Verdana"/>
                <w:sz w:val="20"/>
                <w:szCs w:val="20"/>
                <w:lang w:eastAsia="ar-SA"/>
              </w:rPr>
              <w:t xml:space="preserve">minimum </w:t>
            </w:r>
            <w:r>
              <w:rPr>
                <w:rFonts w:ascii="Verdana" w:hAnsi="Verdana"/>
                <w:sz w:val="20"/>
                <w:szCs w:val="20"/>
              </w:rPr>
              <w:t>5 lat w tym 3 lata</w:t>
            </w:r>
            <w:r w:rsidRPr="000C47C7">
              <w:rPr>
                <w:rFonts w:ascii="Verdana" w:hAnsi="Verdana"/>
                <w:sz w:val="20"/>
                <w:szCs w:val="20"/>
              </w:rPr>
              <w:t xml:space="preserve"> w jednostce pomocy społecznej</w:t>
            </w:r>
          </w:p>
        </w:tc>
        <w:tc>
          <w:tcPr>
            <w:tcW w:w="4606" w:type="dxa"/>
          </w:tcPr>
          <w:p w:rsidR="004A3427" w:rsidRPr="000C47C7" w:rsidRDefault="004A3427" w:rsidP="00E736E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Kserokopia świadectwa pracy lub oryginalne zaświadczenie </w:t>
            </w:r>
          </w:p>
          <w:p w:rsidR="004A3427" w:rsidRPr="000C47C7" w:rsidRDefault="004A3427" w:rsidP="00E736E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o zatrudnieniu w przypadku trwania stosunku pracy (ważność zaświadczenia 1 m-c) </w:t>
            </w:r>
          </w:p>
          <w:p w:rsidR="004A3427" w:rsidRPr="000C47C7" w:rsidRDefault="004A3427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4A3427" w:rsidRPr="000C47C7" w:rsidRDefault="004A3427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</w:tbl>
    <w:p w:rsidR="004A3427" w:rsidRPr="000C47C7" w:rsidRDefault="004A3427" w:rsidP="001250C8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4A3427" w:rsidRPr="000C47C7" w:rsidRDefault="004A3427" w:rsidP="001250C8">
      <w:pPr>
        <w:spacing w:after="0"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4175"/>
      </w:tblGrid>
      <w:tr w:rsidR="004A3427" w:rsidRPr="000C47C7" w:rsidTr="00704360">
        <w:trPr>
          <w:trHeight w:val="705"/>
        </w:trPr>
        <w:tc>
          <w:tcPr>
            <w:tcW w:w="4886" w:type="dxa"/>
          </w:tcPr>
          <w:p w:rsidR="004A3427" w:rsidRPr="000C47C7" w:rsidRDefault="004A3427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  <w:p w:rsidR="004A3427" w:rsidRPr="000C47C7" w:rsidRDefault="004A3427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Wymagania dodatkowe</w:t>
            </w:r>
          </w:p>
          <w:p w:rsidR="004A3427" w:rsidRPr="000C47C7" w:rsidRDefault="004A3427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</w:tcPr>
          <w:p w:rsidR="004A3427" w:rsidRPr="000C47C7" w:rsidRDefault="004A3427" w:rsidP="00A41E5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b/>
                <w:sz w:val="20"/>
                <w:szCs w:val="20"/>
                <w:lang w:eastAsia="pl-PL"/>
              </w:rPr>
              <w:t>Dokumenty albo oświadczenia potwierdzające spełnienie wymagań</w:t>
            </w:r>
          </w:p>
          <w:p w:rsidR="004A3427" w:rsidRPr="000C47C7" w:rsidRDefault="004A3427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4A3427" w:rsidRPr="000C47C7" w:rsidTr="00704360">
        <w:tc>
          <w:tcPr>
            <w:tcW w:w="4886" w:type="dxa"/>
          </w:tcPr>
          <w:p w:rsidR="004A3427" w:rsidRPr="000C47C7" w:rsidRDefault="004A3427" w:rsidP="009B0AD3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a) znajomość ustawy o samorządzie gminnym </w:t>
            </w:r>
          </w:p>
        </w:tc>
        <w:tc>
          <w:tcPr>
            <w:tcW w:w="4175" w:type="dxa"/>
          </w:tcPr>
          <w:p w:rsidR="004A3427" w:rsidRPr="000C47C7" w:rsidRDefault="004A3427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4A3427" w:rsidRPr="000C47C7" w:rsidTr="00704360">
        <w:tc>
          <w:tcPr>
            <w:tcW w:w="4886" w:type="dxa"/>
          </w:tcPr>
          <w:p w:rsidR="004A3427" w:rsidRPr="000C47C7" w:rsidRDefault="004A3427" w:rsidP="00897E53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b) znajomość ustawy o samorządzie powiatowym </w:t>
            </w:r>
          </w:p>
          <w:p w:rsidR="004A3427" w:rsidRPr="000C47C7" w:rsidRDefault="004A3427" w:rsidP="00897E53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</w:tcPr>
          <w:p w:rsidR="004A3427" w:rsidRPr="000C47C7" w:rsidRDefault="004A3427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4A3427" w:rsidRPr="000C47C7" w:rsidTr="00704360">
        <w:tc>
          <w:tcPr>
            <w:tcW w:w="4886" w:type="dxa"/>
          </w:tcPr>
          <w:p w:rsidR="004A3427" w:rsidRPr="000C47C7" w:rsidRDefault="004A3427" w:rsidP="001F0074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c) znajomość ogólnego rozporządzenia </w:t>
            </w:r>
            <w:r w:rsidR="00730EA8">
              <w:rPr>
                <w:rFonts w:ascii="Verdana" w:hAnsi="Verdana" w:cs="Arial"/>
                <w:sz w:val="20"/>
                <w:szCs w:val="20"/>
                <w:lang w:eastAsia="ar-SA"/>
              </w:rPr>
              <w:br/>
            </w:r>
            <w:r w:rsidRPr="000C47C7">
              <w:rPr>
                <w:rFonts w:ascii="Verdana" w:hAnsi="Verdana" w:cs="Arial"/>
                <w:sz w:val="20"/>
                <w:szCs w:val="20"/>
                <w:lang w:eastAsia="ar-SA"/>
              </w:rPr>
              <w:t>o ochronie danych</w:t>
            </w:r>
          </w:p>
        </w:tc>
        <w:tc>
          <w:tcPr>
            <w:tcW w:w="4175" w:type="dxa"/>
          </w:tcPr>
          <w:p w:rsidR="004A3427" w:rsidRPr="000C47C7" w:rsidRDefault="004A3427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4A3427" w:rsidRPr="000C47C7" w:rsidTr="00704360">
        <w:tc>
          <w:tcPr>
            <w:tcW w:w="4886" w:type="dxa"/>
          </w:tcPr>
          <w:p w:rsidR="004A3427" w:rsidRPr="000C47C7" w:rsidRDefault="004A3427" w:rsidP="001F0074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 w:cs="Arial"/>
                <w:sz w:val="20"/>
                <w:szCs w:val="20"/>
                <w:lang w:eastAsia="ar-SA"/>
              </w:rPr>
              <w:t>d) znajomość Kodeksu postępowania administracyjnego</w:t>
            </w:r>
          </w:p>
        </w:tc>
        <w:tc>
          <w:tcPr>
            <w:tcW w:w="4175" w:type="dxa"/>
          </w:tcPr>
          <w:p w:rsidR="004A3427" w:rsidRPr="000C47C7" w:rsidRDefault="004A3427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4A3427" w:rsidRPr="000C47C7" w:rsidTr="00704360">
        <w:tc>
          <w:tcPr>
            <w:tcW w:w="4886" w:type="dxa"/>
          </w:tcPr>
          <w:p w:rsidR="004A3427" w:rsidRPr="000C47C7" w:rsidRDefault="004A3427" w:rsidP="001F0074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e) znajomość Statutu Miasta Opola</w:t>
            </w:r>
          </w:p>
        </w:tc>
        <w:tc>
          <w:tcPr>
            <w:tcW w:w="4175" w:type="dxa"/>
          </w:tcPr>
          <w:p w:rsidR="004A3427" w:rsidRPr="000C47C7" w:rsidRDefault="004A3427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4A3427" w:rsidRPr="000C47C7" w:rsidTr="00704360">
        <w:tc>
          <w:tcPr>
            <w:tcW w:w="4886" w:type="dxa"/>
          </w:tcPr>
          <w:p w:rsidR="004A3427" w:rsidRDefault="004A3427" w:rsidP="001F0074">
            <w:pPr>
              <w:suppressAutoHyphens/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f) znajomość Regulaminu organizacyjnego Urzędu Miasta Opola</w:t>
            </w:r>
          </w:p>
          <w:p w:rsidR="004A3427" w:rsidRDefault="004A3427" w:rsidP="001F0074">
            <w:pPr>
              <w:suppressAutoHyphens/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4A3427" w:rsidRPr="000C47C7" w:rsidRDefault="004A3427" w:rsidP="001F0074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</w:tcPr>
          <w:p w:rsidR="004A3427" w:rsidRPr="000C47C7" w:rsidRDefault="004A3427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lastRenderedPageBreak/>
              <w:t>Zapisy w liście motywacyjnym lub CV</w:t>
            </w:r>
          </w:p>
        </w:tc>
      </w:tr>
      <w:tr w:rsidR="004A3427" w:rsidRPr="000C47C7" w:rsidTr="00704360">
        <w:tc>
          <w:tcPr>
            <w:tcW w:w="4886" w:type="dxa"/>
          </w:tcPr>
          <w:p w:rsidR="004A3427" w:rsidRPr="000C47C7" w:rsidRDefault="004A3427" w:rsidP="00D54434">
            <w:pPr>
              <w:pStyle w:val="Tekstpodstawowy3"/>
              <w:spacing w:line="240" w:lineRule="auto"/>
              <w:ind w:left="360" w:hanging="360"/>
              <w:jc w:val="left"/>
              <w:textAlignment w:val="baseline"/>
              <w:rPr>
                <w:rFonts w:cs="Times New Roman"/>
              </w:rPr>
            </w:pPr>
            <w:r w:rsidRPr="000C47C7">
              <w:rPr>
                <w:rFonts w:cs="Times New Roman"/>
              </w:rPr>
              <w:t>Znajomość:</w:t>
            </w:r>
          </w:p>
          <w:p w:rsidR="004A3427" w:rsidRPr="000C47C7" w:rsidRDefault="004A3427" w:rsidP="00D54434">
            <w:pPr>
              <w:pStyle w:val="Tekstpodstawowy3"/>
              <w:numPr>
                <w:ilvl w:val="0"/>
                <w:numId w:val="19"/>
              </w:numPr>
              <w:spacing w:line="240" w:lineRule="auto"/>
              <w:jc w:val="left"/>
              <w:textAlignment w:val="baseline"/>
              <w:rPr>
                <w:rFonts w:cs="Times New Roman"/>
              </w:rPr>
            </w:pPr>
            <w:r w:rsidRPr="000C47C7">
              <w:rPr>
                <w:rFonts w:cs="Times New Roman"/>
              </w:rPr>
              <w:t>ustawy o pomocy społecznej,</w:t>
            </w:r>
          </w:p>
          <w:p w:rsidR="004A3427" w:rsidRPr="000C47C7" w:rsidRDefault="004A3427" w:rsidP="00D54434">
            <w:pPr>
              <w:pStyle w:val="Tekstpodstawowy3"/>
              <w:numPr>
                <w:ilvl w:val="0"/>
                <w:numId w:val="19"/>
              </w:numPr>
              <w:spacing w:line="240" w:lineRule="auto"/>
              <w:jc w:val="left"/>
              <w:textAlignment w:val="baseline"/>
              <w:rPr>
                <w:rFonts w:cs="Times New Roman"/>
              </w:rPr>
            </w:pPr>
            <w:r w:rsidRPr="000C47C7">
              <w:rPr>
                <w:rFonts w:cs="Times New Roman"/>
              </w:rPr>
              <w:t xml:space="preserve">ustawy o wspieraniu rodziny i </w:t>
            </w:r>
            <w:r>
              <w:rPr>
                <w:rFonts w:cs="Times New Roman"/>
              </w:rPr>
              <w:t xml:space="preserve">systemie </w:t>
            </w:r>
            <w:r w:rsidRPr="000C47C7">
              <w:rPr>
                <w:rFonts w:cs="Times New Roman"/>
              </w:rPr>
              <w:t>pieczy zastępczej,</w:t>
            </w:r>
          </w:p>
          <w:p w:rsidR="004A3427" w:rsidRPr="000C47C7" w:rsidRDefault="004A3427" w:rsidP="00D54434">
            <w:pPr>
              <w:pStyle w:val="Tekstpodstawowy3"/>
              <w:numPr>
                <w:ilvl w:val="0"/>
                <w:numId w:val="19"/>
              </w:numPr>
              <w:spacing w:line="240" w:lineRule="auto"/>
              <w:jc w:val="left"/>
              <w:textAlignment w:val="baseline"/>
              <w:rPr>
                <w:rFonts w:cs="Times New Roman"/>
              </w:rPr>
            </w:pPr>
            <w:r w:rsidRPr="000C47C7">
              <w:rPr>
                <w:rFonts w:cs="Calibri"/>
              </w:rPr>
              <w:t>ustawy o pomocy państwa w wychowywaniu dzieci,</w:t>
            </w:r>
          </w:p>
          <w:p w:rsidR="004A3427" w:rsidRPr="000C47C7" w:rsidRDefault="004A3427" w:rsidP="00D54434">
            <w:pPr>
              <w:pStyle w:val="Tekstpodstawowy3"/>
              <w:numPr>
                <w:ilvl w:val="0"/>
                <w:numId w:val="19"/>
              </w:numPr>
              <w:spacing w:line="240" w:lineRule="auto"/>
              <w:jc w:val="left"/>
              <w:textAlignment w:val="baseline"/>
              <w:rPr>
                <w:rFonts w:cs="Times New Roman"/>
              </w:rPr>
            </w:pPr>
            <w:r w:rsidRPr="00FE191C">
              <w:rPr>
                <w:rFonts w:cs="Times New Roman"/>
              </w:rPr>
              <w:t xml:space="preserve">Ustawa z dnia 7 września 2007 r. </w:t>
            </w:r>
            <w:r w:rsidR="00730EA8">
              <w:rPr>
                <w:rFonts w:cs="Times New Roman"/>
              </w:rPr>
              <w:br/>
            </w:r>
            <w:r w:rsidRPr="00FE191C">
              <w:rPr>
                <w:rFonts w:cs="Times New Roman"/>
              </w:rPr>
              <w:t>o pomocy osobom uprawnionym do alimentów</w:t>
            </w:r>
          </w:p>
        </w:tc>
        <w:tc>
          <w:tcPr>
            <w:tcW w:w="4175" w:type="dxa"/>
          </w:tcPr>
          <w:p w:rsidR="004A3427" w:rsidRPr="000C47C7" w:rsidRDefault="004A3427" w:rsidP="001250C8">
            <w:pPr>
              <w:spacing w:before="100" w:beforeAutospacing="1" w:after="100" w:afterAutospacing="1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4A3427" w:rsidRPr="000C47C7" w:rsidTr="00704360">
        <w:tc>
          <w:tcPr>
            <w:tcW w:w="4886" w:type="dxa"/>
          </w:tcPr>
          <w:p w:rsidR="004A3427" w:rsidRPr="000C47C7" w:rsidRDefault="004A3427" w:rsidP="00730EA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h) umiejętność: obsługi urządzeń biurowych, obsługi komputera, w tym pakietu Microsoft Office oraz narzędzi internetowych,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obsługa CAS (Centralnej Aplikacji Statystycznej),</w:t>
            </w: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 szybkiego przyswajania wiedzy z zakresu obsługi nowych programów komputerowych, pozyskiwania informacji z różnych źródeł </w:t>
            </w:r>
            <w:r w:rsidR="00730EA8">
              <w:rPr>
                <w:rFonts w:ascii="Verdana" w:hAnsi="Verdana"/>
                <w:sz w:val="20"/>
                <w:szCs w:val="20"/>
                <w:lang w:eastAsia="pl-PL"/>
              </w:rPr>
              <w:br/>
            </w: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w tym z Internetu, logicznego myślenia</w:t>
            </w:r>
            <w:r w:rsidR="00730EA8">
              <w:rPr>
                <w:rFonts w:ascii="Verdana" w:hAnsi="Verdana"/>
                <w:sz w:val="20"/>
                <w:szCs w:val="20"/>
                <w:lang w:eastAsia="pl-PL"/>
              </w:rPr>
              <w:br/>
            </w: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i wyciągania wniosków, redagowania pism </w:t>
            </w:r>
            <w:r w:rsidR="00730EA8">
              <w:rPr>
                <w:rFonts w:ascii="Verdana" w:hAnsi="Verdana"/>
                <w:sz w:val="20"/>
                <w:szCs w:val="20"/>
                <w:lang w:eastAsia="pl-PL"/>
              </w:rPr>
              <w:br/>
            </w: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i właściwej organizacji czasu pracy, hierarchizacji spraw i problemów do załatwienia;</w:t>
            </w:r>
          </w:p>
        </w:tc>
        <w:tc>
          <w:tcPr>
            <w:tcW w:w="4175" w:type="dxa"/>
          </w:tcPr>
          <w:p w:rsidR="004A3427" w:rsidRPr="000C47C7" w:rsidRDefault="004A3427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4A3427" w:rsidRPr="000C47C7" w:rsidTr="00704360">
        <w:tc>
          <w:tcPr>
            <w:tcW w:w="4886" w:type="dxa"/>
          </w:tcPr>
          <w:p w:rsidR="004A3427" w:rsidRPr="000C47C7" w:rsidRDefault="004A3427" w:rsidP="005E266F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i)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Cechy osobowości i predyspozycje:</w:t>
            </w: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 pracowitość, empatia, odpowiedzialność, dyspozycyjność, terminowość, dokładność, uprzejmość, asertywność, kreatywność, umiejętność budowania relacji oraz zasad dobrej współpracy, </w:t>
            </w:r>
            <w:r w:rsidRPr="000C47C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umiejętność działania </w:t>
            </w:r>
            <w:r w:rsidR="00730EA8">
              <w:rPr>
                <w:rFonts w:ascii="Verdana" w:hAnsi="Verdana" w:cs="Verdana"/>
                <w:sz w:val="20"/>
                <w:szCs w:val="20"/>
                <w:lang w:eastAsia="pl-PL"/>
              </w:rPr>
              <w:br/>
            </w:r>
            <w:r w:rsidRPr="000C47C7">
              <w:rPr>
                <w:rFonts w:ascii="Verdana" w:hAnsi="Verdana" w:cs="Verdana"/>
                <w:sz w:val="20"/>
                <w:szCs w:val="20"/>
                <w:lang w:eastAsia="pl-PL"/>
              </w:rPr>
              <w:t>w warunkach kryzysowych i pod presją czasu, wysoka odporność na stres</w:t>
            </w:r>
          </w:p>
        </w:tc>
        <w:tc>
          <w:tcPr>
            <w:tcW w:w="4175" w:type="dxa"/>
          </w:tcPr>
          <w:p w:rsidR="004A3427" w:rsidRPr="000C47C7" w:rsidRDefault="004A3427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</w:tbl>
    <w:p w:rsidR="004A3427" w:rsidRPr="000C47C7" w:rsidRDefault="004A3427" w:rsidP="001250C8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4A3427" w:rsidRPr="000C47C7" w:rsidRDefault="004A3427" w:rsidP="001250C8">
      <w:p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>3. Zakres zadań wykonywanych na stanowisku:</w:t>
      </w:r>
    </w:p>
    <w:p w:rsidR="004A3427" w:rsidRPr="000C47C7" w:rsidRDefault="004A3427" w:rsidP="001250C8">
      <w:pPr>
        <w:suppressAutoHyphens/>
        <w:spacing w:after="0" w:line="240" w:lineRule="auto"/>
        <w:ind w:left="720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4A3427" w:rsidRPr="000C47C7" w:rsidRDefault="004A3427" w:rsidP="00981DA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C47C7">
        <w:rPr>
          <w:rFonts w:ascii="Verdana" w:hAnsi="Verdana"/>
          <w:sz w:val="20"/>
          <w:szCs w:val="20"/>
        </w:rPr>
        <w:t>Kompleksowe prowadzenie spraw związanych ze sprawowaniem przez Prezydenta nadzoru nad Miejskim Ośrodkiem Pomocy Rodzinie w Opolu.</w:t>
      </w:r>
    </w:p>
    <w:p w:rsidR="004A3427" w:rsidRPr="000C47C7" w:rsidRDefault="004A3427" w:rsidP="00981DA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C47C7">
        <w:rPr>
          <w:rFonts w:ascii="Verdana" w:hAnsi="Verdana"/>
          <w:sz w:val="20"/>
          <w:szCs w:val="20"/>
        </w:rPr>
        <w:t>Kompleksowe prowadzenie spraw związanych ze sprawowaniem przez Prezydenta nadzoru nad Miejskim Centrum Świadczeń w Opolu.</w:t>
      </w:r>
    </w:p>
    <w:p w:rsidR="004A3427" w:rsidRPr="000C47C7" w:rsidRDefault="004A3427" w:rsidP="00981DA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C47C7">
        <w:rPr>
          <w:rFonts w:ascii="Verdana" w:hAnsi="Verdana"/>
          <w:sz w:val="20"/>
          <w:szCs w:val="20"/>
        </w:rPr>
        <w:t xml:space="preserve">Kompleksowe prowadzenie spraw związanych ze sprawowaniem przez Prezydenta nadzoru nad </w:t>
      </w:r>
      <w:r w:rsidRPr="000C47C7">
        <w:rPr>
          <w:rFonts w:ascii="Verdana" w:hAnsi="Verdana" w:cs="Arial"/>
          <w:sz w:val="20"/>
          <w:szCs w:val="20"/>
        </w:rPr>
        <w:t>Centrum Obsługi Administracyjnej Placówek Opiekuńczo – Wychowawczych w Opolu.</w:t>
      </w:r>
    </w:p>
    <w:p w:rsidR="004A3427" w:rsidRPr="000C47C7" w:rsidRDefault="004A3427" w:rsidP="00981DA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C47C7">
        <w:rPr>
          <w:rFonts w:ascii="Verdana" w:hAnsi="Verdana"/>
          <w:sz w:val="20"/>
          <w:szCs w:val="20"/>
        </w:rPr>
        <w:t>Kompleksowe prowadzenie spraw związanych ze sprawowaniem przez Prezydenta nadzoru nad Placówkami Opiekuńczo – Wychowawczymi: „</w:t>
      </w:r>
      <w:r w:rsidRPr="000C47C7">
        <w:rPr>
          <w:rFonts w:ascii="Verdana" w:hAnsi="Verdana" w:cs="Arial"/>
          <w:sz w:val="20"/>
          <w:szCs w:val="20"/>
        </w:rPr>
        <w:t>Nasz Dom” (ul. Krakowska); „Mój Dom” (ul. 1 Maja); „Dom Dziecka” (ul. Aleja Przyjaźni) oraz nad Placówką Opiekuńczo – Wychowawcza Dom Dziecka na Pasiece (ul. Powstańców Śląskich).</w:t>
      </w:r>
    </w:p>
    <w:p w:rsidR="004A3427" w:rsidRPr="000C47C7" w:rsidRDefault="004A3427" w:rsidP="00781B2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C47C7">
        <w:rPr>
          <w:rFonts w:ascii="Verdana" w:hAnsi="Verdana"/>
          <w:sz w:val="20"/>
          <w:szCs w:val="20"/>
        </w:rPr>
        <w:t xml:space="preserve">Kompleksowe prowadzenie spraw związanych ze sprawowaniem przez Prezydenta nadzoru nad Miejskim Ośrodkiem Pomocy Osobom Bezdomnym i Uzależnionym </w:t>
      </w:r>
      <w:r>
        <w:rPr>
          <w:rFonts w:ascii="Verdana" w:hAnsi="Verdana"/>
          <w:sz w:val="20"/>
          <w:szCs w:val="20"/>
        </w:rPr>
        <w:br/>
      </w:r>
      <w:r w:rsidRPr="000C47C7">
        <w:rPr>
          <w:rFonts w:ascii="Verdana" w:hAnsi="Verdana"/>
          <w:sz w:val="20"/>
          <w:szCs w:val="20"/>
        </w:rPr>
        <w:t>w Opolu.</w:t>
      </w:r>
    </w:p>
    <w:p w:rsidR="004A3427" w:rsidRPr="000C47C7" w:rsidRDefault="004A3427" w:rsidP="00981DA7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Wykonywanie innych zadań zleconych przez bezpośredniego przełożonego oraz przełożonego wyższego stopnia;</w:t>
      </w:r>
    </w:p>
    <w:p w:rsidR="004A3427" w:rsidRPr="000C47C7" w:rsidRDefault="004A3427" w:rsidP="00981DA7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Współpraca z jednostkami realizującymi zadania publiczne.</w:t>
      </w:r>
    </w:p>
    <w:p w:rsidR="004A3427" w:rsidRPr="000C47C7" w:rsidRDefault="004A3427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 xml:space="preserve">Poznawanie, przestrzeganie oraz aktualizacja wiedzy z zakresu przepisów prawa </w:t>
      </w:r>
      <w:r w:rsidRPr="000C47C7">
        <w:rPr>
          <w:rFonts w:ascii="Verdana" w:hAnsi="Verdana"/>
        </w:rPr>
        <w:br/>
        <w:t>w zakresie wykonywanych na stanowisku zadań;</w:t>
      </w:r>
    </w:p>
    <w:p w:rsidR="004A3427" w:rsidRPr="000C47C7" w:rsidRDefault="004A3427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Przestrzeganie Regulaminu Pracy, Regulaminu Organizacyjnego oraz innych obowiązujących w Urzędzie Miasta Opola wewnętrznych regulacji;</w:t>
      </w:r>
    </w:p>
    <w:p w:rsidR="004A3427" w:rsidRPr="000C47C7" w:rsidRDefault="004A3427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lastRenderedPageBreak/>
        <w:t xml:space="preserve">Kompletowanie i przekazywanie akt do archiwum zakładowego, zgodnie </w:t>
      </w:r>
      <w:r w:rsidRPr="000C47C7">
        <w:rPr>
          <w:rFonts w:ascii="Verdana" w:hAnsi="Verdana"/>
        </w:rPr>
        <w:br/>
        <w:t>z obowiązującymi w tym zakresie zasadami w związku z realizowaniem przydzielonych zadań;</w:t>
      </w:r>
    </w:p>
    <w:p w:rsidR="004A3427" w:rsidRPr="000C47C7" w:rsidRDefault="004A3427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Systematyczne wykonywanie czynności w zakresie elektronicznego obiegu dokumentów (System Obiegu Dokumentów) na stanowisku pracy;</w:t>
      </w:r>
    </w:p>
    <w:p w:rsidR="004A3427" w:rsidRPr="000C47C7" w:rsidRDefault="004A3427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Aktualizacja dokumentów systemu zarządzania jakością oraz ich weryfikacja pod kątem przepisów prawnych w związku z realizowaniem przydzielonych zadań;</w:t>
      </w:r>
    </w:p>
    <w:p w:rsidR="004A3427" w:rsidRPr="000C47C7" w:rsidRDefault="004A3427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Opracowywane projektów uchwał, informacji na komisje oraz sesje Rady Miasta oraz projektów zarządzeń Prezydenta Miasta Opola w związku z realizowaniem przydzielonych zadań;</w:t>
      </w:r>
    </w:p>
    <w:p w:rsidR="004A3427" w:rsidRPr="000C47C7" w:rsidRDefault="004A3427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 xml:space="preserve">Sporządzanie, monitorowanie oraz aktualizowanie informacji zamieszczanych </w:t>
      </w:r>
      <w:r w:rsidRPr="000C47C7">
        <w:rPr>
          <w:rFonts w:ascii="Verdana" w:hAnsi="Verdana"/>
        </w:rPr>
        <w:br/>
        <w:t xml:space="preserve">w Biuletynie Informacji Publicznej w związku z realizowaniem przydzielonych zadań, w tym przekazywanie zatwierdzonych informacji do wyznaczonego pracownika </w:t>
      </w:r>
      <w:r w:rsidR="00730EA8">
        <w:rPr>
          <w:rFonts w:ascii="Verdana" w:hAnsi="Verdana"/>
        </w:rPr>
        <w:br/>
      </w:r>
      <w:r w:rsidRPr="000C47C7">
        <w:rPr>
          <w:rFonts w:ascii="Verdana" w:hAnsi="Verdana"/>
        </w:rPr>
        <w:t>w celu zamieszczenia w biuletynie;</w:t>
      </w:r>
    </w:p>
    <w:p w:rsidR="004A3427" w:rsidRPr="000C47C7" w:rsidRDefault="004A3427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Aktualizacja kart usług umieszczanych na stronie internetowej Urzędu Miasta Opola w związku z realizowaniem przydzielonych zadań;</w:t>
      </w:r>
    </w:p>
    <w:p w:rsidR="004A3427" w:rsidRPr="000C47C7" w:rsidRDefault="004A3427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 xml:space="preserve">Sporządzanie projektów planów do budżetu oraz nadzór nad bieżącym wykorzystaniem środków, a także sporządzanie informacji o wykonaniu budżetu </w:t>
      </w:r>
      <w:r w:rsidRPr="000C47C7">
        <w:rPr>
          <w:rFonts w:ascii="Verdana" w:hAnsi="Verdana"/>
        </w:rPr>
        <w:br/>
        <w:t>w zakresie realizowalnych zadań, w tym bieżące przykazywanie przedmiotowych informacji do wyznaczonego pracownika;</w:t>
      </w: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>4. Informacja o warunkach pracy na danym stanowisku:</w:t>
      </w:r>
    </w:p>
    <w:p w:rsidR="004A3427" w:rsidRPr="000C47C7" w:rsidRDefault="004A3427" w:rsidP="00981DA7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>Praca w budynku Urzędu Miasta Opola przy ul. Budowlanych 4 (parter), w pełnym   wymiarze czasu pracy, z przewagą wysiłku umysłowego, wymagająca obsługi komputera powyżej 4 godzin dziennie i innych urządzeń biurowych.</w:t>
      </w:r>
    </w:p>
    <w:p w:rsidR="004A3427" w:rsidRPr="000C47C7" w:rsidRDefault="004A3427" w:rsidP="00981D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>5.</w:t>
      </w:r>
      <w:r w:rsidRPr="000C47C7">
        <w:rPr>
          <w:rFonts w:ascii="Verdana" w:hAnsi="Verdana"/>
          <w:sz w:val="20"/>
          <w:szCs w:val="20"/>
          <w:lang w:eastAsia="pl-PL"/>
        </w:rPr>
        <w:t xml:space="preserve"> W miesiącu poprzedzającym datę upublicznienia ogłoszenia wskaźnik zatrudnienia osób niepełnosprawnych w Urzędzie Miasta Opola, w rozumieniu przepisów o rehabilitacji zawodowej i społecznej oraz zatrudnianiu osób niepełnosprawnych </w:t>
      </w:r>
      <w:r w:rsidRPr="000C47C7">
        <w:rPr>
          <w:rFonts w:ascii="Verdana" w:hAnsi="Verdana"/>
          <w:strike/>
          <w:sz w:val="20"/>
          <w:szCs w:val="20"/>
          <w:lang w:eastAsia="pl-PL"/>
        </w:rPr>
        <w:t>wynosi</w:t>
      </w:r>
      <w:r w:rsidRPr="000C47C7">
        <w:rPr>
          <w:rFonts w:ascii="Verdana" w:hAnsi="Verdana"/>
          <w:sz w:val="20"/>
          <w:szCs w:val="20"/>
          <w:lang w:eastAsia="pl-PL"/>
        </w:rPr>
        <w:t>/nie wynosi* co najmniej 6%.</w:t>
      </w:r>
    </w:p>
    <w:p w:rsidR="004A3427" w:rsidRPr="000C47C7" w:rsidRDefault="004A3427" w:rsidP="001250C8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  <w:lang w:eastAsia="pl-PL"/>
        </w:rPr>
      </w:pPr>
    </w:p>
    <w:p w:rsidR="004A3427" w:rsidRPr="000C47C7" w:rsidRDefault="004A3427" w:rsidP="001250C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0C47C7">
        <w:rPr>
          <w:rFonts w:ascii="Verdana" w:hAnsi="Verdana"/>
          <w:b/>
          <w:color w:val="000000"/>
          <w:sz w:val="20"/>
          <w:szCs w:val="20"/>
          <w:lang w:eastAsia="pl-PL"/>
        </w:rPr>
        <w:t>6</w:t>
      </w:r>
      <w:r w:rsidRPr="000C47C7">
        <w:rPr>
          <w:rFonts w:ascii="Verdana" w:hAnsi="Verdana"/>
          <w:b/>
          <w:bCs/>
          <w:sz w:val="20"/>
          <w:szCs w:val="20"/>
          <w:lang w:eastAsia="pl-PL"/>
        </w:rPr>
        <w:t>. Dokumenty aplikacyjne winny zawierać:</w:t>
      </w:r>
    </w:p>
    <w:p w:rsidR="004A3427" w:rsidRPr="000C47C7" w:rsidRDefault="004A3427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>list motywacyjny;</w:t>
      </w:r>
    </w:p>
    <w:p w:rsidR="004A3427" w:rsidRPr="000C47C7" w:rsidRDefault="004A3427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>dokumenty i oświadczenia wymienione w pkt 1 ogłoszenia;</w:t>
      </w:r>
    </w:p>
    <w:p w:rsidR="004A3427" w:rsidRPr="000C47C7" w:rsidRDefault="004A3427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>kwestionariusz osobowy dla osoby ubiegającej się o zatrudnienie;</w:t>
      </w:r>
    </w:p>
    <w:p w:rsidR="004A3427" w:rsidRPr="000C47C7" w:rsidRDefault="004A3427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 xml:space="preserve">oświadczenie o wyrażeniu zgody na przetwarzanie danych osobowych zawartych </w:t>
      </w:r>
      <w:r w:rsidR="00730EA8">
        <w:rPr>
          <w:rFonts w:ascii="Verdana" w:hAnsi="Verdana"/>
          <w:sz w:val="20"/>
          <w:szCs w:val="20"/>
          <w:lang w:eastAsia="pl-PL"/>
        </w:rPr>
        <w:br/>
      </w:r>
      <w:r w:rsidRPr="000C47C7">
        <w:rPr>
          <w:rFonts w:ascii="Verdana" w:hAnsi="Verdana"/>
          <w:sz w:val="20"/>
          <w:szCs w:val="20"/>
          <w:lang w:eastAsia="pl-PL"/>
        </w:rPr>
        <w:t>w dokumentach aplikacyjnych (w przypadku podania danych osobowych wykraczających poza zakres wymagań określonych w ogłoszeniu o naborze);</w:t>
      </w:r>
    </w:p>
    <w:p w:rsidR="004A3427" w:rsidRPr="000C47C7" w:rsidRDefault="004A3427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 xml:space="preserve">kopię dokumentu potwierdzającego niepełnosprawność (w przypadku osób niepełnosprawnych, które zamierzają skorzystać z uprawnienia, o którym mowa w art. 13a ust. 2 ustawy o pracownikach samorządowych). </w:t>
      </w: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>Kwestionariusz osobowy oraz oświadczenie należy opatrzyć własnoręcznym podpisem.</w:t>
      </w: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>Wzór kwestionariusza osobowego oraz oświadczenie – dostępne są na stronie internetowej (</w:t>
      </w:r>
      <w:hyperlink r:id="rId5" w:history="1">
        <w:r w:rsidRPr="000C47C7">
          <w:rPr>
            <w:rStyle w:val="Hipercze"/>
            <w:rFonts w:ascii="Verdana" w:hAnsi="Verdana"/>
            <w:sz w:val="20"/>
            <w:szCs w:val="20"/>
            <w:lang w:eastAsia="pl-PL"/>
          </w:rPr>
          <w:t>www.bip.um.opole.pl</w:t>
        </w:r>
      </w:hyperlink>
      <w:r w:rsidRPr="000C47C7">
        <w:rPr>
          <w:rFonts w:ascii="Verdana" w:hAnsi="Verdana"/>
          <w:sz w:val="20"/>
          <w:szCs w:val="20"/>
          <w:lang w:eastAsia="pl-PL"/>
        </w:rPr>
        <w:t>) oraz w Referacie Kadr Wydziału Organizacyjnego Urzędu Miasta Opola.</w:t>
      </w: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>7. Termin i miejsce składania dokumentów aplikacyjnych:</w:t>
      </w:r>
    </w:p>
    <w:p w:rsidR="004A3427" w:rsidRPr="000C47C7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4A3427" w:rsidRPr="000C47C7" w:rsidRDefault="004A3427" w:rsidP="00897E53">
      <w:pPr>
        <w:pStyle w:val="Tekstpodstawowy3"/>
        <w:spacing w:line="240" w:lineRule="auto"/>
        <w:ind w:left="300"/>
        <w:rPr>
          <w:rFonts w:cs="Times New Roman"/>
          <w:bCs/>
        </w:rPr>
      </w:pPr>
      <w:r w:rsidRPr="000C47C7">
        <w:rPr>
          <w:rFonts w:cs="Times New Roman"/>
        </w:rPr>
        <w:t xml:space="preserve">Dokumenty aplikacyjne </w:t>
      </w:r>
      <w:r w:rsidRPr="000C47C7">
        <w:rPr>
          <w:rFonts w:cs="Times New Roman"/>
          <w:b/>
          <w:bCs/>
        </w:rPr>
        <w:t xml:space="preserve"> </w:t>
      </w:r>
      <w:r w:rsidRPr="000C47C7">
        <w:rPr>
          <w:rFonts w:cs="Times New Roman"/>
        </w:rPr>
        <w:t>można składać osobiście w Referacie Kadr Wydziału Organizacyjnego Urzędu Miasta Opola, Rynek-Ratusz, 45-015 Opole, pok. 424 lub przesłać pocztą na wskazany  adres, w zamkniętej kopercie z dopiskiem: „</w:t>
      </w:r>
      <w:r w:rsidRPr="000C47C7">
        <w:rPr>
          <w:rFonts w:cs="Times New Roman"/>
          <w:b/>
          <w:bCs/>
        </w:rPr>
        <w:t>Dotyczy naboru na stanowisko</w:t>
      </w:r>
      <w:r w:rsidRPr="000C47C7">
        <w:rPr>
          <w:rFonts w:cs="Times New Roman"/>
          <w:bCs/>
        </w:rPr>
        <w:t xml:space="preserve"> </w:t>
      </w:r>
      <w:r w:rsidRPr="000C47C7">
        <w:rPr>
          <w:rFonts w:cs="Times New Roman"/>
          <w:b/>
        </w:rPr>
        <w:t xml:space="preserve">ds. społecznych </w:t>
      </w:r>
      <w:r w:rsidR="00BC3B48">
        <w:rPr>
          <w:rFonts w:cs="Times New Roman"/>
          <w:b/>
        </w:rPr>
        <w:t xml:space="preserve">nr 3 </w:t>
      </w:r>
      <w:r w:rsidRPr="000C47C7">
        <w:rPr>
          <w:rFonts w:cs="Times New Roman"/>
          <w:b/>
        </w:rPr>
        <w:t>w Wydziale Polityki Społecznej Urzędu Miasta Opola w terminie do</w:t>
      </w:r>
      <w:r w:rsidRPr="000C47C7">
        <w:rPr>
          <w:rFonts w:cs="Times New Roman"/>
        </w:rPr>
        <w:t xml:space="preserve"> </w:t>
      </w:r>
      <w:r w:rsidR="00BC3B48" w:rsidRPr="00BC3B48">
        <w:rPr>
          <w:rFonts w:cs="Times New Roman"/>
          <w:b/>
          <w:sz w:val="24"/>
          <w:szCs w:val="24"/>
          <w:u w:val="single"/>
        </w:rPr>
        <w:t xml:space="preserve">11 marca </w:t>
      </w:r>
      <w:r w:rsidRPr="00BC3B48">
        <w:rPr>
          <w:rFonts w:cs="Times New Roman"/>
          <w:b/>
          <w:sz w:val="24"/>
          <w:szCs w:val="24"/>
          <w:u w:val="single"/>
        </w:rPr>
        <w:t>2019 r</w:t>
      </w:r>
      <w:r w:rsidRPr="00BC3B48">
        <w:rPr>
          <w:rFonts w:cs="Times New Roman"/>
          <w:sz w:val="24"/>
          <w:szCs w:val="24"/>
          <w:u w:val="single"/>
        </w:rPr>
        <w:t>.</w:t>
      </w:r>
      <w:r w:rsidRPr="000C47C7">
        <w:rPr>
          <w:rFonts w:cs="Times New Roman"/>
        </w:rPr>
        <w:t xml:space="preserve"> </w:t>
      </w:r>
    </w:p>
    <w:p w:rsidR="004A3427" w:rsidRDefault="004A3427" w:rsidP="00897E53">
      <w:pPr>
        <w:pStyle w:val="Tekstpodstawowy3"/>
        <w:spacing w:line="240" w:lineRule="auto"/>
        <w:rPr>
          <w:rFonts w:cs="Times New Roman"/>
        </w:rPr>
      </w:pPr>
    </w:p>
    <w:p w:rsidR="004A3427" w:rsidRPr="000C47C7" w:rsidRDefault="004A3427" w:rsidP="00897E53">
      <w:pPr>
        <w:pStyle w:val="Tekstpodstawowy3"/>
        <w:spacing w:line="240" w:lineRule="auto"/>
        <w:rPr>
          <w:rFonts w:cs="Times New Roman"/>
        </w:rPr>
      </w:pPr>
    </w:p>
    <w:p w:rsidR="004A3427" w:rsidRPr="000C47C7" w:rsidRDefault="004A3427" w:rsidP="00897E53">
      <w:pPr>
        <w:pStyle w:val="Tekstpodstawowy3"/>
        <w:spacing w:line="240" w:lineRule="auto"/>
        <w:ind w:left="288"/>
        <w:rPr>
          <w:rFonts w:cs="Times New Roman"/>
        </w:rPr>
      </w:pPr>
      <w:r w:rsidRPr="000C47C7">
        <w:rPr>
          <w:rFonts w:cs="Times New Roman"/>
        </w:rPr>
        <w:t>Dokumenty aplikacyjne, które wpłyną do Urzędu Miasta Opola po terminie, nie będą rozpatrywane (decyduje data faktycznego wpływu do Urzędu).</w:t>
      </w:r>
    </w:p>
    <w:p w:rsidR="004A3427" w:rsidRPr="000C47C7" w:rsidRDefault="004A3427" w:rsidP="00897E53">
      <w:pPr>
        <w:pStyle w:val="Tekstpodstawowy3"/>
        <w:spacing w:line="240" w:lineRule="auto"/>
        <w:rPr>
          <w:rFonts w:cs="Times New Roman"/>
        </w:rPr>
      </w:pPr>
      <w:r w:rsidRPr="000C47C7">
        <w:rPr>
          <w:rFonts w:cs="Times New Roman"/>
        </w:rPr>
        <w:t xml:space="preserve"> </w:t>
      </w:r>
    </w:p>
    <w:p w:rsidR="004A3427" w:rsidRPr="000C47C7" w:rsidRDefault="004A3427" w:rsidP="00897E53">
      <w:pPr>
        <w:pStyle w:val="Tekstpodstawowy3"/>
        <w:spacing w:line="240" w:lineRule="auto"/>
        <w:ind w:left="288"/>
        <w:rPr>
          <w:rFonts w:cs="Times New Roman"/>
        </w:rPr>
      </w:pPr>
      <w:r w:rsidRPr="000C47C7">
        <w:rPr>
          <w:rFonts w:cs="Times New Roman"/>
        </w:rPr>
        <w:t xml:space="preserve">Osoby spełniające wymagania formalne zostaną powiadomione indywidualnie co do dalszych czynności związanych z procesem naboru. </w:t>
      </w:r>
    </w:p>
    <w:p w:rsidR="004A3427" w:rsidRPr="000C47C7" w:rsidRDefault="004A3427" w:rsidP="00897E53">
      <w:pPr>
        <w:pStyle w:val="Tekstpodstawowy3"/>
        <w:spacing w:line="240" w:lineRule="auto"/>
        <w:rPr>
          <w:rFonts w:cs="Times New Roman"/>
        </w:rPr>
      </w:pPr>
      <w:r w:rsidRPr="000C47C7">
        <w:rPr>
          <w:rFonts w:cs="Times New Roman"/>
        </w:rPr>
        <w:tab/>
      </w:r>
      <w:r w:rsidRPr="000C47C7">
        <w:rPr>
          <w:rFonts w:cs="Times New Roman"/>
        </w:rPr>
        <w:tab/>
      </w:r>
    </w:p>
    <w:p w:rsidR="004A3427" w:rsidRPr="000C47C7" w:rsidRDefault="004A3427" w:rsidP="00507B70">
      <w:pPr>
        <w:pStyle w:val="Tekstpodstawowy3"/>
        <w:spacing w:line="240" w:lineRule="auto"/>
        <w:ind w:left="288"/>
        <w:rPr>
          <w:rFonts w:cs="Times New Roman"/>
          <w:b/>
          <w:bCs/>
          <w:iCs/>
        </w:rPr>
      </w:pPr>
      <w:r w:rsidRPr="000C47C7">
        <w:rPr>
          <w:rFonts w:cs="Times New Roman"/>
        </w:rPr>
        <w:t>Informacja o wyniku naboru będzie umieszczona na stronie internetowej Biuletynu Informacji Publicznej (</w:t>
      </w:r>
      <w:hyperlink r:id="rId6" w:history="1">
        <w:r w:rsidRPr="000C47C7">
          <w:rPr>
            <w:rStyle w:val="Hipercze"/>
          </w:rPr>
          <w:t>www.bip.um.opole.pl</w:t>
        </w:r>
      </w:hyperlink>
      <w:r w:rsidRPr="000C47C7">
        <w:rPr>
          <w:rFonts w:cs="Times New Roman"/>
        </w:rPr>
        <w:t xml:space="preserve"> ) oraz na tablicy informacyjnej Urzędu Miasta Opola. </w:t>
      </w:r>
    </w:p>
    <w:p w:rsidR="004A3427" w:rsidRDefault="004A3427">
      <w:pPr>
        <w:rPr>
          <w:rFonts w:ascii="Verdana" w:hAnsi="Verdana"/>
          <w:b/>
          <w:bCs/>
          <w:iCs/>
          <w:sz w:val="18"/>
          <w:szCs w:val="20"/>
          <w:lang w:eastAsia="pl-PL"/>
        </w:rPr>
      </w:pPr>
    </w:p>
    <w:p w:rsidR="004A3427" w:rsidRDefault="004A3427" w:rsidP="00B137DB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4A3427" w:rsidRDefault="004A3427" w:rsidP="00B137DB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</w:t>
      </w:r>
      <w:r>
        <w:rPr>
          <w:rFonts w:cs="Calibri"/>
          <w:b/>
          <w:i/>
          <w:sz w:val="18"/>
          <w:szCs w:val="18"/>
        </w:rPr>
        <w:br/>
        <w:t xml:space="preserve">z przetwarzaniem danych osobowych i w sprawie swobodnego przepływu takich danych oraz uchylenia dyrektywy 95/46/WE (dalej: RODO), informujemy </w:t>
      </w:r>
      <w:r w:rsidR="00730EA8">
        <w:rPr>
          <w:rFonts w:cs="Calibri"/>
          <w:b/>
          <w:i/>
          <w:sz w:val="18"/>
          <w:szCs w:val="18"/>
        </w:rPr>
        <w:br/>
      </w:r>
      <w:r>
        <w:rPr>
          <w:rFonts w:cs="Calibri"/>
          <w:b/>
          <w:i/>
          <w:sz w:val="18"/>
          <w:szCs w:val="18"/>
        </w:rPr>
        <w:t>o zasadach przetwarzania Państwa danych osobowych oraz o przysługujących Państwu prawach:</w:t>
      </w:r>
    </w:p>
    <w:p w:rsidR="004A3427" w:rsidRDefault="004A3427" w:rsidP="00B137DB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p w:rsidR="004A3427" w:rsidRDefault="004A3427" w:rsidP="00B137DB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4A3427" w:rsidRDefault="004A3427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4A3427" w:rsidRDefault="004A3427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</w:t>
      </w:r>
      <w:r>
        <w:rPr>
          <w:rFonts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>
        <w:rPr>
          <w:rFonts w:cs="Calibri"/>
          <w:i/>
          <w:sz w:val="18"/>
          <w:szCs w:val="18"/>
        </w:rPr>
        <w:br/>
        <w:t xml:space="preserve">w Urzędzie Miasta Opola za pomocą adresu </w:t>
      </w:r>
      <w:hyperlink r:id="rId7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4A3427" w:rsidRDefault="004A3427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b RODO). W przypadku podania danych osobowych wykraczających poza zakres wymagań określonych w ogłoszeniu</w:t>
      </w:r>
      <w:r>
        <w:rPr>
          <w:rFonts w:cs="Calibri"/>
          <w:i/>
          <w:sz w:val="18"/>
          <w:szCs w:val="18"/>
        </w:rPr>
        <w:br/>
        <w:t>o naborze, Pani/Pana dane będą przetwarzane na podstawie wyrażonej zgody (art. 6  ust. 1 lit. a RODO), która może zostać cofnięta pisemnie w dowolnym czasie.</w:t>
      </w:r>
    </w:p>
    <w:p w:rsidR="004A3427" w:rsidRDefault="004A3427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4A3427" w:rsidRDefault="004A3427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4A3427" w:rsidRDefault="004A3427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</w:t>
      </w:r>
      <w:r w:rsidR="00D67DC6">
        <w:rPr>
          <w:rFonts w:cs="Arial"/>
          <w:i/>
          <w:sz w:val="18"/>
          <w:szCs w:val="18"/>
        </w:rPr>
        <w:t xml:space="preserve"> </w:t>
      </w:r>
      <w:bookmarkStart w:id="0" w:name="_GoBack"/>
      <w:bookmarkEnd w:id="0"/>
      <w:r>
        <w:rPr>
          <w:rFonts w:cs="Arial"/>
          <w:i/>
          <w:sz w:val="18"/>
          <w:szCs w:val="18"/>
        </w:rPr>
        <w:t>Po tym okresie zostaną komisyjnie zniszczone przez Referat Kadr;</w:t>
      </w:r>
    </w:p>
    <w:p w:rsidR="004A3427" w:rsidRDefault="004A3427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4A3427" w:rsidRDefault="004A3427" w:rsidP="00B137DB">
      <w:pPr>
        <w:pStyle w:val="Tekstpodstawowy3"/>
        <w:numPr>
          <w:ilvl w:val="0"/>
          <w:numId w:val="14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Ma Pani/Pan prawo dostępu do swoich danych osobowych, żądania ich sprostowania, usunięcia lub ograniczenia przetwarzania.</w:t>
      </w:r>
    </w:p>
    <w:p w:rsidR="004A3427" w:rsidRDefault="004A3427" w:rsidP="00B137DB">
      <w:pPr>
        <w:pStyle w:val="Tekstpodstawowy3"/>
        <w:numPr>
          <w:ilvl w:val="0"/>
          <w:numId w:val="14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4A3427" w:rsidRDefault="004A3427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Podanie danych wynikających z przepisów prawa jest niezbędne, aby uczestniczyć </w:t>
      </w:r>
      <w:r w:rsidR="00730EA8">
        <w:rPr>
          <w:rFonts w:cs="Calibri"/>
          <w:i/>
          <w:sz w:val="18"/>
          <w:szCs w:val="18"/>
        </w:rPr>
        <w:br/>
      </w:r>
      <w:r>
        <w:rPr>
          <w:rFonts w:cs="Calibri"/>
          <w:i/>
          <w:sz w:val="18"/>
          <w:szCs w:val="18"/>
        </w:rPr>
        <w:t>w obecnym postępowaniu rekrutacyjnym. Podanie pozostałych danych jest dobrowolne.</w:t>
      </w:r>
    </w:p>
    <w:p w:rsidR="004A3427" w:rsidRDefault="004A3427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będą przekazywane i udostępniane wyłącznie podmiotom uprawnionym na podstawie obowiązujących przepisów prawa. W przypadku wygrania naboru dane osobowe wybranego kandydata w zakresie imienia i nazwiska oraz adresu zamieszkania w myśl przepisów Kodeksu cywilnego zostaną umieszczone w Biuletynie Informacji Publicznej,  na tablicy informacyjnej Urzędu Miasta Opola oraz na tablicy informacyjnej </w:t>
      </w:r>
      <w:r w:rsidR="00730EA8">
        <w:rPr>
          <w:rFonts w:cs="Calibri"/>
          <w:i/>
          <w:sz w:val="18"/>
          <w:szCs w:val="18"/>
        </w:rPr>
        <w:br/>
      </w:r>
      <w:r>
        <w:rPr>
          <w:rFonts w:cs="Calibri"/>
          <w:i/>
          <w:sz w:val="18"/>
          <w:szCs w:val="18"/>
        </w:rPr>
        <w:t>w jednostce innej niż Urząd Miasta, w której jest prowadzony nabór na okres co najmniej 3 miesięcy.</w:t>
      </w:r>
    </w:p>
    <w:p w:rsidR="004A3427" w:rsidRDefault="004A3427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Europejskie.</w:t>
      </w:r>
    </w:p>
    <w:p w:rsidR="004A3427" w:rsidRDefault="004A3427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4A3427" w:rsidRPr="001250C8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4A3427" w:rsidRPr="001250C8" w:rsidRDefault="004A3427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i/>
          <w:iCs/>
          <w:sz w:val="20"/>
          <w:szCs w:val="20"/>
          <w:lang w:eastAsia="pl-PL"/>
        </w:rPr>
      </w:pPr>
      <w:r w:rsidRPr="001250C8">
        <w:rPr>
          <w:rFonts w:ascii="Verdana" w:hAnsi="Verdana"/>
          <w:sz w:val="20"/>
          <w:szCs w:val="20"/>
          <w:lang w:eastAsia="pl-PL"/>
        </w:rPr>
        <w:tab/>
      </w:r>
    </w:p>
    <w:p w:rsidR="004A3427" w:rsidRPr="001250C8" w:rsidRDefault="004A3427" w:rsidP="001250C8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sectPr w:rsidR="004A3427" w:rsidRPr="001250C8" w:rsidSect="000A3767">
      <w:pgSz w:w="11907" w:h="16840" w:code="9"/>
      <w:pgMar w:top="1418" w:right="1418" w:bottom="539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1D2"/>
    <w:multiLevelType w:val="hybridMultilevel"/>
    <w:tmpl w:val="890E8568"/>
    <w:lvl w:ilvl="0" w:tplc="643833D2">
      <w:start w:val="1"/>
      <w:numFmt w:val="bullet"/>
      <w:lvlText w:val="-"/>
      <w:lvlJc w:val="left"/>
      <w:pPr>
        <w:ind w:left="117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" w15:restartNumberingAfterBreak="0">
    <w:nsid w:val="1B3D2CD2"/>
    <w:multiLevelType w:val="hybridMultilevel"/>
    <w:tmpl w:val="4080EDA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6A6F69"/>
    <w:multiLevelType w:val="hybridMultilevel"/>
    <w:tmpl w:val="BB6488EE"/>
    <w:lvl w:ilvl="0" w:tplc="90602A8A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3" w15:restartNumberingAfterBreak="0">
    <w:nsid w:val="235522F6"/>
    <w:multiLevelType w:val="hybridMultilevel"/>
    <w:tmpl w:val="0516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47D9"/>
    <w:multiLevelType w:val="hybridMultilevel"/>
    <w:tmpl w:val="4476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780A58"/>
    <w:multiLevelType w:val="hybridMultilevel"/>
    <w:tmpl w:val="0F6AC3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090BB8"/>
    <w:multiLevelType w:val="hybridMultilevel"/>
    <w:tmpl w:val="AEF45924"/>
    <w:lvl w:ilvl="0" w:tplc="1D3A82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7924DCC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EA6772"/>
    <w:multiLevelType w:val="hybridMultilevel"/>
    <w:tmpl w:val="4064B636"/>
    <w:lvl w:ilvl="0" w:tplc="6F9C291A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482D17A6"/>
    <w:multiLevelType w:val="hybridMultilevel"/>
    <w:tmpl w:val="EA30E32A"/>
    <w:lvl w:ilvl="0" w:tplc="643833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841C66"/>
    <w:multiLevelType w:val="hybridMultilevel"/>
    <w:tmpl w:val="315E2B70"/>
    <w:lvl w:ilvl="0" w:tplc="ED8CA272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10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FE14F5"/>
    <w:multiLevelType w:val="hybridMultilevel"/>
    <w:tmpl w:val="6520F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3057A4"/>
    <w:multiLevelType w:val="hybridMultilevel"/>
    <w:tmpl w:val="F3324C00"/>
    <w:lvl w:ilvl="0" w:tplc="ED021470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1A1016"/>
    <w:multiLevelType w:val="hybridMultilevel"/>
    <w:tmpl w:val="27903680"/>
    <w:lvl w:ilvl="0" w:tplc="471A00A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BD608B"/>
    <w:multiLevelType w:val="hybridMultilevel"/>
    <w:tmpl w:val="DE8086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A1037BC"/>
    <w:multiLevelType w:val="hybridMultilevel"/>
    <w:tmpl w:val="BE267224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6" w15:restartNumberingAfterBreak="0">
    <w:nsid w:val="6D215EBE"/>
    <w:multiLevelType w:val="hybridMultilevel"/>
    <w:tmpl w:val="ED381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FA79F1"/>
    <w:multiLevelType w:val="hybridMultilevel"/>
    <w:tmpl w:val="C9B4A26C"/>
    <w:lvl w:ilvl="0" w:tplc="ABB6F7BE">
      <w:start w:val="1"/>
      <w:numFmt w:val="decimal"/>
      <w:lvlText w:val="E.3.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5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C8"/>
    <w:rsid w:val="000217C1"/>
    <w:rsid w:val="00022F45"/>
    <w:rsid w:val="00032168"/>
    <w:rsid w:val="00063A18"/>
    <w:rsid w:val="000A3767"/>
    <w:rsid w:val="000A3FB1"/>
    <w:rsid w:val="000B123C"/>
    <w:rsid w:val="000C44FA"/>
    <w:rsid w:val="000C47C7"/>
    <w:rsid w:val="000D4D94"/>
    <w:rsid w:val="001250C8"/>
    <w:rsid w:val="001338C8"/>
    <w:rsid w:val="00163B40"/>
    <w:rsid w:val="001829E4"/>
    <w:rsid w:val="0018719E"/>
    <w:rsid w:val="001B0411"/>
    <w:rsid w:val="001D40D8"/>
    <w:rsid w:val="001E1D06"/>
    <w:rsid w:val="001F0074"/>
    <w:rsid w:val="00240A5F"/>
    <w:rsid w:val="0024526B"/>
    <w:rsid w:val="00272924"/>
    <w:rsid w:val="002B59F5"/>
    <w:rsid w:val="002B5C93"/>
    <w:rsid w:val="002D6EE2"/>
    <w:rsid w:val="002D7141"/>
    <w:rsid w:val="00323E47"/>
    <w:rsid w:val="00337762"/>
    <w:rsid w:val="00384669"/>
    <w:rsid w:val="003C17C6"/>
    <w:rsid w:val="003C292A"/>
    <w:rsid w:val="004533B7"/>
    <w:rsid w:val="00466A74"/>
    <w:rsid w:val="004929F6"/>
    <w:rsid w:val="004A3427"/>
    <w:rsid w:val="004D26C0"/>
    <w:rsid w:val="00501F11"/>
    <w:rsid w:val="00507B70"/>
    <w:rsid w:val="00507E3D"/>
    <w:rsid w:val="00524247"/>
    <w:rsid w:val="0053552F"/>
    <w:rsid w:val="00551F9D"/>
    <w:rsid w:val="00570819"/>
    <w:rsid w:val="005A30A5"/>
    <w:rsid w:val="005A4056"/>
    <w:rsid w:val="005A4654"/>
    <w:rsid w:val="005E266F"/>
    <w:rsid w:val="00616E18"/>
    <w:rsid w:val="0062023B"/>
    <w:rsid w:val="00624A03"/>
    <w:rsid w:val="006271D1"/>
    <w:rsid w:val="006714E8"/>
    <w:rsid w:val="006B2225"/>
    <w:rsid w:val="006C2F83"/>
    <w:rsid w:val="006D5066"/>
    <w:rsid w:val="006D5CAB"/>
    <w:rsid w:val="006E3CA5"/>
    <w:rsid w:val="00701E36"/>
    <w:rsid w:val="00704164"/>
    <w:rsid w:val="00704360"/>
    <w:rsid w:val="00727C5C"/>
    <w:rsid w:val="00730EA8"/>
    <w:rsid w:val="0078005C"/>
    <w:rsid w:val="00781B26"/>
    <w:rsid w:val="007A1CFC"/>
    <w:rsid w:val="007B5A30"/>
    <w:rsid w:val="007E547D"/>
    <w:rsid w:val="007F600A"/>
    <w:rsid w:val="008075C1"/>
    <w:rsid w:val="00821525"/>
    <w:rsid w:val="008467E4"/>
    <w:rsid w:val="0085290B"/>
    <w:rsid w:val="00866013"/>
    <w:rsid w:val="00876B6E"/>
    <w:rsid w:val="00897E53"/>
    <w:rsid w:val="008C1599"/>
    <w:rsid w:val="0094104C"/>
    <w:rsid w:val="00981DA7"/>
    <w:rsid w:val="0098518C"/>
    <w:rsid w:val="009A5FE8"/>
    <w:rsid w:val="009B0AD3"/>
    <w:rsid w:val="009D1CBE"/>
    <w:rsid w:val="009D3330"/>
    <w:rsid w:val="009D6EA1"/>
    <w:rsid w:val="00A074F7"/>
    <w:rsid w:val="00A41E55"/>
    <w:rsid w:val="00A43306"/>
    <w:rsid w:val="00A767A6"/>
    <w:rsid w:val="00AB38F1"/>
    <w:rsid w:val="00AB6734"/>
    <w:rsid w:val="00AC22BB"/>
    <w:rsid w:val="00B01B22"/>
    <w:rsid w:val="00B03582"/>
    <w:rsid w:val="00B137DB"/>
    <w:rsid w:val="00B7353C"/>
    <w:rsid w:val="00B830B0"/>
    <w:rsid w:val="00B94FD3"/>
    <w:rsid w:val="00BC3B48"/>
    <w:rsid w:val="00BD0DD3"/>
    <w:rsid w:val="00C92FA2"/>
    <w:rsid w:val="00CC25DD"/>
    <w:rsid w:val="00D50657"/>
    <w:rsid w:val="00D54434"/>
    <w:rsid w:val="00D67DC6"/>
    <w:rsid w:val="00D807C6"/>
    <w:rsid w:val="00DD24CC"/>
    <w:rsid w:val="00DE307F"/>
    <w:rsid w:val="00E26EB4"/>
    <w:rsid w:val="00E278D5"/>
    <w:rsid w:val="00E33AC1"/>
    <w:rsid w:val="00E5293E"/>
    <w:rsid w:val="00E64371"/>
    <w:rsid w:val="00E72C5A"/>
    <w:rsid w:val="00E736E7"/>
    <w:rsid w:val="00F54169"/>
    <w:rsid w:val="00F74AA0"/>
    <w:rsid w:val="00FC4312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2008A7-ADD1-4113-ADAE-A7B13CED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C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4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3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E1D06"/>
    <w:pPr>
      <w:ind w:left="720"/>
      <w:contextualSpacing/>
    </w:pPr>
  </w:style>
  <w:style w:type="paragraph" w:styleId="NormalnyWeb">
    <w:name w:val="Normal (Web)"/>
    <w:basedOn w:val="Normalny"/>
    <w:uiPriority w:val="99"/>
    <w:rsid w:val="001E1D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E1D06"/>
    <w:rPr>
      <w:rFonts w:cs="Times New Roman"/>
      <w:color w:val="0563C1"/>
      <w:u w:val="single"/>
    </w:rPr>
  </w:style>
  <w:style w:type="paragraph" w:styleId="Bezodstpw">
    <w:name w:val="No Spacing"/>
    <w:uiPriority w:val="99"/>
    <w:qFormat/>
    <w:rsid w:val="0053552F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B137D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137DB"/>
    <w:rPr>
      <w:rFonts w:ascii="Verdana" w:hAnsi="Verdana" w:cs="Tahoma"/>
      <w:sz w:val="20"/>
      <w:szCs w:val="20"/>
      <w:lang w:eastAsia="pl-PL"/>
    </w:rPr>
  </w:style>
  <w:style w:type="paragraph" w:customStyle="1" w:styleId="divpara">
    <w:name w:val="div.para"/>
    <w:uiPriority w:val="99"/>
    <w:rsid w:val="00B137DB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/>
      <w:color w:val="000000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981DA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" TargetMode="External"/><Relationship Id="rId5" Type="http://schemas.openxmlformats.org/officeDocument/2006/relationships/hyperlink" Target="http://www.bip.um.opo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Grudzień</dc:creator>
  <cp:keywords/>
  <dc:description/>
  <cp:lastModifiedBy>Joanna Parobecka</cp:lastModifiedBy>
  <cp:revision>5</cp:revision>
  <cp:lastPrinted>2019-02-26T11:17:00Z</cp:lastPrinted>
  <dcterms:created xsi:type="dcterms:W3CDTF">2019-02-28T10:13:00Z</dcterms:created>
  <dcterms:modified xsi:type="dcterms:W3CDTF">2019-02-28T10:21:00Z</dcterms:modified>
</cp:coreProperties>
</file>