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6C" w:rsidRDefault="00426F6C" w:rsidP="009661BC">
      <w:pPr>
        <w:jc w:val="center"/>
        <w:rPr>
          <w:rFonts w:ascii="Times New Roman" w:hAnsi="Times New Roman" w:cs="Times New Roman"/>
          <w:b/>
        </w:rPr>
      </w:pPr>
    </w:p>
    <w:p w:rsidR="00426F6C" w:rsidRDefault="00426F6C" w:rsidP="009661BC">
      <w:pPr>
        <w:jc w:val="center"/>
        <w:rPr>
          <w:rFonts w:ascii="Times New Roman" w:hAnsi="Times New Roman" w:cs="Times New Roman"/>
          <w:b/>
        </w:rPr>
      </w:pPr>
    </w:p>
    <w:p w:rsidR="0005434D" w:rsidRDefault="009661BC" w:rsidP="009661BC">
      <w:pPr>
        <w:jc w:val="center"/>
        <w:rPr>
          <w:rFonts w:ascii="Times New Roman" w:hAnsi="Times New Roman" w:cs="Times New Roman"/>
          <w:b/>
        </w:rPr>
      </w:pPr>
      <w:r w:rsidRPr="009661BC">
        <w:rPr>
          <w:rFonts w:ascii="Times New Roman" w:hAnsi="Times New Roman" w:cs="Times New Roman"/>
          <w:b/>
        </w:rPr>
        <w:t>WYNIKI  KONKURSU</w:t>
      </w:r>
    </w:p>
    <w:p w:rsidR="003D251C" w:rsidRDefault="00E177A0" w:rsidP="000356FB">
      <w:pPr>
        <w:pStyle w:val="Nagwek4"/>
        <w:jc w:val="both"/>
        <w:rPr>
          <w:b w:val="0"/>
          <w:szCs w:val="22"/>
        </w:rPr>
      </w:pPr>
      <w:r w:rsidRPr="00E177A0">
        <w:rPr>
          <w:rFonts w:eastAsia="Calibri"/>
        </w:rPr>
        <w:t xml:space="preserve">Prezydent Miasta Opola uprzejmie informuje, że został rozstrzygnięty otwarty konkurs ofert na </w:t>
      </w:r>
      <w:r w:rsidR="000356FB" w:rsidRPr="00752177">
        <w:rPr>
          <w:b w:val="0"/>
          <w:szCs w:val="22"/>
        </w:rPr>
        <w:t xml:space="preserve">wyłonienie operatora projektu </w:t>
      </w:r>
      <w:r w:rsidR="005C3FDD">
        <w:rPr>
          <w:b w:val="0"/>
          <w:szCs w:val="22"/>
        </w:rPr>
        <w:t>w 2019</w:t>
      </w:r>
      <w:bookmarkStart w:id="0" w:name="_GoBack"/>
      <w:bookmarkEnd w:id="0"/>
      <w:r w:rsidR="000356FB" w:rsidRPr="009819E6">
        <w:rPr>
          <w:b w:val="0"/>
          <w:szCs w:val="22"/>
        </w:rPr>
        <w:t xml:space="preserve"> r. (</w:t>
      </w:r>
      <w:proofErr w:type="spellStart"/>
      <w:r w:rsidR="000356FB" w:rsidRPr="009819E6">
        <w:rPr>
          <w:b w:val="0"/>
          <w:szCs w:val="22"/>
        </w:rPr>
        <w:t>regranting</w:t>
      </w:r>
      <w:proofErr w:type="spellEnd"/>
      <w:r w:rsidR="000356FB" w:rsidRPr="009819E6">
        <w:rPr>
          <w:b w:val="0"/>
          <w:szCs w:val="22"/>
        </w:rPr>
        <w:t>)</w:t>
      </w:r>
    </w:p>
    <w:p w:rsidR="000356FB" w:rsidRPr="00752177" w:rsidRDefault="000356FB" w:rsidP="000356FB">
      <w:pPr>
        <w:pStyle w:val="Nagwek4"/>
        <w:jc w:val="both"/>
        <w:rPr>
          <w:i/>
          <w:szCs w:val="22"/>
        </w:rPr>
      </w:pPr>
      <w:r w:rsidRPr="00752177">
        <w:rPr>
          <w:i/>
          <w:szCs w:val="22"/>
        </w:rPr>
        <w:t xml:space="preserve"> </w:t>
      </w:r>
      <w:r w:rsidRPr="00752177">
        <w:rPr>
          <w:b w:val="0"/>
          <w:szCs w:val="22"/>
        </w:rPr>
        <w:t>z zakresu wsparcia działalności organizacji pozarządowych</w:t>
      </w:r>
    </w:p>
    <w:p w:rsidR="000356FB" w:rsidRPr="00686EC8" w:rsidRDefault="000356FB" w:rsidP="000356FB">
      <w:pPr>
        <w:jc w:val="both"/>
        <w:rPr>
          <w:rFonts w:eastAsia="Times New Roman"/>
          <w:b/>
          <w:bCs/>
        </w:rPr>
      </w:pPr>
    </w:p>
    <w:p w:rsidR="00E177A0" w:rsidRPr="00E177A0" w:rsidRDefault="00E177A0" w:rsidP="00E177A0">
      <w:pPr>
        <w:spacing w:after="200" w:line="276" w:lineRule="auto"/>
        <w:ind w:right="-1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524"/>
        <w:gridCol w:w="2136"/>
        <w:gridCol w:w="3544"/>
        <w:gridCol w:w="1417"/>
        <w:gridCol w:w="2268"/>
        <w:gridCol w:w="1134"/>
        <w:gridCol w:w="1559"/>
        <w:gridCol w:w="1701"/>
      </w:tblGrid>
      <w:tr w:rsidR="009661BC" w:rsidRPr="00426F6C" w:rsidTr="00D60DE5">
        <w:tc>
          <w:tcPr>
            <w:tcW w:w="524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36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oferenta</w:t>
            </w:r>
          </w:p>
        </w:tc>
        <w:tc>
          <w:tcPr>
            <w:tcW w:w="3544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1417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Kwota wnioskowana</w:t>
            </w:r>
          </w:p>
        </w:tc>
        <w:tc>
          <w:tcPr>
            <w:tcW w:w="2268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Ocena formalna </w:t>
            </w:r>
          </w:p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pozytywna/negatywna wraz z uzasadnieniem</w:t>
            </w:r>
          </w:p>
        </w:tc>
        <w:tc>
          <w:tcPr>
            <w:tcW w:w="1134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Ocena ostateczna</w:t>
            </w:r>
          </w:p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(Liczba punktów)</w:t>
            </w:r>
          </w:p>
        </w:tc>
        <w:tc>
          <w:tcPr>
            <w:tcW w:w="1559" w:type="dxa"/>
            <w:vAlign w:val="center"/>
          </w:tcPr>
          <w:p w:rsidR="009661BC" w:rsidRPr="00426F6C" w:rsidRDefault="009661BC" w:rsidP="00426F6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Rozstrzygnięcie – przyznana kwota dotacji </w:t>
            </w:r>
          </w:p>
        </w:tc>
        <w:tc>
          <w:tcPr>
            <w:tcW w:w="1701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Uwagi  </w:t>
            </w:r>
          </w:p>
        </w:tc>
      </w:tr>
      <w:tr w:rsidR="00C25FEE" w:rsidRPr="005C3FDD" w:rsidTr="00D60DE5">
        <w:tc>
          <w:tcPr>
            <w:tcW w:w="524" w:type="dxa"/>
            <w:vAlign w:val="center"/>
          </w:tcPr>
          <w:p w:rsidR="00C25FEE" w:rsidRPr="00D60DE5" w:rsidRDefault="00C25FEE" w:rsidP="00D60DE5">
            <w:pPr>
              <w:pStyle w:val="Akapitzlist"/>
              <w:numPr>
                <w:ilvl w:val="0"/>
                <w:numId w:val="3"/>
              </w:numPr>
              <w:ind w:right="-15120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C25FEE" w:rsidRPr="003D251C" w:rsidRDefault="000356FB" w:rsidP="0079087D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3D251C">
              <w:rPr>
                <w:rFonts w:ascii="Times New Roman" w:eastAsia="Lucida Sans Unicode" w:hAnsi="Times New Roman" w:cs="Times New Roman"/>
                <w:lang w:eastAsia="pl-PL"/>
              </w:rPr>
              <w:t>Opolskie Centrum Wspierania Inicjatyw Pozarządowych</w:t>
            </w:r>
          </w:p>
        </w:tc>
        <w:tc>
          <w:tcPr>
            <w:tcW w:w="3544" w:type="dxa"/>
          </w:tcPr>
          <w:p w:rsidR="00C25FEE" w:rsidRPr="00EF13A8" w:rsidRDefault="003D251C" w:rsidP="0079087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D251C">
              <w:rPr>
                <w:rFonts w:ascii="Times New Roman" w:eastAsia="Lucida Sans Unicode" w:hAnsi="Times New Roman" w:cs="Times New Roman"/>
                <w:sz w:val="24"/>
                <w:szCs w:val="24"/>
                <w:lang w:eastAsia="pl-PL"/>
              </w:rPr>
              <w:t>Silne NGO</w:t>
            </w:r>
          </w:p>
        </w:tc>
        <w:tc>
          <w:tcPr>
            <w:tcW w:w="1417" w:type="dxa"/>
          </w:tcPr>
          <w:p w:rsidR="00FE6C15" w:rsidRDefault="00FE6C15" w:rsidP="00FE6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25FEE" w:rsidRPr="00FE6C15" w:rsidRDefault="005C3FDD" w:rsidP="00FE6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FE6C15" w:rsidRPr="00FE6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268" w:type="dxa"/>
            <w:vAlign w:val="bottom"/>
          </w:tcPr>
          <w:p w:rsidR="00C25FEE" w:rsidRPr="00FE6C15" w:rsidRDefault="00C25FEE" w:rsidP="00FE6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C15"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1134" w:type="dxa"/>
            <w:vAlign w:val="bottom"/>
          </w:tcPr>
          <w:p w:rsidR="00C25FEE" w:rsidRPr="005C3FDD" w:rsidRDefault="005C3FDD" w:rsidP="007908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3FDD">
              <w:rPr>
                <w:rFonts w:ascii="Times New Roman" w:hAnsi="Times New Roman" w:cs="Times New Roman"/>
                <w:sz w:val="20"/>
                <w:szCs w:val="20"/>
              </w:rPr>
              <w:t>31,75</w:t>
            </w:r>
          </w:p>
        </w:tc>
        <w:tc>
          <w:tcPr>
            <w:tcW w:w="1559" w:type="dxa"/>
            <w:vAlign w:val="bottom"/>
          </w:tcPr>
          <w:p w:rsidR="00C25FEE" w:rsidRPr="005C3FDD" w:rsidRDefault="005C3FDD" w:rsidP="007908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3F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87AD5" w:rsidRPr="005C3FDD">
              <w:rPr>
                <w:rFonts w:ascii="Times New Roman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1701" w:type="dxa"/>
            <w:vAlign w:val="bottom"/>
          </w:tcPr>
          <w:p w:rsidR="00C25FEE" w:rsidRPr="005C3FDD" w:rsidRDefault="00C25FEE" w:rsidP="00E177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6F6C" w:rsidRDefault="00426F6C" w:rsidP="00426F6C">
      <w:pPr>
        <w:rPr>
          <w:rFonts w:ascii="Times New Roman" w:hAnsi="Times New Roman" w:cs="Times New Roman"/>
          <w:sz w:val="20"/>
          <w:szCs w:val="20"/>
        </w:rPr>
      </w:pPr>
    </w:p>
    <w:p w:rsidR="00426F6C" w:rsidRDefault="00426F6C" w:rsidP="00426F6C">
      <w:pPr>
        <w:rPr>
          <w:rFonts w:ascii="Times New Roman" w:hAnsi="Times New Roman" w:cs="Times New Roman"/>
          <w:sz w:val="20"/>
          <w:szCs w:val="20"/>
        </w:rPr>
      </w:pPr>
    </w:p>
    <w:p w:rsidR="00426F6C" w:rsidRPr="00426F6C" w:rsidRDefault="00426F6C" w:rsidP="00426F6C">
      <w:pPr>
        <w:rPr>
          <w:rFonts w:ascii="Times New Roman" w:hAnsi="Times New Roman" w:cs="Times New Roman"/>
          <w:sz w:val="20"/>
          <w:szCs w:val="20"/>
        </w:rPr>
      </w:pPr>
    </w:p>
    <w:p w:rsidR="009661BC" w:rsidRPr="00426F6C" w:rsidRDefault="009661BC">
      <w:pPr>
        <w:rPr>
          <w:rFonts w:ascii="Times New Roman" w:hAnsi="Times New Roman" w:cs="Times New Roman"/>
          <w:b/>
          <w:sz w:val="20"/>
          <w:szCs w:val="20"/>
        </w:rPr>
      </w:pPr>
      <w:r w:rsidRPr="00426F6C">
        <w:rPr>
          <w:rFonts w:ascii="Times New Roman" w:hAnsi="Times New Roman" w:cs="Times New Roman"/>
          <w:b/>
          <w:sz w:val="20"/>
          <w:szCs w:val="20"/>
        </w:rPr>
        <w:t>UWAGA:</w:t>
      </w:r>
    </w:p>
    <w:p w:rsidR="008367B9" w:rsidRPr="00426F6C" w:rsidRDefault="008367B9">
      <w:pPr>
        <w:rPr>
          <w:rFonts w:ascii="Times New Roman" w:hAnsi="Times New Roman" w:cs="Times New Roman"/>
          <w:sz w:val="20"/>
          <w:szCs w:val="20"/>
        </w:rPr>
      </w:pPr>
      <w:r w:rsidRPr="00426F6C">
        <w:rPr>
          <w:rFonts w:ascii="Times New Roman" w:hAnsi="Times New Roman" w:cs="Times New Roman"/>
          <w:sz w:val="20"/>
          <w:szCs w:val="20"/>
        </w:rPr>
        <w:t>Oferenci mogą w terminie 30 dni od daty ogłoszenia wyników żądać wglądu do swoich akt konkursowych</w:t>
      </w:r>
    </w:p>
    <w:p w:rsidR="00E177A0" w:rsidRPr="00426F6C" w:rsidRDefault="008367B9" w:rsidP="00E177A0">
      <w:pPr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</w:pPr>
      <w:r w:rsidRPr="00426F6C">
        <w:rPr>
          <w:rFonts w:ascii="Times New Roman" w:hAnsi="Times New Roman" w:cs="Times New Roman"/>
          <w:sz w:val="20"/>
          <w:szCs w:val="20"/>
        </w:rPr>
        <w:t xml:space="preserve">Pracownik odpowiedzialny za konkurs: </w:t>
      </w:r>
      <w:r w:rsidR="000356FB">
        <w:rPr>
          <w:rFonts w:ascii="Times New Roman" w:hAnsi="Times New Roman" w:cs="Times New Roman"/>
          <w:sz w:val="20"/>
          <w:szCs w:val="20"/>
        </w:rPr>
        <w:t xml:space="preserve"> Przemysław Parkitny</w:t>
      </w:r>
      <w:r w:rsidR="00E177A0" w:rsidRPr="00426F6C">
        <w:rPr>
          <w:rFonts w:ascii="Times New Roman" w:hAnsi="Times New Roman" w:cs="Times New Roman"/>
          <w:sz w:val="20"/>
          <w:szCs w:val="20"/>
        </w:rPr>
        <w:t xml:space="preserve"> </w:t>
      </w:r>
      <w:r w:rsidR="00E177A0" w:rsidRPr="00426F6C">
        <w:rPr>
          <w:rFonts w:ascii="Times New Roman" w:eastAsia="Calibri" w:hAnsi="Times New Roman" w:cs="Times New Roman"/>
          <w:sz w:val="20"/>
          <w:szCs w:val="20"/>
        </w:rPr>
        <w:t xml:space="preserve">tel.  </w:t>
      </w:r>
      <w:r w:rsidR="00E177A0" w:rsidRPr="00426F6C">
        <w:rPr>
          <w:rFonts w:ascii="Times New Roman" w:eastAsia="Calibri" w:hAnsi="Times New Roman" w:cs="Times New Roman"/>
          <w:sz w:val="20"/>
          <w:szCs w:val="20"/>
          <w:lang w:val="en-US"/>
        </w:rPr>
        <w:t>77 44 61</w:t>
      </w:r>
      <w:r w:rsidR="000356FB">
        <w:rPr>
          <w:rFonts w:ascii="Times New Roman" w:eastAsia="Calibri" w:hAnsi="Times New Roman" w:cs="Times New Roman"/>
          <w:sz w:val="20"/>
          <w:szCs w:val="20"/>
          <w:lang w:val="en-US"/>
        </w:rPr>
        <w:t> </w:t>
      </w:r>
      <w:r w:rsidR="00E177A0" w:rsidRPr="00426F6C">
        <w:rPr>
          <w:rFonts w:ascii="Times New Roman" w:eastAsia="Calibri" w:hAnsi="Times New Roman" w:cs="Times New Roman"/>
          <w:sz w:val="20"/>
          <w:szCs w:val="20"/>
          <w:lang w:val="en-US"/>
        </w:rPr>
        <w:t>570</w:t>
      </w:r>
      <w:r w:rsidR="000356FB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="00E177A0" w:rsidRPr="00426F6C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; e-mail </w:t>
      </w:r>
      <w:r w:rsidR="000356FB">
        <w:rPr>
          <w:rFonts w:ascii="Times New Roman" w:eastAsia="Calibri" w:hAnsi="Times New Roman" w:cs="Times New Roman"/>
          <w:sz w:val="20"/>
          <w:szCs w:val="20"/>
          <w:lang w:val="en-US"/>
        </w:rPr>
        <w:t>przemyslaw.parkitny</w:t>
      </w:r>
      <w:r w:rsidR="00E177A0" w:rsidRPr="00426F6C">
        <w:rPr>
          <w:rFonts w:ascii="Times New Roman" w:eastAsia="Calibri" w:hAnsi="Times New Roman" w:cs="Times New Roman"/>
          <w:sz w:val="20"/>
          <w:szCs w:val="20"/>
          <w:lang w:val="en-US"/>
        </w:rPr>
        <w:t>@um.opole.pl</w:t>
      </w:r>
    </w:p>
    <w:p w:rsidR="008367B9" w:rsidRPr="00426F6C" w:rsidRDefault="008367B9">
      <w:pPr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</w:p>
    <w:sectPr w:rsidR="008367B9" w:rsidRPr="00426F6C" w:rsidSect="00C25FEE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3054D"/>
    <w:multiLevelType w:val="hybridMultilevel"/>
    <w:tmpl w:val="1AEC3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4127B"/>
    <w:multiLevelType w:val="hybridMultilevel"/>
    <w:tmpl w:val="59B03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775E2"/>
    <w:multiLevelType w:val="hybridMultilevel"/>
    <w:tmpl w:val="23EC7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8E"/>
    <w:rsid w:val="000356FB"/>
    <w:rsid w:val="0005434D"/>
    <w:rsid w:val="0031427D"/>
    <w:rsid w:val="003D251C"/>
    <w:rsid w:val="00423076"/>
    <w:rsid w:val="00426F6C"/>
    <w:rsid w:val="005C3FDD"/>
    <w:rsid w:val="00622B34"/>
    <w:rsid w:val="00687AD5"/>
    <w:rsid w:val="007C058E"/>
    <w:rsid w:val="008367B9"/>
    <w:rsid w:val="009661BC"/>
    <w:rsid w:val="00B90BB1"/>
    <w:rsid w:val="00C25FEE"/>
    <w:rsid w:val="00CB71D7"/>
    <w:rsid w:val="00D60DE5"/>
    <w:rsid w:val="00DA6969"/>
    <w:rsid w:val="00E177A0"/>
    <w:rsid w:val="00EF13A8"/>
    <w:rsid w:val="00F8284F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0356F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B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61B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426F6C"/>
    <w:pPr>
      <w:suppressAutoHyphens/>
      <w:overflowPunct w:val="0"/>
      <w:autoSpaceDE w:val="0"/>
      <w:spacing w:after="0" w:line="360" w:lineRule="auto"/>
      <w:ind w:left="360" w:hanging="360"/>
      <w:jc w:val="both"/>
    </w:pPr>
    <w:rPr>
      <w:rFonts w:ascii="Century Gothic" w:eastAsia="Calibri" w:hAnsi="Century Gothic" w:cs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F6C"/>
    <w:rPr>
      <w:rFonts w:ascii="Century Gothic" w:eastAsia="Calibri" w:hAnsi="Century Gothic" w:cs="Times New Roman"/>
      <w:szCs w:val="20"/>
      <w:lang w:eastAsia="ar-SA"/>
    </w:rPr>
  </w:style>
  <w:style w:type="paragraph" w:customStyle="1" w:styleId="Bezodstpw4">
    <w:name w:val="Bez odstępów4"/>
    <w:rsid w:val="00426F6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0356FB"/>
    <w:rPr>
      <w:rFonts w:ascii="Times New Roman" w:eastAsia="Times New Roman" w:hAnsi="Times New Roman" w:cs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0356F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B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61B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426F6C"/>
    <w:pPr>
      <w:suppressAutoHyphens/>
      <w:overflowPunct w:val="0"/>
      <w:autoSpaceDE w:val="0"/>
      <w:spacing w:after="0" w:line="360" w:lineRule="auto"/>
      <w:ind w:left="360" w:hanging="360"/>
      <w:jc w:val="both"/>
    </w:pPr>
    <w:rPr>
      <w:rFonts w:ascii="Century Gothic" w:eastAsia="Calibri" w:hAnsi="Century Gothic" w:cs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F6C"/>
    <w:rPr>
      <w:rFonts w:ascii="Century Gothic" w:eastAsia="Calibri" w:hAnsi="Century Gothic" w:cs="Times New Roman"/>
      <w:szCs w:val="20"/>
      <w:lang w:eastAsia="ar-SA"/>
    </w:rPr>
  </w:style>
  <w:style w:type="paragraph" w:customStyle="1" w:styleId="Bezodstpw4">
    <w:name w:val="Bez odstępów4"/>
    <w:rsid w:val="00426F6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0356FB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Przemysław Parkitny</cp:lastModifiedBy>
  <cp:revision>12</cp:revision>
  <cp:lastPrinted>2019-04-05T13:24:00Z</cp:lastPrinted>
  <dcterms:created xsi:type="dcterms:W3CDTF">2017-03-30T06:03:00Z</dcterms:created>
  <dcterms:modified xsi:type="dcterms:W3CDTF">2019-04-05T13:24:00Z</dcterms:modified>
</cp:coreProperties>
</file>