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0C" w:rsidRPr="00444A0C" w:rsidRDefault="00444A0C" w:rsidP="00444A0C">
      <w:pPr>
        <w:jc w:val="center"/>
        <w:rPr>
          <w:b/>
        </w:rPr>
      </w:pPr>
      <w:r w:rsidRPr="00444A0C">
        <w:rPr>
          <w:b/>
        </w:rPr>
        <w:t>WYNIKI  KONKURSU</w:t>
      </w:r>
    </w:p>
    <w:p w:rsidR="00444A0C" w:rsidRPr="00F02FDE" w:rsidRDefault="00444A0C" w:rsidP="00444A0C">
      <w:pPr>
        <w:spacing w:after="200" w:line="276" w:lineRule="auto"/>
        <w:ind w:right="-108"/>
        <w:jc w:val="both"/>
      </w:pPr>
      <w:r w:rsidRPr="00F02FDE">
        <w:rPr>
          <w:rFonts w:eastAsia="Calibri"/>
        </w:rPr>
        <w:t xml:space="preserve">Prezydent Miasta Opola uprzejmie informuje, że został rozstrzygnięty otwarty konkurs ofert </w:t>
      </w:r>
      <w:r w:rsidR="00F02FDE" w:rsidRPr="00F02FDE">
        <w:t>na powierzenie</w:t>
      </w:r>
      <w:r w:rsidRPr="00F02FDE">
        <w:t xml:space="preserve"> realizacji przez organizacje pozarządowe i inne uprawnione podmioty zadań publicznych z zakresu </w:t>
      </w:r>
      <w:r w:rsidR="00F02FDE" w:rsidRPr="00F02FDE">
        <w:t>promocji i organizacji wolontariatu - organizacja i prowadzenie Opolskiego Centrum Wolontariatu</w:t>
      </w:r>
      <w:r w:rsidR="00F02FDE" w:rsidRPr="00F02FDE">
        <w:t>.</w:t>
      </w:r>
    </w:p>
    <w:p w:rsidR="00444A0C" w:rsidRPr="004A58A3" w:rsidRDefault="00444A0C" w:rsidP="00444A0C">
      <w:pPr>
        <w:outlineLvl w:val="0"/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444A0C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A0C">
              <w:rPr>
                <w:rFonts w:ascii="Times New Roman" w:hAnsi="Times New Roman"/>
                <w:sz w:val="24"/>
                <w:szCs w:val="24"/>
              </w:rPr>
              <w:t xml:space="preserve">Wnioskowana 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0C">
              <w:rPr>
                <w:rFonts w:ascii="Times New Roman" w:hAnsi="Times New Roman"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EC51B0" w:rsidRPr="00817B14" w:rsidTr="00B6798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A2643E" w:rsidRDefault="00EC51B0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Default="00EC51B0" w:rsidP="008150AA">
            <w:r>
              <w:t>Chorągiew Opolska ZHP</w:t>
            </w:r>
          </w:p>
          <w:p w:rsidR="00EC51B0" w:rsidRPr="00725EA4" w:rsidRDefault="00EC51B0" w:rsidP="008150AA">
            <w:pPr>
              <w:rPr>
                <w:b/>
              </w:rPr>
            </w:pPr>
            <w:proofErr w:type="spellStart"/>
            <w:r>
              <w:t>Semper</w:t>
            </w:r>
            <w:proofErr w:type="spellEnd"/>
            <w:r>
              <w:t xml:space="preserve"> </w:t>
            </w:r>
            <w:proofErr w:type="spellStart"/>
            <w:r>
              <w:t>Avanti</w:t>
            </w:r>
            <w:proofErr w:type="spellEnd"/>
            <w:r>
              <w:t xml:space="preserve"> Opole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Pr="00725EA4" w:rsidRDefault="00EC51B0" w:rsidP="008150AA">
            <w:pPr>
              <w:rPr>
                <w:b/>
              </w:rPr>
            </w:pPr>
            <w:r>
              <w:t>Opolskie Centrum Wolontariatu – Iskra do zmiany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Pr="00725EA4" w:rsidRDefault="00EC51B0" w:rsidP="008150AA">
            <w:pPr>
              <w:jc w:val="center"/>
              <w:rPr>
                <w:b/>
              </w:rPr>
            </w:pPr>
            <w:r w:rsidRPr="00725EA4">
              <w:rPr>
                <w:b/>
              </w:rPr>
              <w:t>4</w:t>
            </w:r>
            <w:r>
              <w:rPr>
                <w:b/>
              </w:rPr>
              <w:t>5.0</w:t>
            </w:r>
            <w:r w:rsidRPr="00725EA4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B0" w:rsidRPr="001E13F1" w:rsidRDefault="00EC51B0" w:rsidP="008150AA">
            <w:pPr>
              <w:jc w:val="center"/>
            </w:pPr>
            <w:r>
              <w:t>34,25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B0" w:rsidRPr="00725EA4" w:rsidRDefault="00EC51B0" w:rsidP="008150AA">
            <w:pPr>
              <w:jc w:val="center"/>
              <w:rPr>
                <w:b/>
              </w:rPr>
            </w:pPr>
            <w:r w:rsidRPr="00725EA4">
              <w:rPr>
                <w:b/>
              </w:rPr>
              <w:t>4</w:t>
            </w:r>
            <w:r>
              <w:rPr>
                <w:b/>
              </w:rPr>
              <w:t>5.0</w:t>
            </w:r>
            <w:r w:rsidRPr="00725EA4">
              <w:rPr>
                <w:b/>
              </w:rPr>
              <w:t>00</w:t>
            </w:r>
          </w:p>
        </w:tc>
      </w:tr>
    </w:tbl>
    <w:p w:rsidR="00444A0C" w:rsidRDefault="00444A0C" w:rsidP="00444A0C">
      <w:pPr>
        <w:jc w:val="right"/>
        <w:outlineLvl w:val="0"/>
      </w:pPr>
      <w:r w:rsidRPr="004A58A3">
        <w:t xml:space="preserve">                    </w:t>
      </w:r>
      <w:r>
        <w:t xml:space="preserve">                 </w:t>
      </w:r>
      <w:r w:rsidR="00EC51B0">
        <w:t xml:space="preserve">               Łączna kwota: 45</w:t>
      </w:r>
      <w:r>
        <w:t>.000,00 zł</w:t>
      </w:r>
    </w:p>
    <w:p w:rsidR="00444A0C" w:rsidRPr="00664B57" w:rsidRDefault="00444A0C" w:rsidP="00444A0C"/>
    <w:p w:rsidR="00444A0C" w:rsidRDefault="00444A0C" w:rsidP="00444A0C">
      <w:pPr>
        <w:spacing w:line="360" w:lineRule="auto"/>
        <w:jc w:val="both"/>
        <w:rPr>
          <w:rFonts w:eastAsia="Times New Roman"/>
          <w:bCs/>
        </w:rPr>
      </w:pPr>
      <w:r w:rsidRPr="004449B7">
        <w:rPr>
          <w:rFonts w:eastAsia="Times New Roman"/>
          <w:bCs/>
        </w:rPr>
        <w:t>Oferty</w:t>
      </w:r>
      <w:r w:rsidR="00EC51B0">
        <w:rPr>
          <w:rFonts w:eastAsia="Times New Roman"/>
          <w:bCs/>
        </w:rPr>
        <w:t>,</w:t>
      </w:r>
      <w:r w:rsidRPr="004449B7">
        <w:rPr>
          <w:rFonts w:eastAsia="Times New Roman"/>
          <w:bCs/>
        </w:rPr>
        <w:t xml:space="preserve"> które uzyskały mniej niż 50% możliwych punktów ( czyli do 21 z 42 możliwych</w:t>
      </w:r>
      <w:r>
        <w:rPr>
          <w:rFonts w:eastAsia="Times New Roman"/>
          <w:bCs/>
        </w:rPr>
        <w:t xml:space="preserve"> )</w:t>
      </w:r>
      <w:r w:rsidRPr="001270E3">
        <w:rPr>
          <w:rFonts w:eastAsia="Times New Roman"/>
          <w:bCs/>
        </w:rPr>
        <w:t xml:space="preserve"> </w:t>
      </w:r>
      <w:r w:rsidRPr="00353E9F">
        <w:rPr>
          <w:rFonts w:eastAsia="Times New Roman"/>
          <w:bCs/>
          <w:u w:val="single"/>
        </w:rPr>
        <w:t>nie kwalifikują</w:t>
      </w:r>
      <w:r>
        <w:rPr>
          <w:rFonts w:eastAsia="Times New Roman"/>
          <w:bCs/>
          <w:u w:val="single"/>
        </w:rPr>
        <w:t xml:space="preserve"> się</w:t>
      </w:r>
      <w:r w:rsidRPr="00353E9F">
        <w:rPr>
          <w:rFonts w:eastAsia="Times New Roman"/>
          <w:bCs/>
          <w:u w:val="single"/>
        </w:rPr>
        <w:t xml:space="preserve"> do realizacji</w:t>
      </w:r>
      <w:r w:rsidRPr="001270E3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Poniżej lista ofert, które nie otrzymały dotacji. </w:t>
      </w:r>
    </w:p>
    <w:p w:rsidR="00444A0C" w:rsidRPr="00686EC8" w:rsidRDefault="00444A0C" w:rsidP="00444A0C">
      <w:pPr>
        <w:spacing w:line="276" w:lineRule="auto"/>
        <w:rPr>
          <w:b/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677"/>
        <w:gridCol w:w="4962"/>
        <w:gridCol w:w="1984"/>
        <w:gridCol w:w="1985"/>
      </w:tblGrid>
      <w:tr w:rsidR="00444A0C" w:rsidRPr="00817B14" w:rsidTr="00444A0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444A0C" w:rsidRPr="00F24FC2" w:rsidRDefault="00444A0C" w:rsidP="00444A0C">
            <w:pPr>
              <w:pStyle w:val="Tekstpodstawowy210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</w:tr>
      <w:tr w:rsidR="00EC51B0" w:rsidRPr="00817B14" w:rsidTr="00E240C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1B0" w:rsidRPr="00A2643E" w:rsidRDefault="00EC51B0" w:rsidP="00444A0C">
            <w:pPr>
              <w:pStyle w:val="Tekstpodstawowy210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Pr="00725EA4" w:rsidRDefault="00EC51B0" w:rsidP="008150AA">
            <w:r>
              <w:t>Fundacja Inwestujemy w Przyszłość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Pr="00725EA4" w:rsidRDefault="00EC51B0" w:rsidP="008150AA">
            <w:pPr>
              <w:rPr>
                <w:b/>
              </w:rPr>
            </w:pPr>
            <w:r>
              <w:t>Wolontariat ma korzyści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B0" w:rsidRPr="00725EA4" w:rsidRDefault="00EC51B0" w:rsidP="008150AA">
            <w:pPr>
              <w:jc w:val="center"/>
              <w:rPr>
                <w:b/>
              </w:rPr>
            </w:pPr>
            <w:r>
              <w:rPr>
                <w:b/>
              </w:rPr>
              <w:t>22.000,00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B0" w:rsidRPr="00725EA4" w:rsidRDefault="00EC51B0" w:rsidP="008150AA">
            <w:pPr>
              <w:jc w:val="center"/>
              <w:rPr>
                <w:b/>
              </w:rPr>
            </w:pPr>
            <w:r>
              <w:rPr>
                <w:b/>
              </w:rPr>
              <w:t>14,75</w:t>
            </w:r>
          </w:p>
        </w:tc>
      </w:tr>
    </w:tbl>
    <w:p w:rsidR="00444A0C" w:rsidRDefault="00444A0C" w:rsidP="00444A0C">
      <w:pPr>
        <w:outlineLvl w:val="0"/>
      </w:pPr>
    </w:p>
    <w:p w:rsidR="00444A0C" w:rsidRDefault="00444A0C" w:rsidP="00F02FDE">
      <w:pPr>
        <w:outlineLvl w:val="0"/>
      </w:pPr>
      <w:r w:rsidRPr="004A58A3">
        <w:t xml:space="preserve">  </w:t>
      </w:r>
    </w:p>
    <w:p w:rsidR="00BF5D2D" w:rsidRPr="00444A0C" w:rsidRDefault="00BF5D2D" w:rsidP="00444A0C">
      <w:bookmarkStart w:id="0" w:name="_GoBack"/>
      <w:bookmarkEnd w:id="0"/>
    </w:p>
    <w:sectPr w:rsidR="00BF5D2D" w:rsidRPr="00444A0C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26FDA"/>
    <w:rsid w:val="00040A11"/>
    <w:rsid w:val="0005410B"/>
    <w:rsid w:val="00062CEC"/>
    <w:rsid w:val="00066F66"/>
    <w:rsid w:val="00095FD4"/>
    <w:rsid w:val="000D0D6D"/>
    <w:rsid w:val="000D7E37"/>
    <w:rsid w:val="000F25ED"/>
    <w:rsid w:val="00103796"/>
    <w:rsid w:val="001270E3"/>
    <w:rsid w:val="001A4242"/>
    <w:rsid w:val="001C7B10"/>
    <w:rsid w:val="00225EE8"/>
    <w:rsid w:val="002364A4"/>
    <w:rsid w:val="0024169B"/>
    <w:rsid w:val="00254247"/>
    <w:rsid w:val="002A1A9E"/>
    <w:rsid w:val="002F59FA"/>
    <w:rsid w:val="00307551"/>
    <w:rsid w:val="003D4088"/>
    <w:rsid w:val="0042442A"/>
    <w:rsid w:val="00444A0C"/>
    <w:rsid w:val="00453D7B"/>
    <w:rsid w:val="00454805"/>
    <w:rsid w:val="004573F9"/>
    <w:rsid w:val="004959A1"/>
    <w:rsid w:val="004A58A3"/>
    <w:rsid w:val="004B0E6B"/>
    <w:rsid w:val="004B4CAB"/>
    <w:rsid w:val="004D302E"/>
    <w:rsid w:val="004D6C49"/>
    <w:rsid w:val="004F4947"/>
    <w:rsid w:val="0051205D"/>
    <w:rsid w:val="00592E4A"/>
    <w:rsid w:val="005D0BAE"/>
    <w:rsid w:val="006205AA"/>
    <w:rsid w:val="0066330E"/>
    <w:rsid w:val="00667D9B"/>
    <w:rsid w:val="00686EC8"/>
    <w:rsid w:val="00697610"/>
    <w:rsid w:val="006C4B42"/>
    <w:rsid w:val="00706FD4"/>
    <w:rsid w:val="00721C46"/>
    <w:rsid w:val="00726088"/>
    <w:rsid w:val="00754127"/>
    <w:rsid w:val="00771237"/>
    <w:rsid w:val="007C516D"/>
    <w:rsid w:val="007D4759"/>
    <w:rsid w:val="007E536A"/>
    <w:rsid w:val="007E7892"/>
    <w:rsid w:val="00817B14"/>
    <w:rsid w:val="008743A9"/>
    <w:rsid w:val="00890776"/>
    <w:rsid w:val="008F3EF6"/>
    <w:rsid w:val="0090463E"/>
    <w:rsid w:val="00915F77"/>
    <w:rsid w:val="00931E47"/>
    <w:rsid w:val="009377EB"/>
    <w:rsid w:val="00943453"/>
    <w:rsid w:val="00951D86"/>
    <w:rsid w:val="00972878"/>
    <w:rsid w:val="009C0ADE"/>
    <w:rsid w:val="009F70E7"/>
    <w:rsid w:val="00A0050A"/>
    <w:rsid w:val="00A2643E"/>
    <w:rsid w:val="00A948EB"/>
    <w:rsid w:val="00AB76DC"/>
    <w:rsid w:val="00B153D5"/>
    <w:rsid w:val="00B37313"/>
    <w:rsid w:val="00B46174"/>
    <w:rsid w:val="00BC6C4D"/>
    <w:rsid w:val="00BF5D2D"/>
    <w:rsid w:val="00BF6315"/>
    <w:rsid w:val="00BF756C"/>
    <w:rsid w:val="00C67622"/>
    <w:rsid w:val="00CF57B3"/>
    <w:rsid w:val="00D11A37"/>
    <w:rsid w:val="00D43F5B"/>
    <w:rsid w:val="00D5571E"/>
    <w:rsid w:val="00D56823"/>
    <w:rsid w:val="00D630A0"/>
    <w:rsid w:val="00D72213"/>
    <w:rsid w:val="00D81C28"/>
    <w:rsid w:val="00D906AA"/>
    <w:rsid w:val="00D9450B"/>
    <w:rsid w:val="00DB589D"/>
    <w:rsid w:val="00DD66B8"/>
    <w:rsid w:val="00EA726F"/>
    <w:rsid w:val="00EB4313"/>
    <w:rsid w:val="00EC51B0"/>
    <w:rsid w:val="00ED2442"/>
    <w:rsid w:val="00EE57CE"/>
    <w:rsid w:val="00F02933"/>
    <w:rsid w:val="00F02FDE"/>
    <w:rsid w:val="00F12E76"/>
    <w:rsid w:val="00F223C0"/>
    <w:rsid w:val="00F24FC2"/>
    <w:rsid w:val="00F44F98"/>
    <w:rsid w:val="00F53E63"/>
    <w:rsid w:val="00FB27F3"/>
    <w:rsid w:val="00FB448B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Przemysław Parkitny</cp:lastModifiedBy>
  <cp:revision>9</cp:revision>
  <cp:lastPrinted>2018-02-07T08:28:00Z</cp:lastPrinted>
  <dcterms:created xsi:type="dcterms:W3CDTF">2018-02-07T06:52:00Z</dcterms:created>
  <dcterms:modified xsi:type="dcterms:W3CDTF">2019-04-09T14:23:00Z</dcterms:modified>
</cp:coreProperties>
</file>