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1A" w:rsidRDefault="00F3761A" w:rsidP="009661BC">
      <w:pPr>
        <w:jc w:val="center"/>
        <w:rPr>
          <w:rFonts w:ascii="Times New Roman" w:hAnsi="Times New Roman" w:cs="Times New Roman"/>
          <w:b/>
        </w:rPr>
      </w:pPr>
    </w:p>
    <w:p w:rsidR="0005434D" w:rsidRDefault="009661BC" w:rsidP="009661BC">
      <w:pPr>
        <w:jc w:val="center"/>
        <w:rPr>
          <w:rFonts w:ascii="Times New Roman" w:hAnsi="Times New Roman" w:cs="Times New Roman"/>
          <w:b/>
        </w:rPr>
      </w:pPr>
      <w:r w:rsidRPr="009661BC">
        <w:rPr>
          <w:rFonts w:ascii="Times New Roman" w:hAnsi="Times New Roman" w:cs="Times New Roman"/>
          <w:b/>
        </w:rPr>
        <w:t>WYNIKI  KONKURSU</w:t>
      </w:r>
    </w:p>
    <w:p w:rsidR="004273F6" w:rsidRDefault="00E177A0" w:rsidP="00E177A0">
      <w:pPr>
        <w:spacing w:after="200" w:line="276" w:lineRule="auto"/>
        <w:ind w:right="-108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E177A0">
        <w:rPr>
          <w:rFonts w:ascii="Times New Roman" w:eastAsia="Calibri" w:hAnsi="Times New Roman" w:cs="Times New Roman"/>
        </w:rPr>
        <w:t xml:space="preserve">Prezydent Miasta Opola uprzejmie informuje, że został rozstrzygnięty otwarty konkurs ofert na realizację przez organizacje pozarządowe i inne uprawnione podmioty w 2017 roku zadań publicznych </w:t>
      </w:r>
      <w:r w:rsidRPr="00E177A0">
        <w:rPr>
          <w:rFonts w:ascii="Times New Roman" w:eastAsia="Calibri" w:hAnsi="Times New Roman" w:cs="Times New Roman"/>
          <w:b/>
          <w:color w:val="000000"/>
        </w:rPr>
        <w:t>z zakresu</w:t>
      </w:r>
      <w:r w:rsidR="004273F6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4273F6" w:rsidRPr="004273F6">
        <w:rPr>
          <w:rFonts w:ascii="Times New Roman" w:eastAsia="Times New Roman" w:hAnsi="Times New Roman" w:cs="Times New Roman"/>
          <w:b/>
          <w:lang w:eastAsia="pl-PL"/>
        </w:rPr>
        <w:t>wsparcia działalności organizacji pozarządowych oraz rozwoju mniejszości narodowych</w:t>
      </w:r>
      <w:r w:rsidRPr="00E177A0">
        <w:rPr>
          <w:rFonts w:ascii="Times New Roman" w:eastAsia="Times New Roman" w:hAnsi="Times New Roman" w:cs="Times New Roman"/>
          <w:b/>
          <w:lang w:eastAsia="pl-PL"/>
        </w:rPr>
        <w:t>.</w:t>
      </w: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</w:t>
      </w:r>
    </w:p>
    <w:p w:rsidR="004273F6" w:rsidRPr="004273F6" w:rsidRDefault="00E177A0" w:rsidP="004273F6">
      <w:pPr>
        <w:pStyle w:val="Bezodstpw"/>
        <w:spacing w:line="360" w:lineRule="auto"/>
        <w:rPr>
          <w:rFonts w:ascii="Times New Roman" w:hAnsi="Times New Roman"/>
          <w:b/>
          <w:sz w:val="20"/>
        </w:rPr>
      </w:pPr>
      <w:r w:rsidRPr="00E177A0">
        <w:rPr>
          <w:rFonts w:ascii="Times New Roman" w:hAnsi="Times New Roman"/>
          <w:color w:val="FF0000"/>
        </w:rPr>
        <w:t xml:space="preserve">   </w:t>
      </w:r>
      <w:r w:rsidR="004273F6" w:rsidRPr="004273F6">
        <w:rPr>
          <w:rFonts w:ascii="Times New Roman" w:hAnsi="Times New Roman"/>
          <w:b/>
          <w:sz w:val="20"/>
        </w:rPr>
        <w:t>ZADANIE 1</w:t>
      </w:r>
      <w:bookmarkStart w:id="0" w:name="_GoBack"/>
      <w:bookmarkEnd w:id="0"/>
    </w:p>
    <w:p w:rsidR="00E177A0" w:rsidRPr="004273F6" w:rsidRDefault="004273F6" w:rsidP="00427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73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Wsparcie organizacji pozarządowych poprzez pomoc merytoryczną, organizacyjną, promocyjną i finansową</w:t>
      </w:r>
      <w:r w:rsidR="00E177A0"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   </w:t>
      </w:r>
      <w:r w:rsidR="00426F6C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</w:t>
      </w:r>
      <w:r w:rsidR="00E177A0"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686"/>
        <w:gridCol w:w="1134"/>
        <w:gridCol w:w="2126"/>
        <w:gridCol w:w="1134"/>
        <w:gridCol w:w="2126"/>
        <w:gridCol w:w="1134"/>
      </w:tblGrid>
      <w:tr w:rsidR="009661BC" w:rsidRPr="00426F6C" w:rsidTr="004273F6">
        <w:tc>
          <w:tcPr>
            <w:tcW w:w="5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3686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2126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  <w:tc>
          <w:tcPr>
            <w:tcW w:w="2126" w:type="dxa"/>
            <w:vAlign w:val="center"/>
          </w:tcPr>
          <w:p w:rsidR="009661BC" w:rsidRPr="00426F6C" w:rsidRDefault="009661BC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Rozstrzygnięcie – przyznana kwota dotacji 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 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8B68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 xml:space="preserve">Stowarzyszenie Przyjaciół </w:t>
            </w:r>
            <w:proofErr w:type="spellStart"/>
            <w:r w:rsidRPr="00154009">
              <w:rPr>
                <w:rFonts w:ascii="Times New Roman" w:hAnsi="Times New Roman"/>
                <w:sz w:val="20"/>
              </w:rPr>
              <w:t>Grudzic</w:t>
            </w:r>
            <w:proofErr w:type="spellEnd"/>
          </w:p>
        </w:tc>
        <w:tc>
          <w:tcPr>
            <w:tcW w:w="3686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Wsparcie organizacji pozarządowych poprzez pomoc merytoryczną, organizacyjną, promocyjną i finansową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4.900,00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23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3.000,00</w:t>
            </w:r>
          </w:p>
        </w:tc>
        <w:tc>
          <w:tcPr>
            <w:tcW w:w="1134" w:type="dxa"/>
            <w:vAlign w:val="center"/>
          </w:tcPr>
          <w:p w:rsidR="008B6849" w:rsidRPr="008B6849" w:rsidRDefault="008B6849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Ochotnicza Straż Pożarna</w:t>
            </w:r>
          </w:p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w Opolu-Chmielowicach</w:t>
            </w:r>
          </w:p>
        </w:tc>
        <w:tc>
          <w:tcPr>
            <w:tcW w:w="3686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Wsparcie organizacji pozarządowych poprzez pomoc merytoryczną, organizacyjną, promocyjną i finansową.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4.500,00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29,25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4.500,00</w:t>
            </w:r>
          </w:p>
        </w:tc>
        <w:tc>
          <w:tcPr>
            <w:tcW w:w="1134" w:type="dxa"/>
            <w:vAlign w:val="center"/>
          </w:tcPr>
          <w:p w:rsidR="008B6849" w:rsidRPr="008B6849" w:rsidRDefault="008B6849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bottom"/>
          </w:tcPr>
          <w:p w:rsidR="008B6849" w:rsidRPr="008B6849" w:rsidRDefault="008B6849" w:rsidP="008B6849">
            <w:pPr>
              <w:rPr>
                <w:rFonts w:ascii="Times New Roman" w:hAnsi="Times New Roman"/>
                <w:sz w:val="20"/>
              </w:rPr>
            </w:pPr>
            <w:hyperlink r:id="rId6" w:history="1">
              <w:r w:rsidRPr="008B6849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 xml:space="preserve">Stowarzyszenie Pogodnych Artystów STOPA </w:t>
              </w:r>
            </w:hyperlink>
          </w:p>
        </w:tc>
        <w:tc>
          <w:tcPr>
            <w:tcW w:w="3686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Spojrzenie nowe na gry planszowe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3.500,00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28,25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3.500,00</w:t>
            </w:r>
          </w:p>
        </w:tc>
        <w:tc>
          <w:tcPr>
            <w:tcW w:w="1134" w:type="dxa"/>
            <w:vAlign w:val="center"/>
          </w:tcPr>
          <w:p w:rsidR="008B6849" w:rsidRPr="008B6849" w:rsidRDefault="008B6849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bottom"/>
          </w:tcPr>
          <w:p w:rsidR="008B6849" w:rsidRPr="008B6849" w:rsidRDefault="008B6849" w:rsidP="008B6849">
            <w:pPr>
              <w:rPr>
                <w:rFonts w:ascii="Times New Roman" w:hAnsi="Times New Roman"/>
                <w:sz w:val="20"/>
              </w:rPr>
            </w:pPr>
            <w:hyperlink r:id="rId7" w:history="1">
              <w:r w:rsidRPr="008B6849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 xml:space="preserve">FUNDACJA PSYCHOEDUKACJI I PSYCHOTERAPII INTRA </w:t>
              </w:r>
            </w:hyperlink>
          </w:p>
        </w:tc>
        <w:tc>
          <w:tcPr>
            <w:tcW w:w="3686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Rozwój Fundacji INTRA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4.800,00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23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4.000,00</w:t>
            </w:r>
          </w:p>
        </w:tc>
        <w:tc>
          <w:tcPr>
            <w:tcW w:w="1134" w:type="dxa"/>
            <w:vAlign w:val="center"/>
          </w:tcPr>
          <w:p w:rsidR="008B6849" w:rsidRPr="008B6849" w:rsidRDefault="008B6849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bottom"/>
          </w:tcPr>
          <w:p w:rsidR="008B6849" w:rsidRPr="008B6849" w:rsidRDefault="008B6849" w:rsidP="008B6849">
            <w:pPr>
              <w:rPr>
                <w:rFonts w:ascii="Times New Roman" w:hAnsi="Times New Roman"/>
                <w:sz w:val="20"/>
              </w:rPr>
            </w:pPr>
            <w:hyperlink r:id="rId8" w:history="1">
              <w:r w:rsidRPr="008B6849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>Stowarzyszenie Opolskie Lamy</w:t>
              </w:r>
            </w:hyperlink>
          </w:p>
        </w:tc>
        <w:tc>
          <w:tcPr>
            <w:tcW w:w="3686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Wsparcie organizacji pozarządowych poprzez pomoc merytoryczną, organizacyjną, promocyjną i finansową.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5.000,00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24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3.000,00</w:t>
            </w:r>
          </w:p>
        </w:tc>
        <w:tc>
          <w:tcPr>
            <w:tcW w:w="1134" w:type="dxa"/>
            <w:vAlign w:val="center"/>
          </w:tcPr>
          <w:p w:rsidR="008B6849" w:rsidRPr="008B6849" w:rsidRDefault="008B6849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bottom"/>
          </w:tcPr>
          <w:p w:rsidR="008B6849" w:rsidRPr="008B6849" w:rsidRDefault="008B6849" w:rsidP="008B6849">
            <w:pPr>
              <w:rPr>
                <w:rFonts w:ascii="Times New Roman" w:hAnsi="Times New Roman"/>
                <w:sz w:val="20"/>
              </w:rPr>
            </w:pPr>
            <w:hyperlink r:id="rId9" w:history="1">
              <w:r w:rsidRPr="008B6849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>Fundacja "W rozwoju"</w:t>
              </w:r>
            </w:hyperlink>
          </w:p>
        </w:tc>
        <w:tc>
          <w:tcPr>
            <w:tcW w:w="3686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Wsparcie organizacji pozarządowych poprzez pomoc merytoryczną, organizacyjną, promocyjną i finansową.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4.700,00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24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3.000,00</w:t>
            </w:r>
          </w:p>
        </w:tc>
        <w:tc>
          <w:tcPr>
            <w:tcW w:w="1134" w:type="dxa"/>
            <w:vAlign w:val="center"/>
          </w:tcPr>
          <w:p w:rsidR="008B6849" w:rsidRPr="008B6849" w:rsidRDefault="008B6849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vAlign w:val="bottom"/>
          </w:tcPr>
          <w:p w:rsidR="008B6849" w:rsidRPr="008B6849" w:rsidRDefault="008B6849" w:rsidP="008B6849">
            <w:pPr>
              <w:rPr>
                <w:rFonts w:ascii="Times New Roman" w:hAnsi="Times New Roman"/>
                <w:sz w:val="20"/>
              </w:rPr>
            </w:pPr>
            <w:hyperlink r:id="rId10" w:history="1">
              <w:r w:rsidRPr="008B6849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>Opolska Fundacja Młodych Bota Fe</w:t>
              </w:r>
            </w:hyperlink>
          </w:p>
        </w:tc>
        <w:tc>
          <w:tcPr>
            <w:tcW w:w="3686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Wsparcie organizacji pozarządowych poprzez pomoc merytoryczną, organizacyjną, promocyjną i finansową.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5.000,00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23,75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3.000,00</w:t>
            </w:r>
          </w:p>
        </w:tc>
        <w:tc>
          <w:tcPr>
            <w:tcW w:w="1134" w:type="dxa"/>
            <w:vAlign w:val="center"/>
          </w:tcPr>
          <w:p w:rsidR="008B6849" w:rsidRPr="008B6849" w:rsidRDefault="008B6849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vAlign w:val="bottom"/>
          </w:tcPr>
          <w:p w:rsidR="008B6849" w:rsidRPr="008B6849" w:rsidRDefault="008B6849" w:rsidP="008B6849">
            <w:pPr>
              <w:rPr>
                <w:rFonts w:ascii="Times New Roman" w:hAnsi="Times New Roman"/>
                <w:sz w:val="20"/>
              </w:rPr>
            </w:pPr>
            <w:hyperlink r:id="rId11" w:history="1">
              <w:r w:rsidRPr="008B6849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>Fundacja Pomocy Dzieciom "Bądź Dobroczyńcą"</w:t>
              </w:r>
            </w:hyperlink>
          </w:p>
        </w:tc>
        <w:tc>
          <w:tcPr>
            <w:tcW w:w="3686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Wsparcie organizacji pozarządowych poprzez pomoc merytoryczną, organizacyjną, promocyjną i finansową.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5.000,00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26,00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2.500,00</w:t>
            </w:r>
          </w:p>
        </w:tc>
        <w:tc>
          <w:tcPr>
            <w:tcW w:w="1134" w:type="dxa"/>
            <w:vAlign w:val="center"/>
          </w:tcPr>
          <w:p w:rsidR="008B6849" w:rsidRPr="008B6849" w:rsidRDefault="008B6849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09" w:type="dxa"/>
            <w:vAlign w:val="bottom"/>
          </w:tcPr>
          <w:p w:rsidR="008B6849" w:rsidRPr="008B6849" w:rsidRDefault="008B6849" w:rsidP="008B6849">
            <w:pPr>
              <w:rPr>
                <w:rFonts w:ascii="Times New Roman" w:hAnsi="Times New Roman"/>
                <w:sz w:val="20"/>
              </w:rPr>
            </w:pPr>
            <w:hyperlink r:id="rId12" w:history="1">
              <w:r w:rsidRPr="008B6849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>Stowarzyszenie "Ogniwo"</w:t>
              </w:r>
            </w:hyperlink>
          </w:p>
        </w:tc>
        <w:tc>
          <w:tcPr>
            <w:tcW w:w="3686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Wsparcie organizacji pozarządowych poprzez pomoc merytoryczną, organizacyjną, promocyjną i finansową.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4.25</w:t>
            </w:r>
            <w:r w:rsidRPr="0015400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25,75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3.000,00</w:t>
            </w:r>
          </w:p>
        </w:tc>
        <w:tc>
          <w:tcPr>
            <w:tcW w:w="1134" w:type="dxa"/>
            <w:vAlign w:val="center"/>
          </w:tcPr>
          <w:p w:rsidR="008B6849" w:rsidRPr="008B6849" w:rsidRDefault="004273F6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  <w:vAlign w:val="bottom"/>
          </w:tcPr>
          <w:p w:rsidR="008B6849" w:rsidRPr="008B6849" w:rsidRDefault="008B6849" w:rsidP="008B6849">
            <w:pPr>
              <w:rPr>
                <w:rFonts w:ascii="Times New Roman" w:hAnsi="Times New Roman"/>
                <w:sz w:val="20"/>
              </w:rPr>
            </w:pPr>
            <w:hyperlink r:id="rId13" w:history="1">
              <w:r w:rsidRPr="008B6849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 xml:space="preserve">Klub Ochrony Środowiska Śląska Opolskiego </w:t>
              </w:r>
            </w:hyperlink>
          </w:p>
        </w:tc>
        <w:tc>
          <w:tcPr>
            <w:tcW w:w="3686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Wsparcie organizacji pozarządowych poprzez pomoc merytoryczną, organizacyjną, promocyjną i finansową.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5.000,00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23,25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3.000,00</w:t>
            </w:r>
          </w:p>
        </w:tc>
        <w:tc>
          <w:tcPr>
            <w:tcW w:w="1134" w:type="dxa"/>
            <w:vAlign w:val="center"/>
          </w:tcPr>
          <w:p w:rsidR="008B6849" w:rsidRPr="008B6849" w:rsidRDefault="004273F6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09" w:type="dxa"/>
            <w:vAlign w:val="bottom"/>
          </w:tcPr>
          <w:p w:rsidR="008B6849" w:rsidRPr="008B6849" w:rsidRDefault="008B6849" w:rsidP="008B6849">
            <w:pPr>
              <w:rPr>
                <w:rFonts w:ascii="Times New Roman" w:hAnsi="Times New Roman"/>
                <w:sz w:val="20"/>
              </w:rPr>
            </w:pPr>
            <w:hyperlink r:id="rId14" w:history="1">
              <w:r w:rsidRPr="008B6849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>Stowarzyszenie OKF Fenix</w:t>
              </w:r>
            </w:hyperlink>
          </w:p>
        </w:tc>
        <w:tc>
          <w:tcPr>
            <w:tcW w:w="3686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Wsparcie organizacji imprez fantastycznych w Opolu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5.000,00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27,00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5.000,00</w:t>
            </w:r>
          </w:p>
        </w:tc>
        <w:tc>
          <w:tcPr>
            <w:tcW w:w="1134" w:type="dxa"/>
            <w:vAlign w:val="center"/>
          </w:tcPr>
          <w:p w:rsidR="008B6849" w:rsidRPr="008B6849" w:rsidRDefault="004273F6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09" w:type="dxa"/>
            <w:vAlign w:val="bottom"/>
          </w:tcPr>
          <w:p w:rsidR="008B6849" w:rsidRPr="008B6849" w:rsidRDefault="008B6849" w:rsidP="008B6849">
            <w:pPr>
              <w:rPr>
                <w:rFonts w:ascii="Times New Roman" w:hAnsi="Times New Roman"/>
                <w:sz w:val="20"/>
              </w:rPr>
            </w:pPr>
            <w:hyperlink r:id="rId15" w:history="1">
              <w:r w:rsidRPr="008B6849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 xml:space="preserve">Towarzystwo Rozwoju Rodziny </w:t>
              </w:r>
            </w:hyperlink>
          </w:p>
        </w:tc>
        <w:tc>
          <w:tcPr>
            <w:tcW w:w="3686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Wsparcie organizacji pozarządowych poprzez pomoc merytoryczną, organizacyjną, promocyjną i finansową. "Wzmocnienie potencjału instytucjonalnego i promocja wizerunkowa Towarzystwa Rozwoju Rodziny"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5.000,00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24,50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2.000,00</w:t>
            </w:r>
          </w:p>
        </w:tc>
        <w:tc>
          <w:tcPr>
            <w:tcW w:w="1134" w:type="dxa"/>
            <w:vAlign w:val="center"/>
          </w:tcPr>
          <w:p w:rsidR="008B6849" w:rsidRPr="008B6849" w:rsidRDefault="004273F6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409" w:type="dxa"/>
            <w:vAlign w:val="bottom"/>
          </w:tcPr>
          <w:p w:rsidR="008B6849" w:rsidRPr="008B6849" w:rsidRDefault="008B6849" w:rsidP="008B6849">
            <w:pPr>
              <w:rPr>
                <w:rFonts w:ascii="Times New Roman" w:hAnsi="Times New Roman"/>
                <w:sz w:val="20"/>
              </w:rPr>
            </w:pPr>
            <w:hyperlink r:id="rId16" w:history="1">
              <w:r w:rsidRPr="008B6849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 xml:space="preserve">Towarzystwo Rozwoju Rodziny </w:t>
              </w:r>
            </w:hyperlink>
          </w:p>
        </w:tc>
        <w:tc>
          <w:tcPr>
            <w:tcW w:w="3686" w:type="dxa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Zadanie: Wsparcie organizacji pozarządowych poprzez pomoc merytoryczną, organizacyjną, promocyjną i finansową. Tytuł zadania " Zbadanie potrzeb odbiorców usług Poradni Towarzystwa Rozwoju Rodziny oraz ich promocja" .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5.000,00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</w:p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22,75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2.000,00</w:t>
            </w:r>
          </w:p>
        </w:tc>
        <w:tc>
          <w:tcPr>
            <w:tcW w:w="1134" w:type="dxa"/>
            <w:vAlign w:val="center"/>
          </w:tcPr>
          <w:p w:rsidR="008B6849" w:rsidRPr="008B6849" w:rsidRDefault="004273F6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409" w:type="dxa"/>
            <w:vAlign w:val="bottom"/>
          </w:tcPr>
          <w:p w:rsidR="008B6849" w:rsidRPr="008B6849" w:rsidRDefault="008B6849" w:rsidP="008B6849">
            <w:pPr>
              <w:rPr>
                <w:rFonts w:ascii="Times New Roman" w:hAnsi="Times New Roman"/>
                <w:sz w:val="20"/>
              </w:rPr>
            </w:pPr>
            <w:hyperlink r:id="rId17" w:history="1">
              <w:r w:rsidRPr="008B6849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 xml:space="preserve">Diecezjalna Fundacja Ochrony Życia </w:t>
              </w:r>
            </w:hyperlink>
          </w:p>
        </w:tc>
        <w:tc>
          <w:tcPr>
            <w:tcW w:w="3686" w:type="dxa"/>
            <w:shd w:val="clear" w:color="auto" w:fill="auto"/>
            <w:vAlign w:val="bottom"/>
          </w:tcPr>
          <w:p w:rsidR="008B6849" w:rsidRPr="00154009" w:rsidRDefault="008B6849" w:rsidP="008B6849">
            <w:pPr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Wyposażenie Galerii Twórczych Inspiracji w sprzęt techniczny celem profesjonalizacji działań aktywizujących beneficjentów Fundacji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154009">
              <w:rPr>
                <w:rFonts w:ascii="Times New Roman" w:hAnsi="Times New Roman"/>
                <w:sz w:val="20"/>
              </w:rPr>
              <w:t>5.000,00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24,25</w:t>
            </w:r>
          </w:p>
        </w:tc>
        <w:tc>
          <w:tcPr>
            <w:tcW w:w="2126" w:type="dxa"/>
            <w:vAlign w:val="bottom"/>
          </w:tcPr>
          <w:p w:rsidR="008B6849" w:rsidRPr="00154009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154009">
              <w:rPr>
                <w:rFonts w:ascii="Times New Roman" w:hAnsi="Times New Roman"/>
                <w:bCs/>
                <w:sz w:val="20"/>
              </w:rPr>
              <w:t>2.500,00</w:t>
            </w:r>
          </w:p>
        </w:tc>
        <w:tc>
          <w:tcPr>
            <w:tcW w:w="1134" w:type="dxa"/>
            <w:vAlign w:val="center"/>
          </w:tcPr>
          <w:p w:rsidR="008B6849" w:rsidRPr="008B6849" w:rsidRDefault="004273F6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09" w:type="dxa"/>
            <w:vAlign w:val="bottom"/>
          </w:tcPr>
          <w:p w:rsidR="008B6849" w:rsidRPr="008B6849" w:rsidRDefault="008B6849" w:rsidP="008B6849">
            <w:pPr>
              <w:rPr>
                <w:rFonts w:ascii="Times New Roman" w:hAnsi="Times New Roman"/>
                <w:sz w:val="20"/>
              </w:rPr>
            </w:pPr>
            <w:hyperlink r:id="rId18" w:history="1">
              <w:r w:rsidRPr="008B6849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 xml:space="preserve">Fundacja EXCALBUR </w:t>
              </w:r>
            </w:hyperlink>
          </w:p>
        </w:tc>
        <w:tc>
          <w:tcPr>
            <w:tcW w:w="3686" w:type="dxa"/>
            <w:shd w:val="clear" w:color="auto" w:fill="auto"/>
            <w:vAlign w:val="bottom"/>
          </w:tcPr>
          <w:p w:rsidR="008B6849" w:rsidRPr="002062BD" w:rsidRDefault="008B6849" w:rsidP="008B6849">
            <w:pPr>
              <w:rPr>
                <w:rFonts w:ascii="Times New Roman" w:hAnsi="Times New Roman"/>
                <w:sz w:val="20"/>
              </w:rPr>
            </w:pPr>
            <w:r w:rsidRPr="002062BD">
              <w:rPr>
                <w:rFonts w:ascii="Times New Roman" w:hAnsi="Times New Roman"/>
                <w:sz w:val="20"/>
              </w:rPr>
              <w:t>Wsparcie organizacji pozarządowych poprzez pomoc merytoryczną, organizacyjną, promocyjną i finansową.</w:t>
            </w:r>
          </w:p>
        </w:tc>
        <w:tc>
          <w:tcPr>
            <w:tcW w:w="1134" w:type="dxa"/>
            <w:vAlign w:val="bottom"/>
          </w:tcPr>
          <w:p w:rsidR="008B6849" w:rsidRPr="002062BD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2062BD">
              <w:rPr>
                <w:rFonts w:ascii="Times New Roman" w:hAnsi="Times New Roman"/>
                <w:sz w:val="20"/>
              </w:rPr>
              <w:t>2.042,00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2062BD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2062BD">
              <w:rPr>
                <w:rFonts w:ascii="Times New Roman" w:hAnsi="Times New Roman"/>
                <w:bCs/>
                <w:sz w:val="20"/>
              </w:rPr>
              <w:t>26,50</w:t>
            </w:r>
          </w:p>
        </w:tc>
        <w:tc>
          <w:tcPr>
            <w:tcW w:w="2126" w:type="dxa"/>
            <w:vAlign w:val="bottom"/>
          </w:tcPr>
          <w:p w:rsidR="008B6849" w:rsidRPr="002062BD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2062BD">
              <w:rPr>
                <w:rFonts w:ascii="Times New Roman" w:hAnsi="Times New Roman"/>
                <w:bCs/>
                <w:sz w:val="20"/>
              </w:rPr>
              <w:t>2</w:t>
            </w:r>
            <w:r>
              <w:rPr>
                <w:rFonts w:ascii="Times New Roman" w:hAnsi="Times New Roman"/>
                <w:bCs/>
                <w:sz w:val="20"/>
              </w:rPr>
              <w:t>.</w:t>
            </w:r>
            <w:r w:rsidRPr="002062BD">
              <w:rPr>
                <w:rFonts w:ascii="Times New Roman" w:hAnsi="Times New Roman"/>
                <w:bCs/>
                <w:sz w:val="20"/>
              </w:rPr>
              <w:t>000,00</w:t>
            </w:r>
          </w:p>
        </w:tc>
        <w:tc>
          <w:tcPr>
            <w:tcW w:w="1134" w:type="dxa"/>
            <w:vAlign w:val="center"/>
          </w:tcPr>
          <w:p w:rsidR="008B6849" w:rsidRPr="008B6849" w:rsidRDefault="004273F6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6849" w:rsidRPr="008B6849" w:rsidTr="004273F6">
        <w:tc>
          <w:tcPr>
            <w:tcW w:w="534" w:type="dxa"/>
            <w:vAlign w:val="center"/>
          </w:tcPr>
          <w:p w:rsidR="008B6849" w:rsidRPr="008B6849" w:rsidRDefault="008B6849" w:rsidP="00C25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409" w:type="dxa"/>
            <w:vAlign w:val="bottom"/>
          </w:tcPr>
          <w:p w:rsidR="008B6849" w:rsidRPr="008B6849" w:rsidRDefault="008B6849" w:rsidP="008B6849">
            <w:pPr>
              <w:rPr>
                <w:rFonts w:ascii="Times New Roman" w:hAnsi="Times New Roman"/>
                <w:sz w:val="20"/>
              </w:rPr>
            </w:pPr>
            <w:hyperlink r:id="rId19" w:history="1">
              <w:r w:rsidRPr="008B6849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>Polskie Stowarzyszenie Diabetyków OM Opole</w:t>
              </w:r>
            </w:hyperlink>
          </w:p>
        </w:tc>
        <w:tc>
          <w:tcPr>
            <w:tcW w:w="3686" w:type="dxa"/>
            <w:shd w:val="clear" w:color="auto" w:fill="auto"/>
            <w:vAlign w:val="bottom"/>
          </w:tcPr>
          <w:p w:rsidR="008B6849" w:rsidRPr="002062BD" w:rsidRDefault="008B6849" w:rsidP="008B6849">
            <w:pPr>
              <w:rPr>
                <w:rFonts w:ascii="Times New Roman" w:hAnsi="Times New Roman"/>
                <w:sz w:val="20"/>
              </w:rPr>
            </w:pPr>
            <w:r w:rsidRPr="002062BD">
              <w:rPr>
                <w:rFonts w:ascii="Times New Roman" w:hAnsi="Times New Roman"/>
                <w:sz w:val="20"/>
              </w:rPr>
              <w:t>Zadanie: Wsparcia działalności organizacji pozarządowych - zakup sprzętu biurowego</w:t>
            </w:r>
          </w:p>
        </w:tc>
        <w:tc>
          <w:tcPr>
            <w:tcW w:w="1134" w:type="dxa"/>
            <w:vAlign w:val="bottom"/>
          </w:tcPr>
          <w:p w:rsidR="008B6849" w:rsidRPr="002062BD" w:rsidRDefault="008B6849" w:rsidP="008B6849">
            <w:pPr>
              <w:jc w:val="right"/>
              <w:rPr>
                <w:rFonts w:ascii="Times New Roman" w:hAnsi="Times New Roman"/>
                <w:sz w:val="20"/>
              </w:rPr>
            </w:pPr>
            <w:r w:rsidRPr="002062BD">
              <w:rPr>
                <w:rFonts w:ascii="Times New Roman" w:hAnsi="Times New Roman"/>
                <w:sz w:val="20"/>
              </w:rPr>
              <w:t>4.950,00</w:t>
            </w:r>
          </w:p>
        </w:tc>
        <w:tc>
          <w:tcPr>
            <w:tcW w:w="2126" w:type="dxa"/>
            <w:vAlign w:val="bottom"/>
          </w:tcPr>
          <w:p w:rsidR="008B6849" w:rsidRDefault="008B6849" w:rsidP="008B6849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8B6849" w:rsidRPr="002062BD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2062BD">
              <w:rPr>
                <w:rFonts w:ascii="Times New Roman" w:hAnsi="Times New Roman"/>
                <w:bCs/>
                <w:sz w:val="20"/>
              </w:rPr>
              <w:t>26,75</w:t>
            </w:r>
          </w:p>
        </w:tc>
        <w:tc>
          <w:tcPr>
            <w:tcW w:w="2126" w:type="dxa"/>
            <w:vAlign w:val="bottom"/>
          </w:tcPr>
          <w:p w:rsidR="008B6849" w:rsidRPr="002062BD" w:rsidRDefault="008B6849" w:rsidP="008B684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2062BD">
              <w:rPr>
                <w:rFonts w:ascii="Times New Roman" w:hAnsi="Times New Roman"/>
                <w:bCs/>
                <w:sz w:val="20"/>
              </w:rPr>
              <w:t>4.000,00</w:t>
            </w:r>
          </w:p>
        </w:tc>
        <w:tc>
          <w:tcPr>
            <w:tcW w:w="1134" w:type="dxa"/>
            <w:vAlign w:val="center"/>
          </w:tcPr>
          <w:p w:rsidR="008B6849" w:rsidRPr="008B6849" w:rsidRDefault="004273F6" w:rsidP="00053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4273F6" w:rsidRDefault="004273F6" w:rsidP="009661BC">
      <w:pPr>
        <w:rPr>
          <w:rFonts w:ascii="Times New Roman" w:hAnsi="Times New Roman" w:cs="Times New Roman"/>
          <w:b/>
          <w:sz w:val="20"/>
          <w:szCs w:val="20"/>
        </w:rPr>
      </w:pPr>
    </w:p>
    <w:p w:rsidR="004273F6" w:rsidRPr="004273F6" w:rsidRDefault="004273F6" w:rsidP="004273F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73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2</w:t>
      </w:r>
    </w:p>
    <w:p w:rsidR="004273F6" w:rsidRPr="004273F6" w:rsidRDefault="004273F6" w:rsidP="00427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73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Działalność na rzecz mniejszości narodowych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686"/>
        <w:gridCol w:w="1134"/>
        <w:gridCol w:w="2126"/>
        <w:gridCol w:w="1134"/>
        <w:gridCol w:w="2126"/>
        <w:gridCol w:w="1134"/>
      </w:tblGrid>
      <w:tr w:rsidR="004273F6" w:rsidRPr="00426F6C" w:rsidTr="004273F6">
        <w:tc>
          <w:tcPr>
            <w:tcW w:w="534" w:type="dxa"/>
            <w:vAlign w:val="center"/>
          </w:tcPr>
          <w:p w:rsidR="004273F6" w:rsidRPr="00426F6C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  <w:vAlign w:val="center"/>
          </w:tcPr>
          <w:p w:rsidR="004273F6" w:rsidRPr="00426F6C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3686" w:type="dxa"/>
            <w:vAlign w:val="center"/>
          </w:tcPr>
          <w:p w:rsidR="004273F6" w:rsidRPr="00426F6C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134" w:type="dxa"/>
            <w:vAlign w:val="center"/>
          </w:tcPr>
          <w:p w:rsidR="004273F6" w:rsidRPr="00426F6C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2126" w:type="dxa"/>
            <w:vAlign w:val="center"/>
          </w:tcPr>
          <w:p w:rsidR="004273F6" w:rsidRPr="00426F6C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4273F6" w:rsidRPr="00426F6C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3F6" w:rsidRPr="00426F6C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134" w:type="dxa"/>
            <w:vAlign w:val="center"/>
          </w:tcPr>
          <w:p w:rsidR="004273F6" w:rsidRPr="00426F6C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4273F6" w:rsidRPr="00426F6C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  <w:tc>
          <w:tcPr>
            <w:tcW w:w="2126" w:type="dxa"/>
            <w:vAlign w:val="center"/>
          </w:tcPr>
          <w:p w:rsidR="004273F6" w:rsidRPr="00426F6C" w:rsidRDefault="004273F6" w:rsidP="00C82B3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Rozstrzygnięcie – przyznana kwota dotacji </w:t>
            </w:r>
          </w:p>
        </w:tc>
        <w:tc>
          <w:tcPr>
            <w:tcW w:w="1134" w:type="dxa"/>
            <w:vAlign w:val="center"/>
          </w:tcPr>
          <w:p w:rsidR="004273F6" w:rsidRPr="00426F6C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 </w:t>
            </w:r>
          </w:p>
        </w:tc>
      </w:tr>
      <w:tr w:rsidR="004273F6" w:rsidRPr="008B6849" w:rsidTr="004273F6">
        <w:tc>
          <w:tcPr>
            <w:tcW w:w="534" w:type="dxa"/>
            <w:vAlign w:val="center"/>
          </w:tcPr>
          <w:p w:rsidR="004273F6" w:rsidRPr="008B6849" w:rsidRDefault="004273F6" w:rsidP="00C82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4273F6" w:rsidRPr="004273F6" w:rsidRDefault="004273F6" w:rsidP="004273F6">
            <w:pPr>
              <w:rPr>
                <w:rFonts w:ascii="Times New Roman" w:hAnsi="Times New Roman"/>
                <w:sz w:val="20"/>
              </w:rPr>
            </w:pPr>
            <w:hyperlink r:id="rId20" w:history="1">
              <w:r w:rsidRPr="004273F6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 xml:space="preserve">Dom Współpracy Polsko-Niemieckiej </w:t>
              </w:r>
            </w:hyperlink>
          </w:p>
        </w:tc>
        <w:tc>
          <w:tcPr>
            <w:tcW w:w="3686" w:type="dxa"/>
          </w:tcPr>
          <w:p w:rsidR="004273F6" w:rsidRPr="005E5440" w:rsidRDefault="004273F6" w:rsidP="004273F6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5E5440">
              <w:rPr>
                <w:rFonts w:ascii="Times New Roman" w:hAnsi="Times New Roman"/>
                <w:sz w:val="20"/>
              </w:rPr>
              <w:t xml:space="preserve">Działalność na rzecz mniejszości narodowych - realizacja koncertu muzyki filmowej Franza </w:t>
            </w:r>
            <w:proofErr w:type="spellStart"/>
            <w:r w:rsidRPr="005E5440">
              <w:rPr>
                <w:rFonts w:ascii="Times New Roman" w:hAnsi="Times New Roman"/>
                <w:sz w:val="20"/>
              </w:rPr>
              <w:t>Waxmanna</w:t>
            </w:r>
            <w:proofErr w:type="spellEnd"/>
          </w:p>
        </w:tc>
        <w:tc>
          <w:tcPr>
            <w:tcW w:w="1134" w:type="dxa"/>
            <w:vAlign w:val="bottom"/>
          </w:tcPr>
          <w:p w:rsidR="004273F6" w:rsidRPr="005E5440" w:rsidRDefault="004273F6" w:rsidP="004273F6">
            <w:pPr>
              <w:jc w:val="right"/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>6.000,00</w:t>
            </w:r>
          </w:p>
        </w:tc>
        <w:tc>
          <w:tcPr>
            <w:tcW w:w="2126" w:type="dxa"/>
            <w:vAlign w:val="bottom"/>
          </w:tcPr>
          <w:p w:rsidR="004273F6" w:rsidRPr="00154009" w:rsidRDefault="004273F6" w:rsidP="00C82B32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26,25</w:t>
            </w:r>
          </w:p>
        </w:tc>
        <w:tc>
          <w:tcPr>
            <w:tcW w:w="2126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4.000,00</w:t>
            </w:r>
          </w:p>
        </w:tc>
        <w:tc>
          <w:tcPr>
            <w:tcW w:w="1134" w:type="dxa"/>
            <w:vAlign w:val="center"/>
          </w:tcPr>
          <w:p w:rsidR="004273F6" w:rsidRPr="008B6849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273F6" w:rsidRPr="008B6849" w:rsidTr="004273F6">
        <w:tc>
          <w:tcPr>
            <w:tcW w:w="534" w:type="dxa"/>
            <w:vAlign w:val="center"/>
          </w:tcPr>
          <w:p w:rsidR="004273F6" w:rsidRPr="008B6849" w:rsidRDefault="004273F6" w:rsidP="00C82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4273F6" w:rsidRPr="004273F6" w:rsidRDefault="004273F6" w:rsidP="004273F6">
            <w:pPr>
              <w:rPr>
                <w:rFonts w:ascii="Times New Roman" w:hAnsi="Times New Roman"/>
                <w:sz w:val="20"/>
              </w:rPr>
            </w:pPr>
            <w:hyperlink r:id="rId21" w:history="1">
              <w:r w:rsidRPr="004273F6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 xml:space="preserve">Towarzystwo Społeczno-Kulturalne Niemców na Śląsku Opolskim </w:t>
              </w:r>
            </w:hyperlink>
          </w:p>
        </w:tc>
        <w:tc>
          <w:tcPr>
            <w:tcW w:w="3686" w:type="dxa"/>
          </w:tcPr>
          <w:p w:rsidR="004273F6" w:rsidRPr="005E5440" w:rsidRDefault="004273F6" w:rsidP="004273F6">
            <w:pPr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 xml:space="preserve">Poznaj z nami przedwojenne </w:t>
            </w:r>
            <w:proofErr w:type="spellStart"/>
            <w:r w:rsidRPr="005E5440">
              <w:rPr>
                <w:rFonts w:ascii="Times New Roman" w:hAnsi="Times New Roman"/>
                <w:sz w:val="20"/>
              </w:rPr>
              <w:t>Oppeln</w:t>
            </w:r>
            <w:proofErr w:type="spellEnd"/>
          </w:p>
        </w:tc>
        <w:tc>
          <w:tcPr>
            <w:tcW w:w="1134" w:type="dxa"/>
            <w:vAlign w:val="bottom"/>
          </w:tcPr>
          <w:p w:rsidR="004273F6" w:rsidRPr="005E5440" w:rsidRDefault="004273F6" w:rsidP="004273F6">
            <w:pPr>
              <w:jc w:val="right"/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>50.000,00</w:t>
            </w:r>
          </w:p>
        </w:tc>
        <w:tc>
          <w:tcPr>
            <w:tcW w:w="2126" w:type="dxa"/>
            <w:vAlign w:val="bottom"/>
          </w:tcPr>
          <w:p w:rsidR="004273F6" w:rsidRDefault="004273F6" w:rsidP="00C82B32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24,25</w:t>
            </w:r>
          </w:p>
        </w:tc>
        <w:tc>
          <w:tcPr>
            <w:tcW w:w="2126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10.000,00</w:t>
            </w:r>
          </w:p>
        </w:tc>
        <w:tc>
          <w:tcPr>
            <w:tcW w:w="1134" w:type="dxa"/>
            <w:vAlign w:val="center"/>
          </w:tcPr>
          <w:p w:rsidR="004273F6" w:rsidRPr="008B6849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273F6" w:rsidRPr="008B6849" w:rsidTr="004273F6">
        <w:tc>
          <w:tcPr>
            <w:tcW w:w="534" w:type="dxa"/>
            <w:vAlign w:val="center"/>
          </w:tcPr>
          <w:p w:rsidR="004273F6" w:rsidRPr="008B6849" w:rsidRDefault="004273F6" w:rsidP="00C82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273F6" w:rsidRPr="004273F6" w:rsidRDefault="004273F6" w:rsidP="004273F6">
            <w:pPr>
              <w:rPr>
                <w:rFonts w:ascii="Times New Roman" w:hAnsi="Times New Roman"/>
                <w:sz w:val="20"/>
              </w:rPr>
            </w:pPr>
            <w:hyperlink r:id="rId22" w:history="1">
              <w:r w:rsidRPr="004273F6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>Niemieckie Towarzystwo Oświatowe</w:t>
              </w:r>
            </w:hyperlink>
          </w:p>
        </w:tc>
        <w:tc>
          <w:tcPr>
            <w:tcW w:w="3686" w:type="dxa"/>
          </w:tcPr>
          <w:p w:rsidR="004273F6" w:rsidRPr="005E5440" w:rsidRDefault="004273F6" w:rsidP="004273F6">
            <w:pPr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>Koncert kameralny z okazji 500-lecia Reformacji</w:t>
            </w:r>
          </w:p>
        </w:tc>
        <w:tc>
          <w:tcPr>
            <w:tcW w:w="1134" w:type="dxa"/>
            <w:vAlign w:val="bottom"/>
          </w:tcPr>
          <w:p w:rsidR="004273F6" w:rsidRPr="005E5440" w:rsidRDefault="004273F6" w:rsidP="004273F6">
            <w:pPr>
              <w:jc w:val="right"/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>9.400,00</w:t>
            </w:r>
          </w:p>
        </w:tc>
        <w:tc>
          <w:tcPr>
            <w:tcW w:w="2126" w:type="dxa"/>
            <w:vAlign w:val="bottom"/>
          </w:tcPr>
          <w:p w:rsidR="004273F6" w:rsidRDefault="004273F6" w:rsidP="00C82B32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25,25</w:t>
            </w:r>
          </w:p>
        </w:tc>
        <w:tc>
          <w:tcPr>
            <w:tcW w:w="2126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5.000,00</w:t>
            </w:r>
          </w:p>
        </w:tc>
        <w:tc>
          <w:tcPr>
            <w:tcW w:w="1134" w:type="dxa"/>
            <w:vAlign w:val="center"/>
          </w:tcPr>
          <w:p w:rsidR="004273F6" w:rsidRPr="008B6849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273F6" w:rsidRPr="008B6849" w:rsidTr="004273F6">
        <w:tc>
          <w:tcPr>
            <w:tcW w:w="534" w:type="dxa"/>
            <w:vAlign w:val="center"/>
          </w:tcPr>
          <w:p w:rsidR="004273F6" w:rsidRPr="008B6849" w:rsidRDefault="004273F6" w:rsidP="00C82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4273F6" w:rsidRPr="004273F6" w:rsidRDefault="004273F6" w:rsidP="004273F6">
            <w:pPr>
              <w:rPr>
                <w:rFonts w:ascii="Times New Roman" w:hAnsi="Times New Roman"/>
                <w:sz w:val="20"/>
              </w:rPr>
            </w:pPr>
            <w:hyperlink r:id="rId23" w:history="1">
              <w:r w:rsidRPr="004273F6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>Stowarzyszenie "Ogniwo"</w:t>
              </w:r>
            </w:hyperlink>
          </w:p>
        </w:tc>
        <w:tc>
          <w:tcPr>
            <w:tcW w:w="3686" w:type="dxa"/>
          </w:tcPr>
          <w:p w:rsidR="004273F6" w:rsidRPr="005E5440" w:rsidRDefault="004273F6" w:rsidP="004273F6">
            <w:pPr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>Działalność na rzecz mniejszości narodowych</w:t>
            </w:r>
          </w:p>
        </w:tc>
        <w:tc>
          <w:tcPr>
            <w:tcW w:w="1134" w:type="dxa"/>
            <w:vAlign w:val="bottom"/>
          </w:tcPr>
          <w:p w:rsidR="004273F6" w:rsidRPr="005E5440" w:rsidRDefault="004273F6" w:rsidP="004273F6">
            <w:pPr>
              <w:jc w:val="right"/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>12.000,00</w:t>
            </w:r>
          </w:p>
        </w:tc>
        <w:tc>
          <w:tcPr>
            <w:tcW w:w="2126" w:type="dxa"/>
            <w:vAlign w:val="bottom"/>
          </w:tcPr>
          <w:p w:rsidR="004273F6" w:rsidRDefault="004273F6" w:rsidP="00C82B32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25,13</w:t>
            </w:r>
          </w:p>
        </w:tc>
        <w:tc>
          <w:tcPr>
            <w:tcW w:w="2126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5.000,00</w:t>
            </w:r>
          </w:p>
        </w:tc>
        <w:tc>
          <w:tcPr>
            <w:tcW w:w="1134" w:type="dxa"/>
            <w:vAlign w:val="center"/>
          </w:tcPr>
          <w:p w:rsidR="004273F6" w:rsidRPr="008B6849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273F6" w:rsidRPr="008B6849" w:rsidTr="004273F6">
        <w:tc>
          <w:tcPr>
            <w:tcW w:w="534" w:type="dxa"/>
            <w:vAlign w:val="center"/>
          </w:tcPr>
          <w:p w:rsidR="004273F6" w:rsidRPr="008B6849" w:rsidRDefault="004273F6" w:rsidP="00C82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4273F6" w:rsidRPr="004273F6" w:rsidRDefault="004273F6" w:rsidP="004273F6">
            <w:pPr>
              <w:rPr>
                <w:rFonts w:ascii="Times New Roman" w:hAnsi="Times New Roman"/>
                <w:sz w:val="20"/>
              </w:rPr>
            </w:pPr>
            <w:hyperlink r:id="rId24" w:history="1">
              <w:r w:rsidRPr="004273F6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 xml:space="preserve">Stowarzyszenie Opolskie Lamy </w:t>
              </w:r>
            </w:hyperlink>
          </w:p>
        </w:tc>
        <w:tc>
          <w:tcPr>
            <w:tcW w:w="3686" w:type="dxa"/>
          </w:tcPr>
          <w:p w:rsidR="004273F6" w:rsidRPr="005E5440" w:rsidRDefault="004273F6" w:rsidP="004273F6">
            <w:pPr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>Tydzień Filmu Niemieckiego 2017</w:t>
            </w:r>
          </w:p>
        </w:tc>
        <w:tc>
          <w:tcPr>
            <w:tcW w:w="1134" w:type="dxa"/>
            <w:vAlign w:val="bottom"/>
          </w:tcPr>
          <w:p w:rsidR="004273F6" w:rsidRPr="005E5440" w:rsidRDefault="004273F6" w:rsidP="004273F6">
            <w:pPr>
              <w:jc w:val="right"/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>18.900,00</w:t>
            </w:r>
          </w:p>
        </w:tc>
        <w:tc>
          <w:tcPr>
            <w:tcW w:w="2126" w:type="dxa"/>
            <w:vAlign w:val="bottom"/>
          </w:tcPr>
          <w:p w:rsidR="004273F6" w:rsidRDefault="004273F6" w:rsidP="00C82B32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24,50</w:t>
            </w:r>
          </w:p>
        </w:tc>
        <w:tc>
          <w:tcPr>
            <w:tcW w:w="2126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8.000,00</w:t>
            </w:r>
          </w:p>
        </w:tc>
        <w:tc>
          <w:tcPr>
            <w:tcW w:w="1134" w:type="dxa"/>
            <w:vAlign w:val="center"/>
          </w:tcPr>
          <w:p w:rsidR="004273F6" w:rsidRPr="008B6849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273F6" w:rsidRPr="008B6849" w:rsidTr="004273F6">
        <w:tc>
          <w:tcPr>
            <w:tcW w:w="534" w:type="dxa"/>
            <w:vAlign w:val="center"/>
          </w:tcPr>
          <w:p w:rsidR="004273F6" w:rsidRPr="008B6849" w:rsidRDefault="004273F6" w:rsidP="00C82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4273F6" w:rsidRPr="004273F6" w:rsidRDefault="004273F6" w:rsidP="004273F6">
            <w:pPr>
              <w:rPr>
                <w:rFonts w:ascii="Times New Roman" w:hAnsi="Times New Roman"/>
                <w:sz w:val="20"/>
              </w:rPr>
            </w:pPr>
            <w:hyperlink r:id="rId25" w:history="1">
              <w:r w:rsidRPr="004273F6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 xml:space="preserve">Towarzystwo Społeczno-Kulturalne Romów w RP </w:t>
              </w:r>
            </w:hyperlink>
          </w:p>
        </w:tc>
        <w:tc>
          <w:tcPr>
            <w:tcW w:w="3686" w:type="dxa"/>
          </w:tcPr>
          <w:p w:rsidR="004273F6" w:rsidRPr="005E5440" w:rsidRDefault="004273F6" w:rsidP="004273F6">
            <w:pPr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>Działalność na rzecz mniejszości narodowych</w:t>
            </w:r>
          </w:p>
        </w:tc>
        <w:tc>
          <w:tcPr>
            <w:tcW w:w="1134" w:type="dxa"/>
            <w:vAlign w:val="bottom"/>
          </w:tcPr>
          <w:p w:rsidR="004273F6" w:rsidRPr="005E5440" w:rsidRDefault="004273F6" w:rsidP="004273F6">
            <w:pPr>
              <w:jc w:val="right"/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>17.000,00</w:t>
            </w:r>
          </w:p>
        </w:tc>
        <w:tc>
          <w:tcPr>
            <w:tcW w:w="2126" w:type="dxa"/>
            <w:vAlign w:val="bottom"/>
          </w:tcPr>
          <w:p w:rsidR="004273F6" w:rsidRDefault="004273F6" w:rsidP="00C82B32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27,50</w:t>
            </w:r>
          </w:p>
        </w:tc>
        <w:tc>
          <w:tcPr>
            <w:tcW w:w="2126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5.000,00</w:t>
            </w:r>
          </w:p>
        </w:tc>
        <w:tc>
          <w:tcPr>
            <w:tcW w:w="1134" w:type="dxa"/>
            <w:vAlign w:val="center"/>
          </w:tcPr>
          <w:p w:rsidR="004273F6" w:rsidRPr="008B6849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273F6" w:rsidRPr="008B6849" w:rsidTr="004273F6">
        <w:tc>
          <w:tcPr>
            <w:tcW w:w="534" w:type="dxa"/>
            <w:vAlign w:val="center"/>
          </w:tcPr>
          <w:p w:rsidR="004273F6" w:rsidRPr="008B6849" w:rsidRDefault="004273F6" w:rsidP="00C82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4273F6" w:rsidRPr="004273F6" w:rsidRDefault="004273F6" w:rsidP="004273F6">
            <w:pPr>
              <w:rPr>
                <w:rFonts w:ascii="Times New Roman" w:hAnsi="Times New Roman"/>
                <w:sz w:val="20"/>
              </w:rPr>
            </w:pPr>
            <w:hyperlink r:id="rId26" w:history="1">
              <w:r w:rsidRPr="004273F6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 xml:space="preserve">Stowarzyszenie Ludzi Kreatywnych "Talent" </w:t>
              </w:r>
            </w:hyperlink>
          </w:p>
        </w:tc>
        <w:tc>
          <w:tcPr>
            <w:tcW w:w="3686" w:type="dxa"/>
          </w:tcPr>
          <w:p w:rsidR="004273F6" w:rsidRPr="005E5440" w:rsidRDefault="004273F6" w:rsidP="004273F6">
            <w:pPr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>Działalność na rzecz mniejszości narodowych</w:t>
            </w:r>
          </w:p>
        </w:tc>
        <w:tc>
          <w:tcPr>
            <w:tcW w:w="1134" w:type="dxa"/>
            <w:vAlign w:val="bottom"/>
          </w:tcPr>
          <w:p w:rsidR="004273F6" w:rsidRPr="005E5440" w:rsidRDefault="004273F6" w:rsidP="004273F6">
            <w:pPr>
              <w:jc w:val="right"/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>4.745,00</w:t>
            </w:r>
          </w:p>
        </w:tc>
        <w:tc>
          <w:tcPr>
            <w:tcW w:w="2126" w:type="dxa"/>
            <w:vAlign w:val="bottom"/>
          </w:tcPr>
          <w:p w:rsidR="004273F6" w:rsidRDefault="004273F6" w:rsidP="00C82B32">
            <w:pPr>
              <w:jc w:val="right"/>
            </w:pPr>
            <w:r w:rsidRPr="00B008E3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26,50</w:t>
            </w:r>
          </w:p>
        </w:tc>
        <w:tc>
          <w:tcPr>
            <w:tcW w:w="2126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4.000,00</w:t>
            </w:r>
          </w:p>
        </w:tc>
        <w:tc>
          <w:tcPr>
            <w:tcW w:w="1134" w:type="dxa"/>
            <w:vAlign w:val="center"/>
          </w:tcPr>
          <w:p w:rsidR="004273F6" w:rsidRPr="008B6849" w:rsidRDefault="004273F6" w:rsidP="00C82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4273F6" w:rsidRPr="008B6849" w:rsidRDefault="004273F6" w:rsidP="009661BC">
      <w:pPr>
        <w:rPr>
          <w:rFonts w:ascii="Times New Roman" w:hAnsi="Times New Roman" w:cs="Times New Roman"/>
          <w:b/>
          <w:sz w:val="20"/>
          <w:szCs w:val="20"/>
        </w:rPr>
      </w:pPr>
    </w:p>
    <w:p w:rsidR="009661BC" w:rsidRPr="00426F6C" w:rsidRDefault="009661BC" w:rsidP="009661BC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Oferty, które nie uzyskały wymaganej liczby punktów (50%) zgodnie z §  20 ust. 3 Regulaminu otwartych konkursów ofert pozostają bez rozstrzygnięcia: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41"/>
        <w:gridCol w:w="2119"/>
        <w:gridCol w:w="4252"/>
        <w:gridCol w:w="2410"/>
        <w:gridCol w:w="3260"/>
        <w:gridCol w:w="1701"/>
      </w:tblGrid>
      <w:tr w:rsidR="009661BC" w:rsidRPr="00426F6C" w:rsidTr="009371F9">
        <w:tc>
          <w:tcPr>
            <w:tcW w:w="541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19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4252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3260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701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</w:tr>
      <w:tr w:rsidR="004273F6" w:rsidRPr="00426F6C" w:rsidTr="004273F6">
        <w:tc>
          <w:tcPr>
            <w:tcW w:w="541" w:type="dxa"/>
            <w:vAlign w:val="center"/>
          </w:tcPr>
          <w:p w:rsidR="004273F6" w:rsidRPr="004273F6" w:rsidRDefault="004273F6" w:rsidP="00C25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9" w:type="dxa"/>
            <w:vAlign w:val="bottom"/>
          </w:tcPr>
          <w:p w:rsidR="004273F6" w:rsidRPr="004273F6" w:rsidRDefault="004273F6" w:rsidP="004273F6">
            <w:pPr>
              <w:rPr>
                <w:rFonts w:ascii="Times New Roman" w:hAnsi="Times New Roman"/>
                <w:sz w:val="20"/>
              </w:rPr>
            </w:pPr>
            <w:hyperlink r:id="rId27" w:history="1">
              <w:r w:rsidRPr="004273F6">
                <w:rPr>
                  <w:rStyle w:val="Hipercze"/>
                  <w:rFonts w:ascii="Times New Roman" w:hAnsi="Times New Roman"/>
                  <w:color w:val="auto"/>
                  <w:sz w:val="20"/>
                  <w:u w:val="none"/>
                </w:rPr>
                <w:t>Niemieckie Towarzystwo Oświatowe</w:t>
              </w:r>
            </w:hyperlink>
          </w:p>
        </w:tc>
        <w:tc>
          <w:tcPr>
            <w:tcW w:w="4252" w:type="dxa"/>
            <w:vAlign w:val="bottom"/>
          </w:tcPr>
          <w:p w:rsidR="004273F6" w:rsidRPr="005E5440" w:rsidRDefault="004273F6" w:rsidP="004273F6">
            <w:pPr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>Opolskie Centrum Egzaminacyjne Instytutu Goethego</w:t>
            </w:r>
          </w:p>
        </w:tc>
        <w:tc>
          <w:tcPr>
            <w:tcW w:w="2410" w:type="dxa"/>
            <w:vAlign w:val="bottom"/>
          </w:tcPr>
          <w:p w:rsidR="004273F6" w:rsidRPr="005E5440" w:rsidRDefault="004273F6" w:rsidP="004273F6">
            <w:pPr>
              <w:jc w:val="right"/>
              <w:rPr>
                <w:rFonts w:ascii="Times New Roman" w:hAnsi="Times New Roman"/>
                <w:sz w:val="20"/>
              </w:rPr>
            </w:pPr>
            <w:r w:rsidRPr="005E5440">
              <w:rPr>
                <w:rFonts w:ascii="Times New Roman" w:hAnsi="Times New Roman"/>
                <w:sz w:val="20"/>
              </w:rPr>
              <w:t>9.000,00</w:t>
            </w:r>
          </w:p>
        </w:tc>
        <w:tc>
          <w:tcPr>
            <w:tcW w:w="3260" w:type="dxa"/>
            <w:vAlign w:val="bottom"/>
          </w:tcPr>
          <w:p w:rsidR="004273F6" w:rsidRPr="005E5440" w:rsidRDefault="004273F6" w:rsidP="004273F6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701" w:type="dxa"/>
            <w:vAlign w:val="bottom"/>
          </w:tcPr>
          <w:p w:rsidR="004273F6" w:rsidRPr="00B70202" w:rsidRDefault="004273F6" w:rsidP="004273F6">
            <w:pPr>
              <w:pStyle w:val="Tekstpodstawowy2"/>
              <w:tabs>
                <w:tab w:val="right" w:pos="9000"/>
              </w:tabs>
              <w:snapToGrid w:val="0"/>
              <w:ind w:left="0" w:right="176" w:firstLine="0"/>
              <w:jc w:val="right"/>
              <w:rPr>
                <w:rFonts w:ascii="Times New Roman" w:hAnsi="Times New Roman"/>
                <w:bCs/>
                <w:sz w:val="20"/>
              </w:rPr>
            </w:pPr>
            <w:r w:rsidRPr="005E5440">
              <w:rPr>
                <w:rFonts w:ascii="Times New Roman" w:hAnsi="Times New Roman"/>
                <w:bCs/>
                <w:sz w:val="20"/>
              </w:rPr>
              <w:t>18,25</w:t>
            </w:r>
          </w:p>
        </w:tc>
      </w:tr>
    </w:tbl>
    <w:p w:rsidR="00426F6C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8367B9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Oferty, które zawierały błędy formalne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5386"/>
        <w:gridCol w:w="5528"/>
      </w:tblGrid>
      <w:tr w:rsidR="00426F6C" w:rsidRPr="00426F6C" w:rsidTr="00071358">
        <w:tc>
          <w:tcPr>
            <w:tcW w:w="541" w:type="dxa"/>
            <w:vAlign w:val="center"/>
          </w:tcPr>
          <w:p w:rsidR="00426F6C" w:rsidRPr="00426F6C" w:rsidRDefault="00426F6C" w:rsidP="00790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28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sz w:val="20"/>
              </w:rPr>
              <w:t>Nazwa oferenta</w:t>
            </w:r>
          </w:p>
        </w:tc>
        <w:tc>
          <w:tcPr>
            <w:tcW w:w="5386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sz w:val="20"/>
              </w:rPr>
              <w:t>Nazwa zadania</w:t>
            </w:r>
          </w:p>
        </w:tc>
        <w:tc>
          <w:tcPr>
            <w:tcW w:w="5528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bCs/>
                <w:sz w:val="20"/>
              </w:rPr>
              <w:t>Błędy w ofercie</w:t>
            </w:r>
          </w:p>
        </w:tc>
      </w:tr>
      <w:tr w:rsidR="004273F6" w:rsidRPr="00426F6C" w:rsidTr="00BC58FD">
        <w:tc>
          <w:tcPr>
            <w:tcW w:w="541" w:type="dxa"/>
            <w:vAlign w:val="center"/>
          </w:tcPr>
          <w:p w:rsidR="004273F6" w:rsidRPr="004273F6" w:rsidRDefault="004273F6" w:rsidP="00790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3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28" w:type="dxa"/>
          </w:tcPr>
          <w:p w:rsidR="004273F6" w:rsidRPr="004273F6" w:rsidRDefault="004273F6" w:rsidP="004273F6">
            <w:pPr>
              <w:pStyle w:val="Bezodstpw4"/>
              <w:tabs>
                <w:tab w:val="center" w:pos="-3614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4273F6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Stowarzyszenie Przyjaciół </w:t>
              </w:r>
              <w:proofErr w:type="spellStart"/>
              <w:r w:rsidRPr="004273F6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Grudzic</w:t>
              </w:r>
              <w:proofErr w:type="spellEnd"/>
            </w:hyperlink>
          </w:p>
        </w:tc>
        <w:tc>
          <w:tcPr>
            <w:tcW w:w="5386" w:type="dxa"/>
          </w:tcPr>
          <w:p w:rsidR="004273F6" w:rsidRPr="00C23A82" w:rsidRDefault="004273F6" w:rsidP="004273F6">
            <w:pPr>
              <w:pStyle w:val="Bezodstpw4"/>
              <w:rPr>
                <w:rFonts w:ascii="Times New Roman" w:hAnsi="Times New Roman"/>
                <w:sz w:val="20"/>
                <w:szCs w:val="20"/>
              </w:rPr>
            </w:pPr>
            <w:r w:rsidRPr="00C23A82">
              <w:rPr>
                <w:rFonts w:ascii="Times New Roman" w:hAnsi="Times New Roman"/>
                <w:sz w:val="20"/>
                <w:szCs w:val="20"/>
              </w:rPr>
              <w:t>Działalność na rzecz mniejszości narodowych</w:t>
            </w:r>
          </w:p>
        </w:tc>
        <w:tc>
          <w:tcPr>
            <w:tcW w:w="5528" w:type="dxa"/>
          </w:tcPr>
          <w:p w:rsidR="004273F6" w:rsidRPr="00C23A82" w:rsidRDefault="004273F6" w:rsidP="004273F6">
            <w:pPr>
              <w:pStyle w:val="Tekstpodstawowy2"/>
              <w:tabs>
                <w:tab w:val="left" w:pos="4463"/>
                <w:tab w:val="right" w:pos="9000"/>
              </w:tabs>
              <w:spacing w:line="240" w:lineRule="auto"/>
              <w:ind w:left="14" w:right="90" w:hanging="14"/>
              <w:jc w:val="left"/>
              <w:rPr>
                <w:rFonts w:ascii="Times New Roman" w:hAnsi="Times New Roman"/>
                <w:sz w:val="20"/>
              </w:rPr>
            </w:pPr>
            <w:r w:rsidRPr="00C23A82">
              <w:rPr>
                <w:rFonts w:ascii="Times New Roman" w:hAnsi="Times New Roman"/>
                <w:sz w:val="20"/>
              </w:rPr>
              <w:t>Brak zapisu w statucie: działalność na rzecz mniejszości narodowych</w:t>
            </w:r>
          </w:p>
        </w:tc>
      </w:tr>
      <w:tr w:rsidR="004273F6" w:rsidRPr="00426F6C" w:rsidTr="00BC58FD">
        <w:tc>
          <w:tcPr>
            <w:tcW w:w="541" w:type="dxa"/>
            <w:vAlign w:val="center"/>
          </w:tcPr>
          <w:p w:rsidR="004273F6" w:rsidRPr="004273F6" w:rsidRDefault="004273F6" w:rsidP="00790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3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28" w:type="dxa"/>
          </w:tcPr>
          <w:p w:rsidR="004273F6" w:rsidRPr="004273F6" w:rsidRDefault="004273F6" w:rsidP="004273F6">
            <w:pPr>
              <w:pStyle w:val="Bezodstpw4"/>
              <w:tabs>
                <w:tab w:val="center" w:pos="-3614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4273F6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FUNDACJA PSYCHOEDUKACJI I PSYCHOTERAPII INTRA</w:t>
              </w:r>
            </w:hyperlink>
          </w:p>
        </w:tc>
        <w:tc>
          <w:tcPr>
            <w:tcW w:w="5386" w:type="dxa"/>
          </w:tcPr>
          <w:p w:rsidR="004273F6" w:rsidRPr="00C23A82" w:rsidRDefault="004273F6" w:rsidP="004273F6">
            <w:pPr>
              <w:pStyle w:val="Bezodstpw4"/>
              <w:rPr>
                <w:rFonts w:ascii="Times New Roman" w:hAnsi="Times New Roman"/>
                <w:sz w:val="20"/>
                <w:szCs w:val="20"/>
              </w:rPr>
            </w:pPr>
            <w:r w:rsidRPr="00C23A82">
              <w:rPr>
                <w:rFonts w:ascii="Times New Roman" w:hAnsi="Times New Roman"/>
                <w:sz w:val="20"/>
                <w:szCs w:val="20"/>
              </w:rPr>
              <w:t>Akademickie Multi-</w:t>
            </w:r>
            <w:proofErr w:type="spellStart"/>
            <w:r w:rsidRPr="00C23A82">
              <w:rPr>
                <w:rFonts w:ascii="Times New Roman" w:hAnsi="Times New Roman"/>
                <w:sz w:val="20"/>
                <w:szCs w:val="20"/>
              </w:rPr>
              <w:t>Kulti</w:t>
            </w:r>
            <w:proofErr w:type="spellEnd"/>
            <w:r w:rsidRPr="00C23A82">
              <w:rPr>
                <w:rFonts w:ascii="Times New Roman" w:hAnsi="Times New Roman"/>
                <w:sz w:val="20"/>
                <w:szCs w:val="20"/>
              </w:rPr>
              <w:t xml:space="preserve"> – Dni Dialogu Międzykulturowego</w:t>
            </w:r>
          </w:p>
        </w:tc>
        <w:tc>
          <w:tcPr>
            <w:tcW w:w="5528" w:type="dxa"/>
          </w:tcPr>
          <w:p w:rsidR="004273F6" w:rsidRPr="00C23A82" w:rsidRDefault="004273F6" w:rsidP="004273F6">
            <w:pPr>
              <w:pStyle w:val="Tekstpodstawowy2"/>
              <w:tabs>
                <w:tab w:val="left" w:pos="4463"/>
                <w:tab w:val="right" w:pos="9000"/>
              </w:tabs>
              <w:spacing w:line="240" w:lineRule="auto"/>
              <w:ind w:left="14" w:right="90" w:hanging="14"/>
              <w:jc w:val="left"/>
              <w:rPr>
                <w:rFonts w:ascii="Times New Roman" w:hAnsi="Times New Roman"/>
                <w:sz w:val="20"/>
              </w:rPr>
            </w:pPr>
            <w:r w:rsidRPr="00C23A82">
              <w:rPr>
                <w:rFonts w:ascii="Times New Roman" w:hAnsi="Times New Roman"/>
                <w:sz w:val="20"/>
              </w:rPr>
              <w:t>Brak zapisu w statucie: działalność na rzecz mniejszości narodowych</w:t>
            </w:r>
          </w:p>
        </w:tc>
      </w:tr>
    </w:tbl>
    <w:p w:rsid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>
      <w:pPr>
        <w:rPr>
          <w:rFonts w:ascii="Times New Roman" w:hAnsi="Times New Roman" w:cs="Times New Roman"/>
          <w:b/>
          <w:sz w:val="20"/>
          <w:szCs w:val="20"/>
        </w:rPr>
      </w:pPr>
      <w:r w:rsidRPr="00426F6C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Oferenci mogą w terminie 30 dni od daty ogłoszenia wyników żądać wglądu do swoich akt konkursowych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426F6C">
        <w:rPr>
          <w:rFonts w:ascii="Times New Roman" w:hAnsi="Times New Roman" w:cs="Times New Roman"/>
          <w:sz w:val="20"/>
          <w:szCs w:val="20"/>
        </w:rPr>
        <w:t xml:space="preserve">Pracownik odpowiedzialny za konkurs: </w:t>
      </w:r>
      <w:r w:rsidR="00E177A0" w:rsidRPr="00426F6C">
        <w:rPr>
          <w:rFonts w:ascii="Times New Roman" w:hAnsi="Times New Roman" w:cs="Times New Roman"/>
          <w:sz w:val="20"/>
          <w:szCs w:val="20"/>
        </w:rPr>
        <w:t xml:space="preserve"> </w:t>
      </w:r>
      <w:r w:rsidR="00EC03E5">
        <w:rPr>
          <w:rFonts w:ascii="Times New Roman" w:hAnsi="Times New Roman" w:cs="Times New Roman"/>
          <w:sz w:val="20"/>
          <w:szCs w:val="20"/>
        </w:rPr>
        <w:t xml:space="preserve">Przemysław </w:t>
      </w:r>
      <w:proofErr w:type="spellStart"/>
      <w:r w:rsidR="00EC03E5">
        <w:rPr>
          <w:rFonts w:ascii="Times New Roman" w:hAnsi="Times New Roman" w:cs="Times New Roman"/>
          <w:sz w:val="20"/>
          <w:szCs w:val="20"/>
        </w:rPr>
        <w:t>Parkitny</w:t>
      </w:r>
      <w:proofErr w:type="spellEnd"/>
      <w:r w:rsidR="00E177A0" w:rsidRPr="00426F6C">
        <w:rPr>
          <w:rFonts w:ascii="Times New Roman" w:hAnsi="Times New Roman" w:cs="Times New Roman"/>
          <w:sz w:val="20"/>
          <w:szCs w:val="20"/>
        </w:rPr>
        <w:t xml:space="preserve">;  </w:t>
      </w:r>
      <w:r w:rsidR="00E177A0" w:rsidRPr="00426F6C">
        <w:rPr>
          <w:rFonts w:ascii="Times New Roman" w:eastAsia="Calibri" w:hAnsi="Times New Roman" w:cs="Times New Roman"/>
          <w:sz w:val="20"/>
          <w:szCs w:val="20"/>
        </w:rPr>
        <w:t xml:space="preserve">tel.  </w:t>
      </w:r>
      <w:r w:rsidR="009371F9">
        <w:rPr>
          <w:rFonts w:ascii="Times New Roman" w:eastAsia="Calibri" w:hAnsi="Times New Roman" w:cs="Times New Roman"/>
          <w:sz w:val="20"/>
          <w:szCs w:val="20"/>
          <w:lang w:val="en-US"/>
        </w:rPr>
        <w:t>77 44 61 57</w:t>
      </w:r>
      <w:r w:rsidR="00EC03E5">
        <w:rPr>
          <w:rFonts w:ascii="Times New Roman" w:eastAsia="Calibri" w:hAnsi="Times New Roman" w:cs="Times New Roman"/>
          <w:sz w:val="20"/>
          <w:szCs w:val="20"/>
          <w:lang w:val="en-US"/>
        </w:rPr>
        <w:t>1</w:t>
      </w:r>
      <w:r w:rsidR="009371F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; e-mail </w:t>
      </w:r>
      <w:r w:rsidR="00EC03E5">
        <w:rPr>
          <w:rFonts w:ascii="Times New Roman" w:eastAsia="Calibri" w:hAnsi="Times New Roman" w:cs="Times New Roman"/>
          <w:sz w:val="20"/>
          <w:szCs w:val="20"/>
          <w:lang w:val="en-US"/>
        </w:rPr>
        <w:t>przemyslaw.parkitny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@um.opole.pl</w:t>
      </w:r>
    </w:p>
    <w:sectPr w:rsidR="008367B9" w:rsidRPr="00426F6C" w:rsidSect="00F3761A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B506B"/>
    <w:multiLevelType w:val="hybridMultilevel"/>
    <w:tmpl w:val="E114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53B77"/>
    <w:rsid w:val="0005434D"/>
    <w:rsid w:val="0031427D"/>
    <w:rsid w:val="00426F6C"/>
    <w:rsid w:val="004273F6"/>
    <w:rsid w:val="00622B34"/>
    <w:rsid w:val="007C058E"/>
    <w:rsid w:val="008367B9"/>
    <w:rsid w:val="008B6849"/>
    <w:rsid w:val="009371F9"/>
    <w:rsid w:val="009661BC"/>
    <w:rsid w:val="00B90BB1"/>
    <w:rsid w:val="00C25FEE"/>
    <w:rsid w:val="00CB71D7"/>
    <w:rsid w:val="00DA6969"/>
    <w:rsid w:val="00E177A0"/>
    <w:rsid w:val="00EC03E5"/>
    <w:rsid w:val="00F3761A"/>
    <w:rsid w:val="00F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8B6849"/>
    <w:rPr>
      <w:color w:val="0000FF"/>
      <w:u w:val="single"/>
    </w:rPr>
  </w:style>
  <w:style w:type="paragraph" w:styleId="Bezodstpw">
    <w:name w:val="No Spacing"/>
    <w:uiPriority w:val="99"/>
    <w:qFormat/>
    <w:rsid w:val="004273F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8B6849"/>
    <w:rPr>
      <w:color w:val="0000FF"/>
      <w:u w:val="single"/>
    </w:rPr>
  </w:style>
  <w:style w:type="paragraph" w:styleId="Bezodstpw">
    <w:name w:val="No Spacing"/>
    <w:uiPriority w:val="99"/>
    <w:qFormat/>
    <w:rsid w:val="004273F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651/ocena-merytoryczna" TargetMode="External"/><Relationship Id="rId13" Type="http://schemas.openxmlformats.org/officeDocument/2006/relationships/hyperlink" Target="https://opole.engo.org.pl/admin/oferenci/173" TargetMode="External"/><Relationship Id="rId18" Type="http://schemas.openxmlformats.org/officeDocument/2006/relationships/hyperlink" Target="https://opole.engo.org.pl/admin/oferenci/95" TargetMode="External"/><Relationship Id="rId26" Type="http://schemas.openxmlformats.org/officeDocument/2006/relationships/hyperlink" Target="https://opole.engo.org.pl/admin/oferenci/17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pole.engo.org.pl/admin/oferenci/144" TargetMode="External"/><Relationship Id="rId7" Type="http://schemas.openxmlformats.org/officeDocument/2006/relationships/hyperlink" Target="https://opole.engo.org.pl/admin/oferenci/139" TargetMode="External"/><Relationship Id="rId12" Type="http://schemas.openxmlformats.org/officeDocument/2006/relationships/hyperlink" Target="https://opole.engo.org.pl/admin/oferty/633/ocena-merytoryczna" TargetMode="External"/><Relationship Id="rId17" Type="http://schemas.openxmlformats.org/officeDocument/2006/relationships/hyperlink" Target="https://opole.engo.org.pl/admin/oferenci/100" TargetMode="External"/><Relationship Id="rId25" Type="http://schemas.openxmlformats.org/officeDocument/2006/relationships/hyperlink" Target="https://opole.engo.org.pl/admin/oferenci/1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ole.engo.org.pl/admin/oferenci/131" TargetMode="External"/><Relationship Id="rId20" Type="http://schemas.openxmlformats.org/officeDocument/2006/relationships/hyperlink" Target="https://opole.engo.org.pl/admin/oferty/617/ocena-merytoryczna" TargetMode="External"/><Relationship Id="rId29" Type="http://schemas.openxmlformats.org/officeDocument/2006/relationships/hyperlink" Target="https://opole.engo.org.pl/admin/oferty/664/da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pole.engo.org.pl/admin/oferenci/10" TargetMode="External"/><Relationship Id="rId11" Type="http://schemas.openxmlformats.org/officeDocument/2006/relationships/hyperlink" Target="https://opole.engo.org.pl/admin/oferenci/49" TargetMode="External"/><Relationship Id="rId24" Type="http://schemas.openxmlformats.org/officeDocument/2006/relationships/hyperlink" Target="https://opole.engo.org.pl/admin/oferenci/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ole.engo.org.pl/admin/oferenci/131" TargetMode="External"/><Relationship Id="rId23" Type="http://schemas.openxmlformats.org/officeDocument/2006/relationships/hyperlink" Target="https://opole.engo.org.pl/admin/oferty/635/ocena-merytoryczna" TargetMode="External"/><Relationship Id="rId28" Type="http://schemas.openxmlformats.org/officeDocument/2006/relationships/hyperlink" Target="https://opole.engo.org.pl/admin/oferty/646/dane" TargetMode="External"/><Relationship Id="rId10" Type="http://schemas.openxmlformats.org/officeDocument/2006/relationships/hyperlink" Target="https://opole.engo.org.pl/admin/oferty/642/ocena-merytoryczna" TargetMode="External"/><Relationship Id="rId19" Type="http://schemas.openxmlformats.org/officeDocument/2006/relationships/hyperlink" Target="https://opole.engo.org.pl/admin/oferty/623/ocena-merytoryczn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pole.engo.org.pl/admin/oferty/649/ocena-merytoryczna" TargetMode="External"/><Relationship Id="rId14" Type="http://schemas.openxmlformats.org/officeDocument/2006/relationships/hyperlink" Target="https://opole.engo.org.pl/admin/oferty/629/ocena-merytoryczna" TargetMode="External"/><Relationship Id="rId22" Type="http://schemas.openxmlformats.org/officeDocument/2006/relationships/hyperlink" Target="https://opole.engo.org.pl/admin/oferty/632/ocena-merytoryczna" TargetMode="External"/><Relationship Id="rId27" Type="http://schemas.openxmlformats.org/officeDocument/2006/relationships/hyperlink" Target="https://opole.engo.org.pl/admin/oferty/641/ocena-merytoryczn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Karolina Balcer</cp:lastModifiedBy>
  <cp:revision>11</cp:revision>
  <cp:lastPrinted>2017-06-20T08:05:00Z</cp:lastPrinted>
  <dcterms:created xsi:type="dcterms:W3CDTF">2017-03-30T06:03:00Z</dcterms:created>
  <dcterms:modified xsi:type="dcterms:W3CDTF">2017-06-20T08:25:00Z</dcterms:modified>
</cp:coreProperties>
</file>