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DE4D15" w14:textId="51638D85" w:rsidR="00344AD9" w:rsidRPr="00344AD9" w:rsidRDefault="00344AD9" w:rsidP="00C51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44A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ZARZĄDZENIE Nr </w:t>
      </w:r>
      <w:r w:rsidR="00DA2F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OR-I.0050. </w:t>
      </w:r>
      <w:r w:rsidR="008D46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432</w:t>
      </w:r>
      <w:r w:rsidR="00A508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DA2F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</w:t>
      </w:r>
      <w:r w:rsidR="00A508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="00DA2F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443FF5B2" w14:textId="77777777" w:rsidR="00344AD9" w:rsidRPr="00344AD9" w:rsidRDefault="00344AD9" w:rsidP="00344A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849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Prezydenta Miasta Opola</w:t>
      </w:r>
    </w:p>
    <w:p w14:paraId="64C18A0C" w14:textId="45529D34" w:rsidR="00344AD9" w:rsidRPr="00584908" w:rsidRDefault="00344AD9" w:rsidP="00344A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44A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dnia </w:t>
      </w:r>
      <w:r w:rsidR="00A508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="008D46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bookmarkStart w:id="0" w:name="_GoBack"/>
      <w:bookmarkEnd w:id="0"/>
      <w:r w:rsidR="00A508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="00106C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sierpnia</w:t>
      </w:r>
      <w:r w:rsidR="00A508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849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201</w:t>
      </w:r>
      <w:r w:rsidR="00A508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6 </w:t>
      </w:r>
      <w:r w:rsidRPr="005849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r. </w:t>
      </w:r>
    </w:p>
    <w:p w14:paraId="6FD9ED23" w14:textId="77777777" w:rsidR="00344AD9" w:rsidRPr="00344AD9" w:rsidRDefault="00344AD9" w:rsidP="00C51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6B3E72" w14:textId="77777777" w:rsidR="00344AD9" w:rsidRDefault="00344AD9" w:rsidP="00634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44A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sprawie </w:t>
      </w:r>
      <w:r w:rsidR="006345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rozpoczęcia</w:t>
      </w:r>
      <w:r w:rsidRPr="00344A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konsultacji </w:t>
      </w:r>
      <w:r w:rsidR="00BD79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organizacjami pozarządowymi i innymi uprawnionymi podmiotami</w:t>
      </w:r>
    </w:p>
    <w:p w14:paraId="2B475017" w14:textId="77777777" w:rsidR="00634562" w:rsidRPr="00344AD9" w:rsidRDefault="00634562" w:rsidP="006345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D8506E" w14:textId="72761F62" w:rsidR="00825CF6" w:rsidRPr="00344AD9" w:rsidRDefault="00344AD9" w:rsidP="00825C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AD9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</w:t>
      </w:r>
      <w:r w:rsidR="00B76C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</w:t>
      </w:r>
      <w:r w:rsidR="00203D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3 ust. 1 i 3 </w:t>
      </w:r>
      <w:r w:rsidR="00B76C3F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344A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chwały Nr </w:t>
      </w:r>
      <w:r w:rsidRPr="00825CF6">
        <w:rPr>
          <w:rFonts w:ascii="Times New Roman" w:eastAsia="Times New Roman" w:hAnsi="Times New Roman" w:cs="Times New Roman"/>
          <w:sz w:val="24"/>
          <w:szCs w:val="24"/>
          <w:lang w:eastAsia="pl-PL"/>
        </w:rPr>
        <w:t>LVII/860/14 Rady Miasta O</w:t>
      </w:r>
      <w:r w:rsidR="001B672F">
        <w:rPr>
          <w:rFonts w:ascii="Times New Roman" w:eastAsia="Times New Roman" w:hAnsi="Times New Roman" w:cs="Times New Roman"/>
          <w:sz w:val="24"/>
          <w:szCs w:val="24"/>
          <w:lang w:eastAsia="pl-PL"/>
        </w:rPr>
        <w:t>pola z dnia 24</w:t>
      </w:r>
      <w:r w:rsidR="0059707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B67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kwietnia 2014r. </w:t>
      </w:r>
      <w:r w:rsidRPr="00BD79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określenia szczegółowego sposobu konsultowania z </w:t>
      </w:r>
      <w:r w:rsidRPr="008F4015">
        <w:rPr>
          <w:rFonts w:ascii="Times New Roman" w:eastAsia="Times New Roman" w:hAnsi="Times New Roman" w:cs="Times New Roman"/>
          <w:sz w:val="24"/>
          <w:szCs w:val="24"/>
          <w:lang w:eastAsia="pl-PL"/>
        </w:rPr>
        <w:t>gminną radą</w:t>
      </w:r>
      <w:r w:rsidRPr="00BD79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działalności pożytku publicznego lub organizacjami pozarządowymi i podmiotami wymienionymi w art. 3 ust. 3 ustawy z dnia 24 kwietnia 2003r. </w:t>
      </w:r>
      <w:r w:rsidRPr="00103A1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 działalności pożytku publicznego i o wolontariacie</w:t>
      </w:r>
      <w:r w:rsidRPr="00BD79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projektów aktów prawa miejscowego w dziedzinach dotyczących działalności statutowej tych organizacji</w:t>
      </w:r>
      <w:r w:rsidR="00B772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4A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(Dz. Urz. Woj. </w:t>
      </w:r>
      <w:proofErr w:type="spellStart"/>
      <w:r w:rsidRPr="00825CF6">
        <w:rPr>
          <w:rFonts w:ascii="Times New Roman" w:eastAsia="Times New Roman" w:hAnsi="Times New Roman" w:cs="Times New Roman"/>
          <w:sz w:val="24"/>
          <w:szCs w:val="24"/>
          <w:lang w:eastAsia="pl-PL"/>
        </w:rPr>
        <w:t>Opol</w:t>
      </w:r>
      <w:proofErr w:type="spellEnd"/>
      <w:r w:rsidRPr="00825C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C63179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825CF6" w:rsidRPr="00825C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25C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2014r. poz. 1210 ) – </w:t>
      </w:r>
      <w:r w:rsidR="00825CF6" w:rsidRPr="00344AD9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</w:t>
      </w:r>
      <w:r w:rsidR="00BF1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</w:t>
      </w:r>
      <w:r w:rsidR="00E71A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B77234">
        <w:rPr>
          <w:rFonts w:ascii="Times New Roman" w:eastAsia="Times New Roman" w:hAnsi="Times New Roman" w:cs="Times New Roman"/>
          <w:sz w:val="24"/>
          <w:szCs w:val="24"/>
          <w:lang w:eastAsia="pl-PL"/>
        </w:rPr>
        <w:t>co następuje</w:t>
      </w:r>
      <w:r w:rsidR="00825C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825CF6" w:rsidRPr="00344A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25C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A927024" w14:textId="77777777" w:rsidR="00344AD9" w:rsidRDefault="00344AD9" w:rsidP="00C62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E4E94C" w14:textId="77777777" w:rsidR="000834C9" w:rsidRPr="00344AD9" w:rsidRDefault="000834C9" w:rsidP="00C62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D6E8BE" w14:textId="31574298" w:rsidR="002A4799" w:rsidRDefault="0059707B" w:rsidP="00B32BB1">
      <w:pPr>
        <w:pStyle w:val="Akapitzlist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§1.</w:t>
      </w:r>
      <w:r w:rsidR="00B77234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103A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dniem publikacji niniejszego zarządzenia</w:t>
      </w:r>
      <w:r w:rsidR="00B772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03A12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634562" w:rsidRPr="00C62568">
        <w:rPr>
          <w:rFonts w:ascii="Times New Roman" w:eastAsia="Times New Roman" w:hAnsi="Times New Roman" w:cs="Times New Roman"/>
          <w:sz w:val="24"/>
          <w:szCs w:val="24"/>
          <w:lang w:eastAsia="pl-PL"/>
        </w:rPr>
        <w:t>ozpocz</w:t>
      </w:r>
      <w:r w:rsidR="00103A12">
        <w:rPr>
          <w:rFonts w:ascii="Times New Roman" w:eastAsia="Times New Roman" w:hAnsi="Times New Roman" w:cs="Times New Roman"/>
          <w:sz w:val="24"/>
          <w:szCs w:val="24"/>
          <w:lang w:eastAsia="pl-PL"/>
        </w:rPr>
        <w:t>ną</w:t>
      </w:r>
      <w:r w:rsidR="00B772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k</w:t>
      </w:r>
      <w:r w:rsidR="00344AD9" w:rsidRPr="00C62568">
        <w:rPr>
          <w:rFonts w:ascii="Times New Roman" w:eastAsia="Times New Roman" w:hAnsi="Times New Roman" w:cs="Times New Roman"/>
          <w:sz w:val="24"/>
          <w:szCs w:val="24"/>
          <w:lang w:eastAsia="pl-PL"/>
        </w:rPr>
        <w:t>onsultacj</w:t>
      </w:r>
      <w:r w:rsidR="00B77234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2A4799" w:rsidRPr="002A47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A47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organizacjami pozarządowymi oraz innymi podmiotami wymienionymi w </w:t>
      </w:r>
      <w:r w:rsidR="002A4799" w:rsidRPr="006345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3 ust. 3 ustawy </w:t>
      </w:r>
      <w:r w:rsidR="002A47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24 kwietnia 2003 r. </w:t>
      </w:r>
      <w:r w:rsidR="002A4799" w:rsidRPr="00634562">
        <w:rPr>
          <w:rFonts w:ascii="Times New Roman" w:eastAsia="Times New Roman" w:hAnsi="Times New Roman" w:cs="Times New Roman"/>
          <w:sz w:val="24"/>
          <w:szCs w:val="24"/>
          <w:lang w:eastAsia="pl-PL"/>
        </w:rPr>
        <w:t>o działalności pożytku publicznego i o wolontariacie</w:t>
      </w:r>
      <w:r w:rsidR="002A47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A4799" w:rsidRPr="00344A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(Dz. U. z </w:t>
      </w:r>
      <w:r w:rsidR="002A4799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43654E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2A47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poz. </w:t>
      </w:r>
      <w:r w:rsidR="0043654E">
        <w:rPr>
          <w:rFonts w:ascii="Times New Roman" w:eastAsia="Times New Roman" w:hAnsi="Times New Roman" w:cs="Times New Roman"/>
          <w:sz w:val="24"/>
          <w:szCs w:val="24"/>
          <w:lang w:eastAsia="pl-PL"/>
        </w:rPr>
        <w:t>239</w:t>
      </w:r>
      <w:r w:rsidR="002A47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="002A4799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2A4799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</w:t>
      </w:r>
      <w:r w:rsidR="002A4799" w:rsidRPr="006345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</w:p>
    <w:p w14:paraId="55AB9C96" w14:textId="77777777" w:rsidR="00EB13C4" w:rsidRPr="00F0532B" w:rsidRDefault="00EB13C4" w:rsidP="00F0532B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33A2FEFC" w14:textId="78C76CA4" w:rsidR="00344AD9" w:rsidRPr="00BD79B2" w:rsidRDefault="0059707B" w:rsidP="0059707B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2A4799" w:rsidRPr="00203D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konsultacji jest </w:t>
      </w:r>
      <w:r w:rsidR="009D43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uchwały </w:t>
      </w:r>
      <w:r w:rsidR="00CE10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Rady Miasta Opola </w:t>
      </w:r>
      <w:r w:rsidR="009D43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BF1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sprawie </w:t>
      </w:r>
      <w:r w:rsidR="00107DD0">
        <w:rPr>
          <w:rFonts w:ascii="Times New Roman" w:eastAsia="Times New Roman" w:hAnsi="Times New Roman" w:cs="Times New Roman"/>
          <w:sz w:val="24"/>
          <w:szCs w:val="24"/>
          <w:lang w:eastAsia="pl-PL"/>
        </w:rPr>
        <w:t>ustanowienia Nagrody im. Jana Całki.</w:t>
      </w:r>
    </w:p>
    <w:p w14:paraId="0F1CD0E2" w14:textId="77777777" w:rsidR="00344AD9" w:rsidRPr="00344AD9" w:rsidRDefault="00344AD9" w:rsidP="00C62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5AA274" w14:textId="7A6CA84A" w:rsidR="00C512C8" w:rsidRPr="00BF1982" w:rsidRDefault="0059707B" w:rsidP="00BF198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CE103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62568" w:rsidRPr="00203D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634562" w:rsidRPr="00203D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Konsultacje odbywają się </w:t>
      </w:r>
      <w:r w:rsidR="00CE1034">
        <w:rPr>
          <w:rFonts w:ascii="Times New Roman" w:eastAsia="Times New Roman" w:hAnsi="Times New Roman" w:cs="Times New Roman"/>
          <w:sz w:val="24"/>
          <w:szCs w:val="24"/>
          <w:lang w:eastAsia="pl-PL"/>
        </w:rPr>
        <w:t>w formie</w:t>
      </w:r>
      <w:r w:rsidR="00BF1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512C8" w:rsidRPr="00BF1982">
        <w:rPr>
          <w:rFonts w:ascii="Times New Roman" w:eastAsia="Times New Roman" w:hAnsi="Times New Roman" w:cs="Times New Roman"/>
          <w:sz w:val="24"/>
          <w:szCs w:val="24"/>
          <w:lang w:eastAsia="pl-PL"/>
        </w:rPr>
        <w:t>zgł</w:t>
      </w:r>
      <w:r w:rsidR="00BF1982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C512C8" w:rsidRPr="00BF1982">
        <w:rPr>
          <w:rFonts w:ascii="Times New Roman" w:eastAsia="Times New Roman" w:hAnsi="Times New Roman" w:cs="Times New Roman"/>
          <w:sz w:val="24"/>
          <w:szCs w:val="24"/>
          <w:lang w:eastAsia="pl-PL"/>
        </w:rPr>
        <w:t>sz</w:t>
      </w:r>
      <w:r w:rsidR="00BF1982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C512C8" w:rsidRPr="00BF1982">
        <w:rPr>
          <w:rFonts w:ascii="Times New Roman" w:eastAsia="Times New Roman" w:hAnsi="Times New Roman" w:cs="Times New Roman"/>
          <w:sz w:val="24"/>
          <w:szCs w:val="24"/>
          <w:lang w:eastAsia="pl-PL"/>
        </w:rPr>
        <w:t>ni</w:t>
      </w:r>
      <w:r w:rsidR="00CE1034" w:rsidRPr="00BF1982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C512C8" w:rsidRPr="00BF1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34562" w:rsidRPr="00BF1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opinii </w:t>
      </w:r>
      <w:r w:rsidR="00C512C8" w:rsidRPr="00BF1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drogą elektroniczną na adres </w:t>
      </w:r>
      <w:hyperlink r:id="rId5" w:history="1">
        <w:r w:rsidR="00C63179" w:rsidRPr="00BF1982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ngo@um.opole.pl</w:t>
        </w:r>
      </w:hyperlink>
      <w:r w:rsidR="00BC5702" w:rsidRPr="00BF1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</w:p>
    <w:p w14:paraId="1716FB62" w14:textId="77777777" w:rsidR="002A4799" w:rsidRPr="008F4015" w:rsidRDefault="002A4799" w:rsidP="002A4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B69DC4" w14:textId="260CB82D" w:rsidR="00CE1034" w:rsidRPr="008F4015" w:rsidRDefault="00EB13C4" w:rsidP="00CE1034">
      <w:pPr>
        <w:pStyle w:val="Akapitzlist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015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do zgłaszania opinii drog</w:t>
      </w:r>
      <w:r w:rsidR="00B77234" w:rsidRPr="008F4015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8F40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elektroniczną </w:t>
      </w:r>
      <w:r w:rsidR="0059707B" w:rsidRPr="008F40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upływa w dniu </w:t>
      </w:r>
      <w:r w:rsidR="00BF1982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43654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BF1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sierpnia </w:t>
      </w:r>
      <w:r w:rsidR="0059707B" w:rsidRPr="008F4015">
        <w:rPr>
          <w:rFonts w:ascii="Times New Roman" w:eastAsia="Times New Roman" w:hAnsi="Times New Roman" w:cs="Times New Roman"/>
          <w:sz w:val="24"/>
          <w:szCs w:val="24"/>
          <w:lang w:eastAsia="pl-PL"/>
        </w:rPr>
        <w:t>2016 r</w:t>
      </w:r>
      <w:r w:rsidRPr="008F401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A17BD" w:rsidRPr="008F40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71A39" w:rsidRPr="008F40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3CF46C3" w14:textId="77777777" w:rsidR="00CE1034" w:rsidRPr="008F4015" w:rsidRDefault="00CE1034" w:rsidP="0059707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DA8986" w14:textId="77777777" w:rsidR="0059707B" w:rsidRPr="008F4015" w:rsidRDefault="00CE1034" w:rsidP="0059707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0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3. 1. </w:t>
      </w:r>
      <w:r w:rsidR="0059707B" w:rsidRPr="008F40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Niniejsze zarządzenie podlega publikacji w Biuletynie Informacji Publicznej </w:t>
      </w:r>
      <w:r w:rsidR="00B32BB1" w:rsidRPr="008F40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na stronie internetowej </w:t>
      </w:r>
      <w:r w:rsidR="0059707B" w:rsidRPr="008F40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Urzędu Miasta Opola.  </w:t>
      </w:r>
    </w:p>
    <w:p w14:paraId="57DA959F" w14:textId="77777777" w:rsidR="0059707B" w:rsidRPr="008F4015" w:rsidRDefault="0059707B" w:rsidP="0059707B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AADA96" w14:textId="7D1E5A72" w:rsidR="00CE1034" w:rsidRPr="008F4015" w:rsidRDefault="00CE1034" w:rsidP="00CE1034">
      <w:pPr>
        <w:tabs>
          <w:tab w:val="left" w:pos="426"/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0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Konsultowany projekt uchwały </w:t>
      </w:r>
      <w:r w:rsidR="00103A12" w:rsidRPr="008F40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Rady Miasta Opola </w:t>
      </w:r>
      <w:r w:rsidRPr="008F4015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wyłożony w Centrum Dialogu Obywatelskiego</w:t>
      </w:r>
      <w:r w:rsidR="00103A12" w:rsidRPr="008F40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Urzędu Miasta Opola</w:t>
      </w:r>
      <w:r w:rsidR="0043654E">
        <w:rPr>
          <w:rFonts w:ascii="Times New Roman" w:eastAsia="Times New Roman" w:hAnsi="Times New Roman" w:cs="Times New Roman"/>
          <w:sz w:val="24"/>
          <w:szCs w:val="24"/>
          <w:lang w:eastAsia="pl-PL"/>
        </w:rPr>
        <w:t>, ul. Koraszewskiego 7-9</w:t>
      </w:r>
      <w:r w:rsidRPr="008F40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opublikowany w</w:t>
      </w:r>
      <w:r w:rsidR="00106C7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F40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właściwy dla publikacji </w:t>
      </w:r>
      <w:r w:rsidR="00AE6B16" w:rsidRPr="008F40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niniejszego </w:t>
      </w:r>
      <w:r w:rsidRPr="008F4015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zarządzenia.</w:t>
      </w:r>
    </w:p>
    <w:p w14:paraId="7090A6EC" w14:textId="77777777" w:rsidR="00CE1034" w:rsidRPr="008F4015" w:rsidRDefault="00CE1034" w:rsidP="00CE1034">
      <w:pPr>
        <w:tabs>
          <w:tab w:val="left" w:pos="426"/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60A471" w14:textId="77777777" w:rsidR="00344AD9" w:rsidRPr="00F0532B" w:rsidRDefault="0059707B" w:rsidP="00AE6B16">
      <w:pPr>
        <w:tabs>
          <w:tab w:val="left" w:pos="426"/>
          <w:tab w:val="left" w:pos="709"/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AE6B16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="00BC5702" w:rsidRPr="00F053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Właściwą </w:t>
      </w:r>
      <w:r w:rsidR="00634562" w:rsidRPr="00F053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komórką organizacyjną Urzędu Miasta Opola odpowiedzialną </w:t>
      </w:r>
      <w:r w:rsidR="002A4799" w:rsidRPr="00F053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</w:t>
      </w:r>
      <w:r w:rsidR="00634562" w:rsidRPr="00F053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przeprowadzenie konsultacji jest </w:t>
      </w:r>
      <w:r w:rsidR="00584908" w:rsidRPr="00F0532B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1404C7" w:rsidRPr="00F0532B">
        <w:rPr>
          <w:rFonts w:ascii="Times New Roman" w:eastAsia="Times New Roman" w:hAnsi="Times New Roman" w:cs="Times New Roman"/>
          <w:sz w:val="24"/>
          <w:szCs w:val="24"/>
          <w:lang w:eastAsia="pl-PL"/>
        </w:rPr>
        <w:t>entrum Dialogu Obywatelskiego</w:t>
      </w:r>
      <w:r w:rsidR="00344AD9" w:rsidRPr="00F0532B"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</w:p>
    <w:p w14:paraId="2E9174DE" w14:textId="77777777" w:rsidR="00344AD9" w:rsidRPr="00344AD9" w:rsidRDefault="00344AD9" w:rsidP="00C62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3D3F31" w14:textId="77777777" w:rsidR="00344AD9" w:rsidRPr="00203D15" w:rsidRDefault="0059707B" w:rsidP="00BD79B2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AE6B16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344AD9" w:rsidRPr="00203D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wchodzi w życie z dniem </w:t>
      </w:r>
      <w:r w:rsidR="00634562" w:rsidRPr="00203D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podpisania.   </w:t>
      </w:r>
      <w:r w:rsidR="001404C7" w:rsidRPr="00203D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51AE0CC6" w14:textId="77777777" w:rsidR="00652161" w:rsidRDefault="00652161"/>
    <w:p w14:paraId="1D2CD6D5" w14:textId="77777777" w:rsidR="00C63179" w:rsidRDefault="00C63179"/>
    <w:p w14:paraId="4792DD83" w14:textId="77777777" w:rsidR="001B672F" w:rsidRPr="00706EFB" w:rsidRDefault="001B672F" w:rsidP="00B104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1B672F" w:rsidRPr="00706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357C6"/>
    <w:multiLevelType w:val="hybridMultilevel"/>
    <w:tmpl w:val="4242565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73A0F"/>
    <w:multiLevelType w:val="hybridMultilevel"/>
    <w:tmpl w:val="A890236A"/>
    <w:lvl w:ilvl="0" w:tplc="F97E0D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26EA5"/>
    <w:multiLevelType w:val="hybridMultilevel"/>
    <w:tmpl w:val="F99A3244"/>
    <w:lvl w:ilvl="0" w:tplc="F4D421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C5C79"/>
    <w:multiLevelType w:val="hybridMultilevel"/>
    <w:tmpl w:val="42B80B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CC7F22"/>
    <w:multiLevelType w:val="hybridMultilevel"/>
    <w:tmpl w:val="69C2A980"/>
    <w:lvl w:ilvl="0" w:tplc="1C36B33A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 w15:restartNumberingAfterBreak="0">
    <w:nsid w:val="37EC1DF6"/>
    <w:multiLevelType w:val="hybridMultilevel"/>
    <w:tmpl w:val="7D3E4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22578A"/>
    <w:multiLevelType w:val="hybridMultilevel"/>
    <w:tmpl w:val="4774865A"/>
    <w:lvl w:ilvl="0" w:tplc="F4D421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01075D"/>
    <w:multiLevelType w:val="hybridMultilevel"/>
    <w:tmpl w:val="6A7EF9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BE0B18"/>
    <w:multiLevelType w:val="hybridMultilevel"/>
    <w:tmpl w:val="34CE0DD2"/>
    <w:lvl w:ilvl="0" w:tplc="F4D421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FE2C22"/>
    <w:multiLevelType w:val="hybridMultilevel"/>
    <w:tmpl w:val="A4C837F8"/>
    <w:lvl w:ilvl="0" w:tplc="6C7A2522">
      <w:start w:val="1"/>
      <w:numFmt w:val="decimal"/>
      <w:lvlText w:val="§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6617018"/>
    <w:multiLevelType w:val="hybridMultilevel"/>
    <w:tmpl w:val="FF58996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DF3371"/>
    <w:multiLevelType w:val="hybridMultilevel"/>
    <w:tmpl w:val="6E146A16"/>
    <w:lvl w:ilvl="0" w:tplc="F4D421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8F6E3F"/>
    <w:multiLevelType w:val="hybridMultilevel"/>
    <w:tmpl w:val="5F469882"/>
    <w:lvl w:ilvl="0" w:tplc="F4D421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2"/>
  </w:num>
  <w:num w:numId="4">
    <w:abstractNumId w:val="2"/>
  </w:num>
  <w:num w:numId="5">
    <w:abstractNumId w:val="7"/>
  </w:num>
  <w:num w:numId="6">
    <w:abstractNumId w:val="3"/>
  </w:num>
  <w:num w:numId="7">
    <w:abstractNumId w:val="11"/>
  </w:num>
  <w:num w:numId="8">
    <w:abstractNumId w:val="1"/>
  </w:num>
  <w:num w:numId="9">
    <w:abstractNumId w:val="9"/>
  </w:num>
  <w:num w:numId="10">
    <w:abstractNumId w:val="4"/>
  </w:num>
  <w:num w:numId="11">
    <w:abstractNumId w:val="10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A2A"/>
    <w:rsid w:val="0001111F"/>
    <w:rsid w:val="000834C9"/>
    <w:rsid w:val="000A17BD"/>
    <w:rsid w:val="00103A12"/>
    <w:rsid w:val="00106C72"/>
    <w:rsid w:val="00107DD0"/>
    <w:rsid w:val="001100E3"/>
    <w:rsid w:val="00115D29"/>
    <w:rsid w:val="001404C7"/>
    <w:rsid w:val="001B672F"/>
    <w:rsid w:val="00203D15"/>
    <w:rsid w:val="002A4799"/>
    <w:rsid w:val="00344AD9"/>
    <w:rsid w:val="0043654E"/>
    <w:rsid w:val="004A3BC1"/>
    <w:rsid w:val="00584908"/>
    <w:rsid w:val="0059707B"/>
    <w:rsid w:val="00606F52"/>
    <w:rsid w:val="00634562"/>
    <w:rsid w:val="00652161"/>
    <w:rsid w:val="006557E2"/>
    <w:rsid w:val="00706EFB"/>
    <w:rsid w:val="00825CF6"/>
    <w:rsid w:val="008B1566"/>
    <w:rsid w:val="008D4634"/>
    <w:rsid w:val="008F4015"/>
    <w:rsid w:val="009D4311"/>
    <w:rsid w:val="00A5084C"/>
    <w:rsid w:val="00AA112C"/>
    <w:rsid w:val="00AE6B16"/>
    <w:rsid w:val="00AF3A2A"/>
    <w:rsid w:val="00B104A3"/>
    <w:rsid w:val="00B32BB1"/>
    <w:rsid w:val="00B76C3F"/>
    <w:rsid w:val="00B77234"/>
    <w:rsid w:val="00BC5702"/>
    <w:rsid w:val="00BD79B2"/>
    <w:rsid w:val="00BF1982"/>
    <w:rsid w:val="00C03131"/>
    <w:rsid w:val="00C512C8"/>
    <w:rsid w:val="00C62568"/>
    <w:rsid w:val="00C63179"/>
    <w:rsid w:val="00CE1034"/>
    <w:rsid w:val="00DA2F7D"/>
    <w:rsid w:val="00DA6DF4"/>
    <w:rsid w:val="00E71A39"/>
    <w:rsid w:val="00EB13C4"/>
    <w:rsid w:val="00F0532B"/>
    <w:rsid w:val="00F0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4EAD7"/>
  <w15:chartTrackingRefBased/>
  <w15:docId w15:val="{006E7916-FE46-40C8-B19F-7925BC4AB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57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512C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6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72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1A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1A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1A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1A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1A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3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1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8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8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2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1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1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76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2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9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3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6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6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16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9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0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1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3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1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7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2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09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0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6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52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43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8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2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25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9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4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1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64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25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9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09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84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6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9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03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7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5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7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0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4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7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1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8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7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go@um.opol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279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Dziewulska-Gaj</dc:creator>
  <cp:keywords/>
  <dc:description/>
  <cp:lastModifiedBy>Izabela Dziewulska-Gaj</cp:lastModifiedBy>
  <cp:revision>25</cp:revision>
  <cp:lastPrinted>2016-08-02T11:31:00Z</cp:lastPrinted>
  <dcterms:created xsi:type="dcterms:W3CDTF">2015-10-16T08:58:00Z</dcterms:created>
  <dcterms:modified xsi:type="dcterms:W3CDTF">2016-08-05T10:13:00Z</dcterms:modified>
</cp:coreProperties>
</file>