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BF2D6" w14:textId="77777777" w:rsidR="00710D3C" w:rsidRPr="00A62B3C" w:rsidRDefault="00710D3C" w:rsidP="00A62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3FCD91" w14:textId="77777777" w:rsidR="00710D3C" w:rsidRPr="00A62B3C" w:rsidRDefault="00710D3C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UCHWAŁA NR</w:t>
      </w:r>
      <w:r w:rsidR="000727AD" w:rsidRPr="00A62B3C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05BDF4A4" w14:textId="77777777" w:rsidR="00072164" w:rsidRPr="00A62B3C" w:rsidRDefault="00072164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RADY MIASTA OPOLA </w:t>
      </w:r>
    </w:p>
    <w:p w14:paraId="635EFD8F" w14:textId="77777777" w:rsidR="00710D3C" w:rsidRPr="00A62B3C" w:rsidRDefault="00710D3C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72164" w:rsidRPr="00A62B3C">
        <w:rPr>
          <w:rFonts w:ascii="Times New Roman" w:hAnsi="Times New Roman" w:cs="Times New Roman"/>
          <w:b/>
          <w:sz w:val="24"/>
          <w:szCs w:val="24"/>
        </w:rPr>
        <w:t xml:space="preserve">         sierpnia 2016 r. </w:t>
      </w:r>
    </w:p>
    <w:p w14:paraId="4E3249D0" w14:textId="77777777" w:rsidR="00710D3C" w:rsidRPr="00A62B3C" w:rsidRDefault="00710D3C" w:rsidP="00A62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469BDB" w14:textId="77777777" w:rsidR="005F0A12" w:rsidRPr="00A62B3C" w:rsidRDefault="005F0A12" w:rsidP="00A62B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w sprawie szczegółowego sposobu konsultowania z Opolsk</w:t>
      </w:r>
      <w:r w:rsidR="00185BB8" w:rsidRPr="00A62B3C">
        <w:rPr>
          <w:rFonts w:ascii="Times New Roman" w:hAnsi="Times New Roman" w:cs="Times New Roman"/>
          <w:b/>
          <w:sz w:val="24"/>
          <w:szCs w:val="24"/>
        </w:rPr>
        <w:t>ą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B8" w:rsidRPr="00A62B3C">
        <w:rPr>
          <w:rFonts w:ascii="Times New Roman" w:hAnsi="Times New Roman" w:cs="Times New Roman"/>
          <w:b/>
          <w:sz w:val="24"/>
          <w:szCs w:val="24"/>
        </w:rPr>
        <w:t>R</w:t>
      </w:r>
      <w:r w:rsidRPr="00A62B3C">
        <w:rPr>
          <w:rFonts w:ascii="Times New Roman" w:hAnsi="Times New Roman" w:cs="Times New Roman"/>
          <w:b/>
          <w:sz w:val="24"/>
          <w:szCs w:val="24"/>
        </w:rPr>
        <w:t>ad</w:t>
      </w:r>
      <w:r w:rsidR="00D4330C" w:rsidRPr="00A62B3C">
        <w:rPr>
          <w:rFonts w:ascii="Times New Roman" w:hAnsi="Times New Roman" w:cs="Times New Roman"/>
          <w:b/>
          <w:sz w:val="24"/>
          <w:szCs w:val="24"/>
        </w:rPr>
        <w:t>ą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30C" w:rsidRPr="00A62B3C">
        <w:rPr>
          <w:rFonts w:ascii="Times New Roman" w:hAnsi="Times New Roman" w:cs="Times New Roman"/>
          <w:b/>
          <w:sz w:val="24"/>
          <w:szCs w:val="24"/>
        </w:rPr>
        <w:t>D</w:t>
      </w:r>
      <w:r w:rsidRPr="00A62B3C">
        <w:rPr>
          <w:rFonts w:ascii="Times New Roman" w:hAnsi="Times New Roman" w:cs="Times New Roman"/>
          <w:b/>
          <w:sz w:val="24"/>
          <w:szCs w:val="24"/>
        </w:rPr>
        <w:t>z</w:t>
      </w:r>
      <w:r w:rsidR="00D4330C" w:rsidRPr="00A62B3C">
        <w:rPr>
          <w:rFonts w:ascii="Times New Roman" w:hAnsi="Times New Roman" w:cs="Times New Roman"/>
          <w:b/>
          <w:sz w:val="24"/>
          <w:szCs w:val="24"/>
        </w:rPr>
        <w:t xml:space="preserve">iałalności Pożytku Publicznego </w:t>
      </w:r>
      <w:r w:rsidR="000727AD" w:rsidRPr="00A62B3C">
        <w:rPr>
          <w:rFonts w:ascii="Times New Roman" w:hAnsi="Times New Roman" w:cs="Times New Roman"/>
          <w:b/>
          <w:sz w:val="24"/>
          <w:szCs w:val="24"/>
        </w:rPr>
        <w:t>lub</w:t>
      </w:r>
      <w:r w:rsidR="00D4330C" w:rsidRPr="00A62B3C">
        <w:rPr>
          <w:rFonts w:ascii="Times New Roman" w:hAnsi="Times New Roman" w:cs="Times New Roman"/>
          <w:b/>
          <w:sz w:val="24"/>
          <w:szCs w:val="24"/>
        </w:rPr>
        <w:t xml:space="preserve"> z organizacjami pozarządowymi </w:t>
      </w:r>
      <w:r w:rsidRPr="00A62B3C">
        <w:rPr>
          <w:rFonts w:ascii="Times New Roman" w:hAnsi="Times New Roman" w:cs="Times New Roman"/>
          <w:b/>
          <w:sz w:val="24"/>
          <w:szCs w:val="24"/>
        </w:rPr>
        <w:t>i innymi uprawnionymi podmiotami projektów aktów prawa miejscowego w dziedzinach dotyczących działalności statutowej tych organizacji</w:t>
      </w:r>
    </w:p>
    <w:p w14:paraId="01D624F6" w14:textId="77777777" w:rsidR="005F0A12" w:rsidRPr="00A62B3C" w:rsidRDefault="005F0A12" w:rsidP="00A62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4A359" w14:textId="77777777" w:rsidR="005F0A12" w:rsidRPr="00A62B3C" w:rsidRDefault="005F0A12" w:rsidP="00A62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072164" w:rsidRPr="00A62B3C">
        <w:rPr>
          <w:rFonts w:ascii="Times New Roman" w:hAnsi="Times New Roman" w:cs="Times New Roman"/>
          <w:sz w:val="24"/>
          <w:szCs w:val="24"/>
        </w:rPr>
        <w:t xml:space="preserve">5 ust. 5 ustawy z dnia 24 kwietnia 2003 r. o działalności pożytku publicznego i o wolontariacie (Dz. U. z 2016 r., poz. 239 </w:t>
      </w:r>
      <w:r w:rsidR="00AE37D8" w:rsidRPr="00A62B3C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AE37D8" w:rsidRPr="00A62B3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E37D8" w:rsidRPr="00A62B3C">
        <w:rPr>
          <w:rFonts w:ascii="Times New Roman" w:hAnsi="Times New Roman" w:cs="Times New Roman"/>
          <w:sz w:val="24"/>
          <w:szCs w:val="24"/>
        </w:rPr>
        <w:t>. zm.</w:t>
      </w:r>
      <w:r w:rsidR="00072164" w:rsidRPr="00A62B3C">
        <w:rPr>
          <w:rFonts w:ascii="Times New Roman" w:hAnsi="Times New Roman" w:cs="Times New Roman"/>
          <w:sz w:val="24"/>
          <w:szCs w:val="24"/>
        </w:rPr>
        <w:t xml:space="preserve">) </w:t>
      </w:r>
      <w:r w:rsidRPr="00A62B3C">
        <w:rPr>
          <w:rFonts w:ascii="Times New Roman" w:hAnsi="Times New Roman" w:cs="Times New Roman"/>
          <w:sz w:val="24"/>
          <w:szCs w:val="24"/>
        </w:rPr>
        <w:t>uchwala się</w:t>
      </w:r>
      <w:r w:rsidR="00D1187D">
        <w:rPr>
          <w:rFonts w:ascii="Times New Roman" w:hAnsi="Times New Roman" w:cs="Times New Roman"/>
          <w:sz w:val="24"/>
          <w:szCs w:val="24"/>
        </w:rPr>
        <w:t>,</w:t>
      </w:r>
      <w:r w:rsidRPr="00A62B3C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3D0B46BB" w14:textId="77777777" w:rsidR="00072164" w:rsidRPr="00A62B3C" w:rsidRDefault="00072164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543A8" w14:textId="77777777" w:rsidR="005F0A12" w:rsidRPr="00A62B3C" w:rsidRDefault="00163483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03216811" w14:textId="77777777" w:rsidR="00163483" w:rsidRDefault="00163483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Postanowienia  ogólne</w:t>
      </w:r>
    </w:p>
    <w:p w14:paraId="33A1F42C" w14:textId="77777777" w:rsidR="00D1187D" w:rsidRPr="00A62B3C" w:rsidRDefault="00D1187D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104F7" w14:textId="77777777" w:rsidR="005F0A12" w:rsidRPr="00A62B3C" w:rsidRDefault="006308E0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§ 1.</w:t>
      </w:r>
      <w:r w:rsidRPr="00A62B3C">
        <w:rPr>
          <w:rFonts w:ascii="Times New Roman" w:hAnsi="Times New Roman" w:cs="Times New Roman"/>
          <w:sz w:val="24"/>
          <w:szCs w:val="24"/>
        </w:rPr>
        <w:t xml:space="preserve"> Ilekroć w </w:t>
      </w:r>
      <w:r w:rsidR="00163483" w:rsidRPr="00A62B3C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A62B3C">
        <w:rPr>
          <w:rFonts w:ascii="Times New Roman" w:hAnsi="Times New Roman" w:cs="Times New Roman"/>
          <w:sz w:val="24"/>
          <w:szCs w:val="24"/>
        </w:rPr>
        <w:t xml:space="preserve">uchwale </w:t>
      </w:r>
      <w:r w:rsidR="00163483" w:rsidRPr="00A62B3C">
        <w:rPr>
          <w:rFonts w:ascii="Times New Roman" w:hAnsi="Times New Roman" w:cs="Times New Roman"/>
          <w:sz w:val="24"/>
          <w:szCs w:val="24"/>
        </w:rPr>
        <w:t xml:space="preserve">jest mowa </w:t>
      </w:r>
      <w:r w:rsidRPr="00A62B3C">
        <w:rPr>
          <w:rFonts w:ascii="Times New Roman" w:hAnsi="Times New Roman" w:cs="Times New Roman"/>
          <w:sz w:val="24"/>
          <w:szCs w:val="24"/>
        </w:rPr>
        <w:t>o:</w:t>
      </w:r>
    </w:p>
    <w:p w14:paraId="78C8656C" w14:textId="77777777" w:rsidR="006308E0" w:rsidRPr="00A62B3C" w:rsidRDefault="00B10E53" w:rsidP="00A62B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u</w:t>
      </w:r>
      <w:r w:rsidR="006308E0" w:rsidRPr="00A62B3C">
        <w:rPr>
          <w:rFonts w:ascii="Times New Roman" w:hAnsi="Times New Roman" w:cs="Times New Roman"/>
          <w:b/>
          <w:sz w:val="24"/>
          <w:szCs w:val="24"/>
        </w:rPr>
        <w:t>stawie</w:t>
      </w:r>
      <w:r w:rsidR="006308E0" w:rsidRPr="00A62B3C">
        <w:rPr>
          <w:rFonts w:ascii="Times New Roman" w:hAnsi="Times New Roman" w:cs="Times New Roman"/>
          <w:sz w:val="24"/>
          <w:szCs w:val="24"/>
        </w:rPr>
        <w:t xml:space="preserve"> – należy przez to rozumieć ustawę z dnia </w:t>
      </w:r>
      <w:r w:rsidR="00072164" w:rsidRPr="00A62B3C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i o wolontariacie (Dz. U. z 2016 r., poz. 239 z </w:t>
      </w:r>
      <w:proofErr w:type="spellStart"/>
      <w:r w:rsidR="00072164" w:rsidRPr="00A62B3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72164" w:rsidRPr="00A62B3C">
        <w:rPr>
          <w:rFonts w:ascii="Times New Roman" w:hAnsi="Times New Roman" w:cs="Times New Roman"/>
          <w:sz w:val="24"/>
          <w:szCs w:val="24"/>
        </w:rPr>
        <w:t>. zm.);</w:t>
      </w:r>
    </w:p>
    <w:p w14:paraId="3AE7DD71" w14:textId="77777777" w:rsidR="00072164" w:rsidRPr="00A62B3C" w:rsidRDefault="00B10E53" w:rsidP="00A62B3C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o</w:t>
      </w:r>
      <w:r w:rsidR="006308E0" w:rsidRPr="00A62B3C">
        <w:rPr>
          <w:rFonts w:ascii="Times New Roman" w:hAnsi="Times New Roman" w:cs="Times New Roman"/>
          <w:b/>
          <w:sz w:val="24"/>
          <w:szCs w:val="24"/>
        </w:rPr>
        <w:t>rganizacjach pozarządowych</w:t>
      </w:r>
      <w:r w:rsidR="006308E0" w:rsidRPr="00A62B3C">
        <w:rPr>
          <w:rFonts w:ascii="Times New Roman" w:hAnsi="Times New Roman" w:cs="Times New Roman"/>
          <w:sz w:val="24"/>
          <w:szCs w:val="24"/>
        </w:rPr>
        <w:t xml:space="preserve"> - należy przez to rozumieć </w:t>
      </w:r>
      <w:r w:rsidR="00072164" w:rsidRPr="00A62B3C">
        <w:rPr>
          <w:rFonts w:ascii="Times New Roman" w:hAnsi="Times New Roman" w:cs="Times New Roman"/>
          <w:sz w:val="24"/>
          <w:szCs w:val="24"/>
        </w:rPr>
        <w:t>organizacje pozarządowe i podmioty wymienione w art. 3 ust. 3 ustawy;</w:t>
      </w:r>
    </w:p>
    <w:p w14:paraId="6C26FF9B" w14:textId="77777777" w:rsidR="00B10E53" w:rsidRDefault="00B10E53" w:rsidP="00A62B3C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Mieście</w:t>
      </w:r>
      <w:r w:rsidRPr="00A62B3C">
        <w:rPr>
          <w:rFonts w:ascii="Times New Roman" w:hAnsi="Times New Roman" w:cs="Times New Roman"/>
          <w:sz w:val="24"/>
          <w:szCs w:val="24"/>
        </w:rPr>
        <w:t xml:space="preserve"> - należy przez to rozumieć Miasto Opole;</w:t>
      </w:r>
    </w:p>
    <w:p w14:paraId="2F28C90F" w14:textId="77777777" w:rsidR="00547754" w:rsidRPr="00A62B3C" w:rsidRDefault="00841696" w:rsidP="00A62B3C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547754">
        <w:rPr>
          <w:rFonts w:ascii="Times New Roman" w:hAnsi="Times New Roman" w:cs="Times New Roman"/>
          <w:b/>
          <w:sz w:val="24"/>
          <w:szCs w:val="24"/>
        </w:rPr>
        <w:t xml:space="preserve">ieszkańcach </w:t>
      </w:r>
      <w:r w:rsidR="00547754" w:rsidRPr="00547754">
        <w:rPr>
          <w:rFonts w:ascii="Times New Roman" w:hAnsi="Times New Roman" w:cs="Times New Roman"/>
          <w:sz w:val="24"/>
          <w:szCs w:val="24"/>
        </w:rPr>
        <w:t>-</w:t>
      </w:r>
      <w:r w:rsidR="00547754">
        <w:rPr>
          <w:rFonts w:ascii="Times New Roman" w:hAnsi="Times New Roman" w:cs="Times New Roman"/>
          <w:sz w:val="24"/>
          <w:szCs w:val="24"/>
        </w:rPr>
        <w:t xml:space="preserve"> </w:t>
      </w:r>
      <w:r w:rsidR="00547754" w:rsidRPr="00A62B3C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 w:rsidR="00547754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547754" w:rsidRPr="00A62B3C">
        <w:rPr>
          <w:rFonts w:ascii="Times New Roman" w:hAnsi="Times New Roman" w:cs="Times New Roman"/>
          <w:sz w:val="24"/>
          <w:szCs w:val="24"/>
        </w:rPr>
        <w:t>Miast</w:t>
      </w:r>
      <w:r w:rsidR="00547754">
        <w:rPr>
          <w:rFonts w:ascii="Times New Roman" w:hAnsi="Times New Roman" w:cs="Times New Roman"/>
          <w:sz w:val="24"/>
          <w:szCs w:val="24"/>
        </w:rPr>
        <w:t>a</w:t>
      </w:r>
      <w:r w:rsidR="00F16752">
        <w:rPr>
          <w:rFonts w:ascii="Times New Roman" w:hAnsi="Times New Roman" w:cs="Times New Roman"/>
          <w:sz w:val="24"/>
          <w:szCs w:val="24"/>
        </w:rPr>
        <w:t xml:space="preserve"> Opola</w:t>
      </w:r>
      <w:r w:rsidR="00547754">
        <w:rPr>
          <w:rFonts w:ascii="Times New Roman" w:hAnsi="Times New Roman" w:cs="Times New Roman"/>
          <w:sz w:val="24"/>
          <w:szCs w:val="24"/>
        </w:rPr>
        <w:t>;</w:t>
      </w:r>
    </w:p>
    <w:p w14:paraId="4AB5FFB8" w14:textId="77777777" w:rsidR="00B10E53" w:rsidRPr="00A62B3C" w:rsidRDefault="00B10E53" w:rsidP="00A62B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program</w:t>
      </w:r>
      <w:r w:rsidR="00EC3F2B" w:rsidRPr="00A62B3C">
        <w:rPr>
          <w:rFonts w:ascii="Times New Roman" w:hAnsi="Times New Roman" w:cs="Times New Roman"/>
          <w:b/>
          <w:sz w:val="24"/>
          <w:szCs w:val="24"/>
        </w:rPr>
        <w:t>ach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 współpracy</w:t>
      </w:r>
      <w:r w:rsidRPr="00A62B3C">
        <w:rPr>
          <w:rFonts w:ascii="Times New Roman" w:hAnsi="Times New Roman" w:cs="Times New Roman"/>
          <w:sz w:val="24"/>
          <w:szCs w:val="24"/>
        </w:rPr>
        <w:t xml:space="preserve"> - należy przez to rozumieć jednoroczny i wieloletni program współpracy z organizacjami pozarządowymi;</w:t>
      </w:r>
    </w:p>
    <w:p w14:paraId="43200352" w14:textId="77777777" w:rsidR="00B10E53" w:rsidRPr="00A62B3C" w:rsidRDefault="00B10E53" w:rsidP="00A62B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Prezydencie</w:t>
      </w:r>
      <w:r w:rsidRPr="00A62B3C">
        <w:rPr>
          <w:rFonts w:ascii="Times New Roman" w:hAnsi="Times New Roman" w:cs="Times New Roman"/>
          <w:sz w:val="24"/>
          <w:szCs w:val="24"/>
        </w:rPr>
        <w:t xml:space="preserve"> - należy przez to rozumieć</w:t>
      </w:r>
      <w:r w:rsidR="00A62B3C" w:rsidRPr="00A62B3C">
        <w:rPr>
          <w:rFonts w:ascii="Times New Roman" w:hAnsi="Times New Roman" w:cs="Times New Roman"/>
          <w:sz w:val="24"/>
          <w:szCs w:val="24"/>
        </w:rPr>
        <w:t xml:space="preserve"> Prezydenta Miasta Opola:</w:t>
      </w:r>
    </w:p>
    <w:p w14:paraId="3E2C3396" w14:textId="77777777" w:rsidR="006308E0" w:rsidRPr="00A62B3C" w:rsidRDefault="006308E0" w:rsidP="00A62B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Rad</w:t>
      </w:r>
      <w:r w:rsidR="00841696">
        <w:rPr>
          <w:rFonts w:ascii="Times New Roman" w:hAnsi="Times New Roman" w:cs="Times New Roman"/>
          <w:b/>
          <w:sz w:val="24"/>
          <w:szCs w:val="24"/>
        </w:rPr>
        <w:t>zie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 Pożytku</w:t>
      </w:r>
      <w:r w:rsidRPr="00A62B3C">
        <w:rPr>
          <w:rFonts w:ascii="Times New Roman" w:hAnsi="Times New Roman" w:cs="Times New Roman"/>
          <w:sz w:val="24"/>
          <w:szCs w:val="24"/>
        </w:rPr>
        <w:t xml:space="preserve">  - należy przez to rozumieć </w:t>
      </w:r>
      <w:r w:rsidR="00072164" w:rsidRPr="00A62B3C">
        <w:rPr>
          <w:rFonts w:ascii="Times New Roman" w:hAnsi="Times New Roman" w:cs="Times New Roman"/>
          <w:sz w:val="24"/>
          <w:szCs w:val="24"/>
        </w:rPr>
        <w:t xml:space="preserve">Opolską </w:t>
      </w:r>
      <w:r w:rsidR="00AE37D8" w:rsidRPr="00A62B3C">
        <w:rPr>
          <w:rFonts w:ascii="Times New Roman" w:hAnsi="Times New Roman" w:cs="Times New Roman"/>
          <w:sz w:val="24"/>
          <w:szCs w:val="24"/>
        </w:rPr>
        <w:t>R</w:t>
      </w:r>
      <w:r w:rsidR="00072164" w:rsidRPr="00A62B3C">
        <w:rPr>
          <w:rFonts w:ascii="Times New Roman" w:hAnsi="Times New Roman" w:cs="Times New Roman"/>
          <w:sz w:val="24"/>
          <w:szCs w:val="24"/>
        </w:rPr>
        <w:t>adę Działalności Pożytku Publicznego;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3D051" w14:textId="77777777" w:rsidR="00163483" w:rsidRPr="00A62B3C" w:rsidRDefault="00CD58CE" w:rsidP="00A62B3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Urz</w:t>
      </w:r>
      <w:r w:rsidR="00B10E53" w:rsidRPr="00A62B3C">
        <w:rPr>
          <w:rFonts w:ascii="Times New Roman" w:hAnsi="Times New Roman" w:cs="Times New Roman"/>
          <w:b/>
          <w:sz w:val="24"/>
          <w:szCs w:val="24"/>
        </w:rPr>
        <w:t>ędzie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B10E53" w:rsidRPr="00A62B3C">
        <w:rPr>
          <w:rFonts w:ascii="Times New Roman" w:hAnsi="Times New Roman" w:cs="Times New Roman"/>
          <w:sz w:val="24"/>
          <w:szCs w:val="24"/>
        </w:rPr>
        <w:t>- należy przez to rozumieć Urząd Miasta Opola.</w:t>
      </w:r>
    </w:p>
    <w:p w14:paraId="331B9090" w14:textId="77777777" w:rsidR="006308E0" w:rsidRPr="00A62B3C" w:rsidRDefault="006308E0" w:rsidP="00A62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5B5AF" w14:textId="77777777" w:rsidR="00F71424" w:rsidRDefault="007B2A2F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2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E97739" w:rsidRPr="00841696">
        <w:rPr>
          <w:rFonts w:ascii="Times New Roman" w:hAnsi="Times New Roman" w:cs="Times New Roman"/>
          <w:b/>
          <w:sz w:val="24"/>
          <w:szCs w:val="24"/>
        </w:rPr>
        <w:t>1.</w:t>
      </w:r>
      <w:r w:rsidR="00E97739"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F71424" w:rsidRPr="00A62B3C">
        <w:rPr>
          <w:rFonts w:ascii="Times New Roman" w:hAnsi="Times New Roman" w:cs="Times New Roman"/>
          <w:sz w:val="24"/>
          <w:szCs w:val="24"/>
        </w:rPr>
        <w:t>Konsultacje to otwarty proces dialogu  władz Miasta z organizacjami pozarządowymi oraz z Radą Pożytku w celu podejmowania przez władze Miasta optymalnych decyzji w</w:t>
      </w:r>
      <w:r w:rsidR="00A62B3C" w:rsidRPr="00A62B3C">
        <w:rPr>
          <w:rFonts w:ascii="Times New Roman" w:hAnsi="Times New Roman" w:cs="Times New Roman"/>
          <w:sz w:val="24"/>
          <w:szCs w:val="24"/>
        </w:rPr>
        <w:t> </w:t>
      </w:r>
      <w:r w:rsidR="00F71424" w:rsidRPr="00A62B3C">
        <w:rPr>
          <w:rFonts w:ascii="Times New Roman" w:hAnsi="Times New Roman" w:cs="Times New Roman"/>
          <w:sz w:val="24"/>
          <w:szCs w:val="24"/>
        </w:rPr>
        <w:t>sprawach publicznych, w tym w sprawach pożytku publicznego</w:t>
      </w:r>
      <w:r w:rsidRPr="00A62B3C">
        <w:rPr>
          <w:rFonts w:ascii="Times New Roman" w:hAnsi="Times New Roman" w:cs="Times New Roman"/>
          <w:sz w:val="24"/>
          <w:szCs w:val="24"/>
        </w:rPr>
        <w:t>, wpływających na życie mieszkańców  Miasta</w:t>
      </w:r>
      <w:r w:rsidR="00F71424" w:rsidRPr="00A62B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97DE73" w14:textId="77777777" w:rsidR="00D1187D" w:rsidRPr="00A62B3C" w:rsidRDefault="00D1187D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DE6DA" w14:textId="77777777" w:rsidR="00E97739" w:rsidRPr="00A62B3C" w:rsidRDefault="00E97739" w:rsidP="008416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1696">
        <w:rPr>
          <w:rFonts w:ascii="Times New Roman" w:hAnsi="Times New Roman" w:cs="Times New Roman"/>
          <w:b/>
          <w:sz w:val="24"/>
          <w:szCs w:val="24"/>
        </w:rPr>
        <w:t>2.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>Celem konsultacji jest ponadto:</w:t>
      </w:r>
    </w:p>
    <w:p w14:paraId="3DCE0373" w14:textId="77777777" w:rsidR="00E97739" w:rsidRPr="00A62B3C" w:rsidRDefault="00E97739" w:rsidP="00A62B3C">
      <w:pPr>
        <w:pStyle w:val="Akapitzlist"/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23672CD8" w14:textId="77777777" w:rsidR="00C02FE7" w:rsidRPr="00A62B3C" w:rsidRDefault="00C02FE7" w:rsidP="00841696">
      <w:pPr>
        <w:numPr>
          <w:ilvl w:val="0"/>
          <w:numId w:val="18"/>
        </w:numPr>
        <w:spacing w:after="0" w:line="240" w:lineRule="auto"/>
        <w:ind w:left="851" w:hanging="426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>informowanie o projektowanych rozwiązaniach;</w:t>
      </w:r>
    </w:p>
    <w:p w14:paraId="48301AAF" w14:textId="77777777" w:rsidR="00E97739" w:rsidRPr="00A62B3C" w:rsidRDefault="00E97739" w:rsidP="00841696">
      <w:pPr>
        <w:numPr>
          <w:ilvl w:val="0"/>
          <w:numId w:val="18"/>
        </w:numPr>
        <w:spacing w:after="0" w:line="240" w:lineRule="auto"/>
        <w:ind w:left="851" w:hanging="426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kształtowanie poczucia współodpowiedzialności organizacji pozarządowych za realizację przez </w:t>
      </w:r>
      <w:r w:rsidR="00A62B3C"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>M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iasto zadań publicznych, w tym </w:t>
      </w:r>
      <w:r w:rsidR="00A62B3C"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zadań 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>pożytku publicznego;</w:t>
      </w:r>
    </w:p>
    <w:p w14:paraId="787C7899" w14:textId="77777777" w:rsidR="00E97739" w:rsidRPr="00A62B3C" w:rsidRDefault="00E97739" w:rsidP="0084169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851" w:hanging="426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udoskonalanie współpracy władz Miasta z organizacjami pozarządowymi i </w:t>
      </w:r>
      <w:r w:rsidR="00072164"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>R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>ad</w:t>
      </w:r>
      <w:r w:rsidR="00072164"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>ą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Pożytku;</w:t>
      </w:r>
    </w:p>
    <w:p w14:paraId="5A2B7B4B" w14:textId="77777777" w:rsidR="00E97739" w:rsidRPr="00A62B3C" w:rsidRDefault="00E97739" w:rsidP="00841696">
      <w:pPr>
        <w:numPr>
          <w:ilvl w:val="0"/>
          <w:numId w:val="18"/>
        </w:numPr>
        <w:spacing w:after="0" w:line="240" w:lineRule="auto"/>
        <w:ind w:left="851" w:hanging="426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>wzmacnianie i rozwijanie idei wspólnoty samorządowej w Mieście;</w:t>
      </w:r>
    </w:p>
    <w:p w14:paraId="5125D3DF" w14:textId="77777777" w:rsidR="00E97739" w:rsidRPr="00A62B3C" w:rsidRDefault="00E97739" w:rsidP="00841696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>eliminowanie przyczyn konfliktów;</w:t>
      </w:r>
    </w:p>
    <w:p w14:paraId="333DF3DF" w14:textId="77777777" w:rsidR="00E97739" w:rsidRPr="00A62B3C" w:rsidRDefault="00E97739" w:rsidP="00841696">
      <w:pPr>
        <w:pStyle w:val="Akapitzlist"/>
        <w:numPr>
          <w:ilvl w:val="0"/>
          <w:numId w:val="18"/>
        </w:numPr>
        <w:spacing w:after="0" w:line="240" w:lineRule="auto"/>
        <w:ind w:left="851" w:hanging="426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maksymalizacja </w:t>
      </w:r>
      <w:r w:rsidR="00C02FE7" w:rsidRPr="00A62B3C">
        <w:rPr>
          <w:rFonts w:ascii="Times New Roman" w:hAnsi="Times New Roman" w:cs="Times New Roman"/>
          <w:sz w:val="24"/>
          <w:szCs w:val="24"/>
          <w:lang w:eastAsia="pl-PL"/>
        </w:rPr>
        <w:t>trafności procesów decyzyjnych.</w:t>
      </w:r>
    </w:p>
    <w:p w14:paraId="6AC16E07" w14:textId="77777777" w:rsidR="00D4330C" w:rsidRPr="00A62B3C" w:rsidRDefault="00D4330C" w:rsidP="00A62B3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6EF57" w14:textId="77777777" w:rsidR="00B10E53" w:rsidRPr="00A62B3C" w:rsidRDefault="00D4330C" w:rsidP="003B765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3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B10E53" w:rsidRPr="00A62B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uregulowania zasad i trybu przeprowadzania konsultacji w przepisach powszechnie obowiązujących w obszarze objętym tymi przepisami, niniejszą uchwałę stosuje się w zakresie nieuregulowanym w tych przepisach.  </w:t>
      </w:r>
    </w:p>
    <w:p w14:paraId="3438AC8E" w14:textId="77777777" w:rsidR="00B10E53" w:rsidRPr="00A62B3C" w:rsidRDefault="00B10E53" w:rsidP="00A62B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409627" w14:textId="77777777" w:rsidR="008A5DD4" w:rsidRPr="00A62B3C" w:rsidRDefault="00D43043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4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8A5DD4" w:rsidRPr="00A62B3C">
        <w:rPr>
          <w:rFonts w:ascii="Times New Roman" w:hAnsi="Times New Roman" w:cs="Times New Roman"/>
          <w:sz w:val="24"/>
          <w:szCs w:val="24"/>
        </w:rPr>
        <w:t>Konsultacje uważa się za ważne bez względu na liczbę uczestniczących w</w:t>
      </w:r>
      <w:r w:rsidR="00E97739" w:rsidRPr="00A62B3C">
        <w:rPr>
          <w:rFonts w:ascii="Times New Roman" w:hAnsi="Times New Roman" w:cs="Times New Roman"/>
          <w:sz w:val="24"/>
          <w:szCs w:val="24"/>
        </w:rPr>
        <w:t xml:space="preserve"> nich organizacji pozarządowych</w:t>
      </w:r>
      <w:r w:rsidR="008A5DD4" w:rsidRPr="00A62B3C">
        <w:rPr>
          <w:rFonts w:ascii="Times New Roman" w:hAnsi="Times New Roman" w:cs="Times New Roman"/>
          <w:sz w:val="24"/>
          <w:szCs w:val="24"/>
        </w:rPr>
        <w:t>, jeżeli były przeprowadzone zgodni</w:t>
      </w:r>
      <w:r w:rsidR="00E97739" w:rsidRPr="00A62B3C">
        <w:rPr>
          <w:rFonts w:ascii="Times New Roman" w:hAnsi="Times New Roman" w:cs="Times New Roman"/>
          <w:sz w:val="24"/>
          <w:szCs w:val="24"/>
        </w:rPr>
        <w:t xml:space="preserve">e z niniejszą uchwałą </w:t>
      </w:r>
      <w:r w:rsidR="00500241">
        <w:rPr>
          <w:rFonts w:ascii="Times New Roman" w:hAnsi="Times New Roman" w:cs="Times New Roman"/>
          <w:sz w:val="24"/>
          <w:szCs w:val="24"/>
        </w:rPr>
        <w:t xml:space="preserve">i </w:t>
      </w:r>
      <w:r w:rsidR="008A5DD4" w:rsidRPr="00A62B3C">
        <w:rPr>
          <w:rFonts w:ascii="Times New Roman" w:hAnsi="Times New Roman" w:cs="Times New Roman"/>
          <w:sz w:val="24"/>
          <w:szCs w:val="24"/>
        </w:rPr>
        <w:t xml:space="preserve">powszechnie obowiązującym prawem. </w:t>
      </w:r>
    </w:p>
    <w:p w14:paraId="31CD5CD1" w14:textId="77777777" w:rsidR="00D4330C" w:rsidRPr="00A62B3C" w:rsidRDefault="00D4330C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E8123" w14:textId="77777777" w:rsidR="008A5DD4" w:rsidRPr="00CC35F9" w:rsidRDefault="00CD58CE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5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841696">
        <w:rPr>
          <w:rFonts w:ascii="Times New Roman" w:hAnsi="Times New Roman" w:cs="Times New Roman"/>
          <w:b/>
          <w:sz w:val="24"/>
          <w:szCs w:val="24"/>
        </w:rPr>
        <w:t>1.</w:t>
      </w:r>
      <w:r w:rsidR="008A5DD4" w:rsidRPr="00A62B3C">
        <w:rPr>
          <w:rFonts w:ascii="Times New Roman" w:hAnsi="Times New Roman" w:cs="Times New Roman"/>
          <w:sz w:val="24"/>
          <w:szCs w:val="24"/>
        </w:rPr>
        <w:t xml:space="preserve">Wynik konsultacji nie </w:t>
      </w:r>
      <w:r w:rsidR="008A5DD4" w:rsidRPr="00CC35F9">
        <w:rPr>
          <w:rFonts w:ascii="Times New Roman" w:hAnsi="Times New Roman" w:cs="Times New Roman"/>
          <w:sz w:val="24"/>
          <w:szCs w:val="24"/>
        </w:rPr>
        <w:t xml:space="preserve">jest wiążący dla władz Miasta, chyba że przepisy </w:t>
      </w:r>
      <w:r w:rsidR="00500241" w:rsidRPr="00CC35F9">
        <w:rPr>
          <w:rFonts w:ascii="Times New Roman" w:hAnsi="Times New Roman" w:cs="Times New Roman"/>
          <w:sz w:val="24"/>
          <w:szCs w:val="24"/>
        </w:rPr>
        <w:t xml:space="preserve">powszechnie obowiązującego </w:t>
      </w:r>
      <w:r w:rsidR="008A5DD4" w:rsidRPr="00CC35F9">
        <w:rPr>
          <w:rFonts w:ascii="Times New Roman" w:hAnsi="Times New Roman" w:cs="Times New Roman"/>
          <w:sz w:val="24"/>
          <w:szCs w:val="24"/>
        </w:rPr>
        <w:t xml:space="preserve">prawa stanowią inaczej. </w:t>
      </w:r>
    </w:p>
    <w:p w14:paraId="605CF2EE" w14:textId="77777777" w:rsidR="00C02FE7" w:rsidRPr="00CC35F9" w:rsidRDefault="00C02FE7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7EC8" w14:textId="18CC3011" w:rsidR="008A5DD4" w:rsidRPr="00CC35F9" w:rsidRDefault="00CD58CE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5F9">
        <w:rPr>
          <w:rFonts w:ascii="Times New Roman" w:hAnsi="Times New Roman" w:cs="Times New Roman"/>
          <w:b/>
          <w:sz w:val="24"/>
          <w:szCs w:val="24"/>
        </w:rPr>
        <w:t>2.</w:t>
      </w:r>
      <w:r w:rsidR="008A5DD4" w:rsidRPr="00CC35F9">
        <w:rPr>
          <w:rFonts w:ascii="Times New Roman" w:hAnsi="Times New Roman" w:cs="Times New Roman"/>
          <w:sz w:val="24"/>
          <w:szCs w:val="24"/>
        </w:rPr>
        <w:t>Władze Miasta  podejmując decyzję w prz</w:t>
      </w:r>
      <w:r w:rsidR="00A279F2" w:rsidRPr="00CC35F9">
        <w:rPr>
          <w:rFonts w:ascii="Times New Roman" w:hAnsi="Times New Roman" w:cs="Times New Roman"/>
          <w:sz w:val="24"/>
          <w:szCs w:val="24"/>
        </w:rPr>
        <w:t>edmiocie konsultacji biorą po uwagę opini</w:t>
      </w:r>
      <w:r w:rsidR="00CC35F9">
        <w:rPr>
          <w:rFonts w:ascii="Times New Roman" w:hAnsi="Times New Roman" w:cs="Times New Roman"/>
          <w:sz w:val="24"/>
          <w:szCs w:val="24"/>
        </w:rPr>
        <w:t>e</w:t>
      </w:r>
      <w:r w:rsidR="008A5DD4" w:rsidRPr="00CC35F9">
        <w:rPr>
          <w:rFonts w:ascii="Times New Roman" w:hAnsi="Times New Roman" w:cs="Times New Roman"/>
          <w:sz w:val="24"/>
          <w:szCs w:val="24"/>
        </w:rPr>
        <w:t xml:space="preserve"> wyrażon</w:t>
      </w:r>
      <w:r w:rsidR="00CC35F9">
        <w:rPr>
          <w:rFonts w:ascii="Times New Roman" w:hAnsi="Times New Roman" w:cs="Times New Roman"/>
          <w:sz w:val="24"/>
          <w:szCs w:val="24"/>
        </w:rPr>
        <w:t>e</w:t>
      </w:r>
      <w:r w:rsidR="008A5DD4" w:rsidRPr="00CC35F9">
        <w:rPr>
          <w:rFonts w:ascii="Times New Roman" w:hAnsi="Times New Roman" w:cs="Times New Roman"/>
          <w:sz w:val="24"/>
          <w:szCs w:val="24"/>
        </w:rPr>
        <w:t xml:space="preserve"> w trakcie ko</w:t>
      </w:r>
      <w:r w:rsidR="00D43043" w:rsidRPr="00CC35F9">
        <w:rPr>
          <w:rFonts w:ascii="Times New Roman" w:hAnsi="Times New Roman" w:cs="Times New Roman"/>
          <w:sz w:val="24"/>
          <w:szCs w:val="24"/>
        </w:rPr>
        <w:t>nsultacji.</w:t>
      </w:r>
    </w:p>
    <w:p w14:paraId="076CB532" w14:textId="77777777" w:rsidR="00500241" w:rsidRPr="00CC35F9" w:rsidRDefault="00500241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0700046" w14:textId="77777777" w:rsidR="00425934" w:rsidRPr="00CC35F9" w:rsidRDefault="00425934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5F9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13C777B7" w14:textId="77777777" w:rsidR="00425934" w:rsidRPr="00A62B3C" w:rsidRDefault="00425934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5F9">
        <w:rPr>
          <w:rFonts w:ascii="Times New Roman" w:hAnsi="Times New Roman" w:cs="Times New Roman"/>
          <w:b/>
          <w:sz w:val="24"/>
          <w:szCs w:val="24"/>
        </w:rPr>
        <w:t>Zasady ogólne</w:t>
      </w:r>
      <w:r w:rsidR="00D4330C" w:rsidRPr="00CC35F9">
        <w:rPr>
          <w:rFonts w:ascii="Times New Roman" w:hAnsi="Times New Roman" w:cs="Times New Roman"/>
          <w:b/>
          <w:sz w:val="24"/>
          <w:szCs w:val="24"/>
        </w:rPr>
        <w:t xml:space="preserve"> konsultacji</w:t>
      </w:r>
    </w:p>
    <w:p w14:paraId="66486BBD" w14:textId="77777777" w:rsidR="00425934" w:rsidRPr="00A62B3C" w:rsidRDefault="00425934" w:rsidP="00A62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A1DB6" w14:textId="77777777" w:rsidR="00D4330C" w:rsidRPr="00A62B3C" w:rsidRDefault="00D4330C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6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Konsultacje prowadzone są z uwzględnieniem następujących zasad: </w:t>
      </w:r>
    </w:p>
    <w:p w14:paraId="33327FBF" w14:textId="77777777" w:rsidR="00EC3F2B" w:rsidRPr="00A62B3C" w:rsidRDefault="00EC3F2B" w:rsidP="003B765B">
      <w:pPr>
        <w:pStyle w:val="Akapitzlist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dialogu, otwartości i dobrej wiary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konsultacje prowadzone są w duchu dialogu i</w:t>
      </w:r>
      <w:r w:rsidR="003861E2" w:rsidRPr="00A62B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partnerstwa, strony wysłuchują się wzajemnie i wykazują wolę wzajemnego zrozumienia; </w:t>
      </w:r>
    </w:p>
    <w:p w14:paraId="335B97CE" w14:textId="77777777" w:rsidR="00EC3F2B" w:rsidRPr="00A62B3C" w:rsidRDefault="00EC3F2B" w:rsidP="003B765B">
      <w:pPr>
        <w:pStyle w:val="Akapitzlist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powszechności i dostępności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5002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konsultacji jest dostępny dla wszystkich zainteresowanych wyrażeniem opinii w sprawie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5BDB965F" w14:textId="77777777" w:rsidR="00EC3F2B" w:rsidRPr="00A62B3C" w:rsidRDefault="00EC3F2B" w:rsidP="003B765B">
      <w:pPr>
        <w:pStyle w:val="Akapitzlist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rzetelności i przejrzystości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wszelkie informacje dotyczące konsultacji powinny być powszechnie dostępne, nie tylko pod względem zasięgu, ale i czytelności (jasność, zrozumiałość, rzetelność i kompletność informacji), postępowanie stron konsultacji sprzyjać ma ich wiarygodności i wzajemnemu zaufaniu; </w:t>
      </w:r>
    </w:p>
    <w:p w14:paraId="1224A0DE" w14:textId="77777777" w:rsidR="00EC3F2B" w:rsidRPr="00A62B3C" w:rsidRDefault="00EC3F2B" w:rsidP="003B765B">
      <w:pPr>
        <w:pStyle w:val="Akapitzlist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responsywności</w:t>
      </w:r>
      <w:proofErr w:type="spellEnd"/>
      <w:r w:rsidRPr="00A62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każdemu, kto zgłosi opinię, należy się merytoryczna odpowiedź w</w:t>
      </w:r>
      <w:r w:rsidR="003861E2" w:rsidRPr="00A62B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F1F4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terminie, nie wyłączając odpowiedzi zbiorczych; </w:t>
      </w:r>
    </w:p>
    <w:p w14:paraId="223C1CC6" w14:textId="77777777" w:rsidR="00EC3F2B" w:rsidRPr="00A62B3C" w:rsidRDefault="00EC3F2B" w:rsidP="003B765B">
      <w:pPr>
        <w:pStyle w:val="Akapitzlist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koordynacji 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pl-PL"/>
        </w:rPr>
        <w:t>– konsultacje nie są działaniami spontanicznymi, a przygotowywanymi i</w:t>
      </w:r>
      <w:r w:rsidR="003861E2" w:rsidRPr="00A62B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koordynowanymi przez Prezydenta; </w:t>
      </w:r>
    </w:p>
    <w:p w14:paraId="77288D47" w14:textId="77777777" w:rsidR="00EC3F2B" w:rsidRPr="00A62B3C" w:rsidRDefault="00EC3F2B" w:rsidP="003B765B">
      <w:pPr>
        <w:pStyle w:val="Akapitzlist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przewidywalności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konsultacje przeprowadza się zawsze na początku procesu decyzyjnego, zgodnie z przyjętymi zasadami i w sposób zaplanowany; </w:t>
      </w:r>
    </w:p>
    <w:p w14:paraId="69C0C338" w14:textId="77777777" w:rsidR="00EC3F2B" w:rsidRPr="00A62B3C" w:rsidRDefault="00EC3F2B" w:rsidP="003B765B">
      <w:pPr>
        <w:pStyle w:val="Akapitzlist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poszanowania interesu ogólnego</w:t>
      </w:r>
      <w:r w:rsidRPr="00A62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ostateczne decyzje podejmowane w wyniku przeprowadzonych konsultacji powinny reprezentować interes publiczny i dobro ogólne. </w:t>
      </w:r>
    </w:p>
    <w:p w14:paraId="230E20E0" w14:textId="77777777" w:rsidR="00C02FE7" w:rsidRPr="00A62B3C" w:rsidRDefault="00C02FE7" w:rsidP="00A62B3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FE992" w14:textId="77777777" w:rsidR="00425934" w:rsidRPr="00A62B3C" w:rsidRDefault="00425934" w:rsidP="003B765B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7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Konsultacje powinny odbywać się w czasie umożliwiającym udział w nich jak największej liczby zainteresowanych organizacji pozarządowych, ze szczególnym uwzględnieniem </w:t>
      </w:r>
      <w:r w:rsidR="003861E2"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warunków dostępności dla 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osób niepełnosprawnych. </w:t>
      </w:r>
    </w:p>
    <w:p w14:paraId="2D8068B9" w14:textId="77777777" w:rsidR="00C02FE7" w:rsidRPr="00A62B3C" w:rsidRDefault="00C02FE7" w:rsidP="00A62B3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23E3D3A" w14:textId="77777777" w:rsidR="00425934" w:rsidRPr="00A62B3C" w:rsidRDefault="00425934" w:rsidP="003B765B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8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1. Prezydent zapewnia jak najszerszy dostęp do informacji o przedmiocie konsultacji, wykorzystując w tym celu wszelkie dostępne kanały komunikacji ze społecznością lokalną.  </w:t>
      </w:r>
    </w:p>
    <w:p w14:paraId="18BFA081" w14:textId="77777777" w:rsidR="00C02FE7" w:rsidRPr="00A62B3C" w:rsidRDefault="00C02FE7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D44D1" w14:textId="77777777" w:rsidR="00425934" w:rsidRPr="00A62B3C" w:rsidRDefault="00425934" w:rsidP="003B765B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9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>Prezydent zapewnia właściwe warunki do przeprowadzenia konsultacji, w zależności od</w:t>
      </w:r>
      <w:r w:rsidR="00D1187D">
        <w:rPr>
          <w:rFonts w:ascii="Times New Roman" w:eastAsia="MS Mincho" w:hAnsi="Times New Roman" w:cs="Times New Roman"/>
          <w:sz w:val="24"/>
          <w:szCs w:val="24"/>
          <w:lang w:eastAsia="pl-PL"/>
        </w:rPr>
        <w:t> 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formy w jakiej zostały </w:t>
      </w:r>
      <w:r w:rsid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one 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>zaplanowane. Zapewnia między innymi pomieszczenia, pełny i</w:t>
      </w:r>
      <w:r w:rsidR="00D1187D">
        <w:rPr>
          <w:rFonts w:ascii="Times New Roman" w:eastAsia="MS Mincho" w:hAnsi="Times New Roman" w:cs="Times New Roman"/>
          <w:sz w:val="24"/>
          <w:szCs w:val="24"/>
          <w:lang w:eastAsia="pl-PL"/>
        </w:rPr>
        <w:t> 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łatwy dostęp do dokumentów i informacji objętych konsultacjami, opiekę organizacyjną                                       i merytoryczną, w tym bezstronny sposób prowadzenia spotkań i dyskusji w trakcie konsultacji. </w:t>
      </w:r>
    </w:p>
    <w:p w14:paraId="02C5B223" w14:textId="77777777" w:rsidR="00C02FE7" w:rsidRPr="00A62B3C" w:rsidRDefault="00C02FE7" w:rsidP="00A62B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54FA2A2" w14:textId="77777777" w:rsidR="00425934" w:rsidRPr="00A62B3C" w:rsidRDefault="00425934" w:rsidP="003B765B">
      <w:pPr>
        <w:tabs>
          <w:tab w:val="left" w:pos="851"/>
          <w:tab w:val="left" w:pos="1134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§ 1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0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 konsultacjach z organizacjami pozarządowymi, o ile zachodzi taka potrzeba, możliwy jest udział ekspertów zewnętrznych, pełniących rolę doradczą dla uczestników konsultacji. </w:t>
      </w:r>
    </w:p>
    <w:p w14:paraId="0B1F0A5B" w14:textId="77777777" w:rsidR="00C02FE7" w:rsidRPr="00A62B3C" w:rsidRDefault="00C02FE7" w:rsidP="00A62B3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0DD0606" w14:textId="77777777" w:rsidR="00425934" w:rsidRPr="00A62B3C" w:rsidRDefault="00425934" w:rsidP="003B765B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1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Prezydent może powierzyć przeprowadzenie konsultacji podmiotom zewnętrznym, zgodnie z powszechnie obowiązującym prawem.    </w:t>
      </w:r>
    </w:p>
    <w:p w14:paraId="7A3CDA29" w14:textId="77777777" w:rsidR="00C97197" w:rsidRPr="00A62B3C" w:rsidRDefault="00C97197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A49C3" w14:textId="77777777" w:rsidR="00D43043" w:rsidRPr="00A62B3C" w:rsidRDefault="00CD58CE" w:rsidP="00A62B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C82D9" w14:textId="77777777" w:rsidR="00163483" w:rsidRPr="00A62B3C" w:rsidRDefault="00163483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Rozdział II</w:t>
      </w:r>
      <w:r w:rsidR="00AF34C9" w:rsidRPr="00A62B3C">
        <w:rPr>
          <w:rFonts w:ascii="Times New Roman" w:hAnsi="Times New Roman" w:cs="Times New Roman"/>
          <w:b/>
          <w:sz w:val="24"/>
          <w:szCs w:val="24"/>
        </w:rPr>
        <w:t>I</w:t>
      </w:r>
    </w:p>
    <w:p w14:paraId="5374A3D6" w14:textId="77777777" w:rsidR="00F31C55" w:rsidRDefault="00F31C55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Przygotowanie konsultacji</w:t>
      </w:r>
    </w:p>
    <w:p w14:paraId="3CBE1CE3" w14:textId="77777777" w:rsidR="00D1187D" w:rsidRPr="00A62B3C" w:rsidRDefault="00D1187D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709A1" w14:textId="77777777" w:rsidR="00F31C55" w:rsidRPr="00A62B3C" w:rsidRDefault="00CD58CE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§ 1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2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A62B3C">
        <w:rPr>
          <w:rFonts w:ascii="Times New Roman" w:hAnsi="Times New Roman" w:cs="Times New Roman"/>
          <w:sz w:val="24"/>
          <w:szCs w:val="24"/>
        </w:rPr>
        <w:t xml:space="preserve">Rozpoczęcie konsultacji poprzedza akcja informacyjna prowadzona przez Prezydenta. </w:t>
      </w:r>
    </w:p>
    <w:p w14:paraId="5FE9452C" w14:textId="77777777" w:rsidR="00C02FE7" w:rsidRPr="00A62B3C" w:rsidRDefault="00C02FE7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F811A" w14:textId="77777777" w:rsidR="00F31C55" w:rsidRPr="00A62B3C" w:rsidRDefault="00CD58CE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§ 1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3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A62B3C">
        <w:rPr>
          <w:rFonts w:ascii="Times New Roman" w:hAnsi="Times New Roman" w:cs="Times New Roman"/>
          <w:sz w:val="24"/>
          <w:szCs w:val="24"/>
        </w:rPr>
        <w:t>Akcję informacyjną należy przeprowadzić najpóźniej na 7 dni przed rozpoczęciem konsultacji.</w:t>
      </w:r>
    </w:p>
    <w:p w14:paraId="54D88D4C" w14:textId="77777777" w:rsidR="00C02FE7" w:rsidRPr="00A62B3C" w:rsidRDefault="00C02FE7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1880F" w14:textId="77777777" w:rsidR="00F31C55" w:rsidRPr="00A62B3C" w:rsidRDefault="00CD58CE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§ 1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4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1. Prezydent ogłasza na str</w:t>
      </w:r>
      <w:r w:rsidR="00F31C55" w:rsidRPr="00A62B3C">
        <w:rPr>
          <w:rFonts w:ascii="Times New Roman" w:hAnsi="Times New Roman" w:cs="Times New Roman"/>
          <w:sz w:val="24"/>
          <w:szCs w:val="24"/>
        </w:rPr>
        <w:t xml:space="preserve">onie internetowej Urzędu </w:t>
      </w:r>
      <w:r w:rsidRPr="00A62B3C">
        <w:rPr>
          <w:rFonts w:ascii="Times New Roman" w:hAnsi="Times New Roman" w:cs="Times New Roman"/>
          <w:sz w:val="24"/>
          <w:szCs w:val="24"/>
        </w:rPr>
        <w:t xml:space="preserve"> informacje o </w:t>
      </w:r>
      <w:r w:rsidR="00425934" w:rsidRPr="00A62B3C">
        <w:rPr>
          <w:rFonts w:ascii="Times New Roman" w:hAnsi="Times New Roman" w:cs="Times New Roman"/>
          <w:sz w:val="24"/>
          <w:szCs w:val="24"/>
        </w:rPr>
        <w:t xml:space="preserve">przedmiocie kierowanym do konsultacji.  </w:t>
      </w:r>
    </w:p>
    <w:p w14:paraId="3FBD6D0F" w14:textId="77777777" w:rsidR="00C02FE7" w:rsidRPr="00A62B3C" w:rsidRDefault="00C02FE7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DA879" w14:textId="77777777" w:rsidR="00F31C55" w:rsidRPr="00A62B3C" w:rsidRDefault="00CD58CE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 xml:space="preserve">2. </w:t>
      </w:r>
      <w:r w:rsidR="00F31C55" w:rsidRPr="00A62B3C">
        <w:rPr>
          <w:rFonts w:ascii="Times New Roman" w:hAnsi="Times New Roman" w:cs="Times New Roman"/>
          <w:sz w:val="24"/>
          <w:szCs w:val="24"/>
        </w:rPr>
        <w:t>Akcja informacyjna rozpoczyna się w dniu podania do publicznej wiadomości ogłoszenia, o</w:t>
      </w:r>
      <w:r w:rsidR="00D1187D">
        <w:rPr>
          <w:rFonts w:ascii="Times New Roman" w:hAnsi="Times New Roman" w:cs="Times New Roman"/>
          <w:sz w:val="24"/>
          <w:szCs w:val="24"/>
        </w:rPr>
        <w:t> </w:t>
      </w:r>
      <w:r w:rsidR="00F31C55" w:rsidRPr="00A62B3C">
        <w:rPr>
          <w:rFonts w:ascii="Times New Roman" w:hAnsi="Times New Roman" w:cs="Times New Roman"/>
          <w:sz w:val="24"/>
          <w:szCs w:val="24"/>
        </w:rPr>
        <w:t xml:space="preserve">którym mowa w ust. </w:t>
      </w:r>
      <w:r w:rsidR="00E97739" w:rsidRPr="00A62B3C">
        <w:rPr>
          <w:rFonts w:ascii="Times New Roman" w:hAnsi="Times New Roman" w:cs="Times New Roman"/>
          <w:sz w:val="24"/>
          <w:szCs w:val="24"/>
        </w:rPr>
        <w:t>1</w:t>
      </w:r>
      <w:r w:rsidR="00F31C55" w:rsidRPr="00A62B3C">
        <w:rPr>
          <w:rFonts w:ascii="Times New Roman" w:hAnsi="Times New Roman" w:cs="Times New Roman"/>
          <w:sz w:val="24"/>
          <w:szCs w:val="24"/>
        </w:rPr>
        <w:t>.</w:t>
      </w:r>
    </w:p>
    <w:p w14:paraId="6405037F" w14:textId="77777777" w:rsidR="00C02FE7" w:rsidRPr="00A62B3C" w:rsidRDefault="00C02FE7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3FB4D" w14:textId="77777777" w:rsidR="00CD58CE" w:rsidRPr="00A62B3C" w:rsidRDefault="00CD58CE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§ 1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5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2B3C">
        <w:rPr>
          <w:rFonts w:ascii="Times New Roman" w:hAnsi="Times New Roman" w:cs="Times New Roman"/>
          <w:sz w:val="24"/>
          <w:szCs w:val="24"/>
        </w:rPr>
        <w:t xml:space="preserve">Akcje informacyjna dotycząca </w:t>
      </w:r>
      <w:r w:rsidR="00425934" w:rsidRPr="00A62B3C"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A62B3C">
        <w:rPr>
          <w:rFonts w:ascii="Times New Roman" w:hAnsi="Times New Roman" w:cs="Times New Roman"/>
          <w:sz w:val="24"/>
          <w:szCs w:val="24"/>
        </w:rPr>
        <w:t>konsultacji powinna być prowadzona z</w:t>
      </w:r>
      <w:r w:rsidR="00D1187D">
        <w:rPr>
          <w:rFonts w:ascii="Times New Roman" w:hAnsi="Times New Roman" w:cs="Times New Roman"/>
          <w:sz w:val="24"/>
          <w:szCs w:val="24"/>
        </w:rPr>
        <w:t> </w:t>
      </w:r>
      <w:r w:rsidRPr="00A62B3C">
        <w:rPr>
          <w:rFonts w:ascii="Times New Roman" w:hAnsi="Times New Roman" w:cs="Times New Roman"/>
          <w:sz w:val="24"/>
          <w:szCs w:val="24"/>
        </w:rPr>
        <w:t xml:space="preserve">wykorzystaniem co najmniej </w:t>
      </w:r>
      <w:r w:rsidR="00B10E53" w:rsidRPr="00A62B3C">
        <w:rPr>
          <w:rFonts w:ascii="Times New Roman" w:hAnsi="Times New Roman" w:cs="Times New Roman"/>
          <w:sz w:val="24"/>
          <w:szCs w:val="24"/>
        </w:rPr>
        <w:t>2</w:t>
      </w:r>
      <w:r w:rsidRPr="00A62B3C">
        <w:rPr>
          <w:rFonts w:ascii="Times New Roman" w:hAnsi="Times New Roman" w:cs="Times New Roman"/>
          <w:sz w:val="24"/>
          <w:szCs w:val="24"/>
        </w:rPr>
        <w:t xml:space="preserve"> kanałów spośród niżej wymienionych</w:t>
      </w:r>
      <w:r w:rsidRPr="00A62B3C">
        <w:rPr>
          <w:rFonts w:ascii="Times New Roman" w:hAnsi="Times New Roman" w:cs="Times New Roman"/>
          <w:b/>
          <w:sz w:val="24"/>
          <w:szCs w:val="24"/>
        </w:rPr>
        <w:t>:</w:t>
      </w:r>
    </w:p>
    <w:p w14:paraId="29AC7C7C" w14:textId="77777777" w:rsidR="00CD58CE" w:rsidRPr="00A62B3C" w:rsidRDefault="00CD58CE" w:rsidP="00841696">
      <w:pPr>
        <w:pStyle w:val="Akapitzlist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>Biuletyn Informacji Publicznej;</w:t>
      </w:r>
    </w:p>
    <w:p w14:paraId="59306DC6" w14:textId="77777777" w:rsidR="00F31C55" w:rsidRPr="00A62B3C" w:rsidRDefault="00CD58CE" w:rsidP="00841696">
      <w:pPr>
        <w:pStyle w:val="Akapitzlist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 xml:space="preserve">oficjalny serwis internetowy Urzędu;   </w:t>
      </w:r>
    </w:p>
    <w:p w14:paraId="31F01EC5" w14:textId="77777777" w:rsidR="00CD58CE" w:rsidRPr="00A62B3C" w:rsidRDefault="00CD58CE" w:rsidP="00841696">
      <w:pPr>
        <w:pStyle w:val="Akapitzlist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>tablica ogłoszeń Urzędu;</w:t>
      </w:r>
    </w:p>
    <w:p w14:paraId="63D93D3D" w14:textId="77777777" w:rsidR="00CD58CE" w:rsidRPr="00A62B3C" w:rsidRDefault="00CD58CE" w:rsidP="00841696">
      <w:pPr>
        <w:pStyle w:val="Akapitzlist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 xml:space="preserve">kampanie informacyjne na portalach </w:t>
      </w:r>
      <w:proofErr w:type="spellStart"/>
      <w:r w:rsidRPr="00A62B3C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Pr="00A62B3C">
        <w:rPr>
          <w:rFonts w:ascii="Times New Roman" w:hAnsi="Times New Roman" w:cs="Times New Roman"/>
          <w:sz w:val="24"/>
          <w:szCs w:val="24"/>
        </w:rPr>
        <w:t>;</w:t>
      </w:r>
    </w:p>
    <w:p w14:paraId="200F268D" w14:textId="77777777" w:rsidR="00CD58CE" w:rsidRPr="00A62B3C" w:rsidRDefault="00CD58CE" w:rsidP="00841696">
      <w:pPr>
        <w:pStyle w:val="Akapitzlist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>bezpośrednie przesłanie informacji do organizacji;</w:t>
      </w:r>
    </w:p>
    <w:p w14:paraId="0046BD74" w14:textId="77777777" w:rsidR="00C02FE7" w:rsidRPr="00A62B3C" w:rsidRDefault="00C02FE7" w:rsidP="00841696">
      <w:pPr>
        <w:pStyle w:val="Akapitzlist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4DEB088" w14:textId="77777777" w:rsidR="00CD58CE" w:rsidRPr="00A62B3C" w:rsidRDefault="00B10E53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§ 1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6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O każdej akcji informacyjnej Prezydent pisemnie powiadamia R</w:t>
      </w:r>
      <w:r w:rsidR="00CD58CE" w:rsidRPr="00A62B3C">
        <w:rPr>
          <w:rFonts w:ascii="Times New Roman" w:hAnsi="Times New Roman" w:cs="Times New Roman"/>
          <w:sz w:val="24"/>
          <w:szCs w:val="24"/>
        </w:rPr>
        <w:t>ad</w:t>
      </w:r>
      <w:r w:rsidRPr="00A62B3C">
        <w:rPr>
          <w:rFonts w:ascii="Times New Roman" w:hAnsi="Times New Roman" w:cs="Times New Roman"/>
          <w:sz w:val="24"/>
          <w:szCs w:val="24"/>
        </w:rPr>
        <w:t>ę</w:t>
      </w:r>
      <w:r w:rsidR="00CD58CE" w:rsidRPr="00A62B3C">
        <w:rPr>
          <w:rFonts w:ascii="Times New Roman" w:hAnsi="Times New Roman" w:cs="Times New Roman"/>
          <w:sz w:val="24"/>
          <w:szCs w:val="24"/>
        </w:rPr>
        <w:t xml:space="preserve"> Pożytku.</w:t>
      </w:r>
    </w:p>
    <w:p w14:paraId="5E271D62" w14:textId="77777777" w:rsidR="00425934" w:rsidRPr="00A62B3C" w:rsidRDefault="00425934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F27DF" w14:textId="77777777" w:rsidR="00F31C55" w:rsidRPr="00A62B3C" w:rsidRDefault="00F31C55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4330C" w:rsidRPr="00A62B3C">
        <w:rPr>
          <w:rFonts w:ascii="Times New Roman" w:hAnsi="Times New Roman" w:cs="Times New Roman"/>
          <w:b/>
          <w:sz w:val="24"/>
          <w:szCs w:val="24"/>
        </w:rPr>
        <w:t>IV</w:t>
      </w:r>
    </w:p>
    <w:p w14:paraId="7DC965BB" w14:textId="77777777" w:rsidR="00D43043" w:rsidRPr="00A62B3C" w:rsidRDefault="00D43043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Tryb przeprowadzania konsultacji </w:t>
      </w:r>
      <w:r w:rsidR="00163483" w:rsidRPr="00A62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50C154" w14:textId="77777777" w:rsidR="00D43043" w:rsidRPr="00A62B3C" w:rsidRDefault="00D43043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79DF" w14:textId="76F5EF33" w:rsidR="00D43043" w:rsidRPr="0014202D" w:rsidRDefault="00D43043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202D">
        <w:rPr>
          <w:rFonts w:ascii="Times New Roman" w:hAnsi="Times New Roman" w:cs="Times New Roman"/>
          <w:b/>
          <w:sz w:val="24"/>
          <w:szCs w:val="24"/>
        </w:rPr>
        <w:t>§ 1</w:t>
      </w:r>
      <w:r w:rsidR="00C97197" w:rsidRPr="0014202D">
        <w:rPr>
          <w:rFonts w:ascii="Times New Roman" w:hAnsi="Times New Roman" w:cs="Times New Roman"/>
          <w:b/>
          <w:sz w:val="24"/>
          <w:szCs w:val="24"/>
        </w:rPr>
        <w:t>7</w:t>
      </w:r>
      <w:r w:rsidRPr="0014202D">
        <w:rPr>
          <w:rFonts w:ascii="Times New Roman" w:hAnsi="Times New Roman" w:cs="Times New Roman"/>
          <w:b/>
          <w:sz w:val="24"/>
          <w:szCs w:val="24"/>
        </w:rPr>
        <w:t>.</w:t>
      </w:r>
      <w:r w:rsidRPr="0014202D">
        <w:rPr>
          <w:rFonts w:ascii="Times New Roman" w:hAnsi="Times New Roman" w:cs="Times New Roman"/>
          <w:sz w:val="24"/>
          <w:szCs w:val="24"/>
        </w:rPr>
        <w:t xml:space="preserve"> </w:t>
      </w:r>
      <w:r w:rsidR="00C97197" w:rsidRPr="0014202D">
        <w:rPr>
          <w:rFonts w:ascii="Times New Roman" w:hAnsi="Times New Roman" w:cs="Times New Roman"/>
          <w:sz w:val="24"/>
          <w:szCs w:val="24"/>
        </w:rPr>
        <w:t>1</w:t>
      </w:r>
      <w:r w:rsidR="000727AD" w:rsidRPr="0014202D">
        <w:rPr>
          <w:rFonts w:ascii="Times New Roman" w:hAnsi="Times New Roman" w:cs="Times New Roman"/>
          <w:sz w:val="24"/>
          <w:szCs w:val="24"/>
        </w:rPr>
        <w:t xml:space="preserve">. </w:t>
      </w:r>
      <w:r w:rsidRPr="0014202D">
        <w:rPr>
          <w:rFonts w:ascii="Times New Roman" w:hAnsi="Times New Roman" w:cs="Times New Roman"/>
          <w:sz w:val="24"/>
          <w:szCs w:val="24"/>
        </w:rPr>
        <w:t>Konsultacje  każdorazowo</w:t>
      </w:r>
      <w:r w:rsidR="00D62050" w:rsidRPr="0014202D">
        <w:rPr>
          <w:rFonts w:ascii="Times New Roman" w:hAnsi="Times New Roman" w:cs="Times New Roman"/>
          <w:sz w:val="24"/>
          <w:szCs w:val="24"/>
        </w:rPr>
        <w:t xml:space="preserve"> składają się z </w:t>
      </w:r>
      <w:r w:rsidRPr="0014202D">
        <w:rPr>
          <w:rFonts w:ascii="Times New Roman" w:hAnsi="Times New Roman" w:cs="Times New Roman"/>
          <w:sz w:val="24"/>
          <w:szCs w:val="24"/>
        </w:rPr>
        <w:t xml:space="preserve">  dwóch etap</w:t>
      </w:r>
      <w:r w:rsidR="00D62050" w:rsidRPr="0014202D">
        <w:rPr>
          <w:rFonts w:ascii="Times New Roman" w:hAnsi="Times New Roman" w:cs="Times New Roman"/>
          <w:sz w:val="24"/>
          <w:szCs w:val="24"/>
        </w:rPr>
        <w:t>ów</w:t>
      </w:r>
      <w:r w:rsidRPr="0014202D">
        <w:rPr>
          <w:rFonts w:ascii="Times New Roman" w:hAnsi="Times New Roman" w:cs="Times New Roman"/>
          <w:sz w:val="24"/>
          <w:szCs w:val="24"/>
        </w:rPr>
        <w:t>:</w:t>
      </w:r>
    </w:p>
    <w:p w14:paraId="55F14F5B" w14:textId="77777777" w:rsidR="00D43043" w:rsidRPr="0014202D" w:rsidRDefault="00A279F2" w:rsidP="00A62B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D62050" w:rsidRPr="0014202D">
        <w:rPr>
          <w:rFonts w:ascii="Times New Roman" w:hAnsi="Times New Roman" w:cs="Times New Roman"/>
          <w:sz w:val="24"/>
          <w:szCs w:val="24"/>
        </w:rPr>
        <w:t xml:space="preserve">etap obejmujący </w:t>
      </w:r>
      <w:r w:rsidR="000727AD" w:rsidRPr="0014202D">
        <w:rPr>
          <w:rFonts w:ascii="Times New Roman" w:hAnsi="Times New Roman" w:cs="Times New Roman"/>
          <w:sz w:val="24"/>
          <w:szCs w:val="24"/>
        </w:rPr>
        <w:t>k</w:t>
      </w:r>
      <w:r w:rsidR="00D43043" w:rsidRPr="0014202D">
        <w:rPr>
          <w:rFonts w:ascii="Times New Roman" w:hAnsi="Times New Roman" w:cs="Times New Roman"/>
          <w:sz w:val="24"/>
          <w:szCs w:val="24"/>
        </w:rPr>
        <w:t>onsultacje z organizacjami pozarządowymi</w:t>
      </w:r>
      <w:r w:rsidR="00591EEC" w:rsidRPr="0014202D">
        <w:rPr>
          <w:rFonts w:ascii="Times New Roman" w:hAnsi="Times New Roman" w:cs="Times New Roman"/>
          <w:sz w:val="24"/>
          <w:szCs w:val="24"/>
        </w:rPr>
        <w:t>;</w:t>
      </w:r>
    </w:p>
    <w:p w14:paraId="257E2CC1" w14:textId="77777777" w:rsidR="00D43043" w:rsidRPr="0014202D" w:rsidRDefault="00A279F2" w:rsidP="00A62B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D62050" w:rsidRPr="0014202D">
        <w:rPr>
          <w:rFonts w:ascii="Times New Roman" w:hAnsi="Times New Roman" w:cs="Times New Roman"/>
          <w:sz w:val="24"/>
          <w:szCs w:val="24"/>
        </w:rPr>
        <w:t xml:space="preserve">etap obejmujący </w:t>
      </w:r>
      <w:r w:rsidR="000727AD" w:rsidRPr="0014202D">
        <w:rPr>
          <w:rFonts w:ascii="Times New Roman" w:hAnsi="Times New Roman" w:cs="Times New Roman"/>
          <w:sz w:val="24"/>
          <w:szCs w:val="24"/>
        </w:rPr>
        <w:t>k</w:t>
      </w:r>
      <w:r w:rsidR="00D43043" w:rsidRPr="0014202D">
        <w:rPr>
          <w:rFonts w:ascii="Times New Roman" w:hAnsi="Times New Roman" w:cs="Times New Roman"/>
          <w:sz w:val="24"/>
          <w:szCs w:val="24"/>
        </w:rPr>
        <w:t>onsultacje z Radą Pożytku</w:t>
      </w:r>
      <w:r w:rsidR="00591EEC" w:rsidRPr="0014202D">
        <w:rPr>
          <w:rFonts w:ascii="Times New Roman" w:hAnsi="Times New Roman" w:cs="Times New Roman"/>
          <w:sz w:val="24"/>
          <w:szCs w:val="24"/>
        </w:rPr>
        <w:t>.</w:t>
      </w:r>
      <w:r w:rsidR="00D43043" w:rsidRPr="001420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7A1A8" w14:textId="77777777" w:rsidR="00C02FE7" w:rsidRPr="0014202D" w:rsidRDefault="00C02FE7" w:rsidP="00A62B3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1970E" w14:textId="77777777" w:rsidR="000727AD" w:rsidRPr="00A62B3C" w:rsidRDefault="000727AD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202D">
        <w:rPr>
          <w:rFonts w:ascii="Times New Roman" w:hAnsi="Times New Roman" w:cs="Times New Roman"/>
          <w:sz w:val="24"/>
          <w:szCs w:val="24"/>
        </w:rPr>
        <w:t>2.</w:t>
      </w:r>
      <w:r w:rsidR="00112AB0" w:rsidRPr="0014202D">
        <w:rPr>
          <w:rFonts w:ascii="Times New Roman" w:hAnsi="Times New Roman" w:cs="Times New Roman"/>
          <w:sz w:val="24"/>
          <w:szCs w:val="24"/>
        </w:rPr>
        <w:t xml:space="preserve"> </w:t>
      </w:r>
      <w:r w:rsidRPr="0014202D">
        <w:rPr>
          <w:rFonts w:ascii="Times New Roman" w:hAnsi="Times New Roman" w:cs="Times New Roman"/>
          <w:sz w:val="24"/>
          <w:szCs w:val="24"/>
        </w:rPr>
        <w:t xml:space="preserve">W szczególnie uzasadnionych sytuacjach Prezydent może odstąpić od </w:t>
      </w:r>
      <w:r w:rsidR="00250803" w:rsidRPr="0014202D">
        <w:rPr>
          <w:rFonts w:ascii="Times New Roman" w:hAnsi="Times New Roman" w:cs="Times New Roman"/>
          <w:sz w:val="24"/>
          <w:szCs w:val="24"/>
        </w:rPr>
        <w:t>etapu</w:t>
      </w:r>
      <w:r w:rsidRPr="0014202D">
        <w:rPr>
          <w:rFonts w:ascii="Times New Roman" w:hAnsi="Times New Roman" w:cs="Times New Roman"/>
          <w:sz w:val="24"/>
          <w:szCs w:val="24"/>
        </w:rPr>
        <w:t>, o którym mowa w ust. 1</w:t>
      </w:r>
      <w:r w:rsidR="00250803" w:rsidRPr="0014202D">
        <w:rPr>
          <w:rFonts w:ascii="Times New Roman" w:hAnsi="Times New Roman" w:cs="Times New Roman"/>
          <w:sz w:val="24"/>
          <w:szCs w:val="24"/>
        </w:rPr>
        <w:t xml:space="preserve"> pkt 2</w:t>
      </w:r>
      <w:r w:rsidR="00C40B49" w:rsidRPr="0014202D">
        <w:rPr>
          <w:rFonts w:ascii="Times New Roman" w:hAnsi="Times New Roman" w:cs="Times New Roman"/>
          <w:sz w:val="24"/>
          <w:szCs w:val="24"/>
        </w:rPr>
        <w:t>.</w:t>
      </w:r>
      <w:r w:rsidR="00C40B49" w:rsidRPr="00A62B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1CB2A6" w14:textId="77777777" w:rsidR="00C02FE7" w:rsidRPr="00A62B3C" w:rsidRDefault="00C02FE7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E7DD8" w14:textId="77777777" w:rsidR="00D43043" w:rsidRPr="00A62B3C" w:rsidRDefault="00D43043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§ 1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8</w:t>
      </w:r>
      <w:r w:rsidRPr="00A62B3C">
        <w:rPr>
          <w:rFonts w:ascii="Times New Roman" w:hAnsi="Times New Roman" w:cs="Times New Roman"/>
          <w:sz w:val="24"/>
          <w:szCs w:val="24"/>
        </w:rPr>
        <w:t xml:space="preserve">. </w:t>
      </w:r>
      <w:r w:rsidR="00425934" w:rsidRPr="00A62B3C">
        <w:rPr>
          <w:rFonts w:ascii="Times New Roman" w:hAnsi="Times New Roman" w:cs="Times New Roman"/>
          <w:sz w:val="24"/>
          <w:szCs w:val="24"/>
        </w:rPr>
        <w:t xml:space="preserve">Decyzję o konsultacjach podejmuje </w:t>
      </w:r>
      <w:r w:rsidRPr="00A62B3C">
        <w:rPr>
          <w:rFonts w:ascii="Times New Roman" w:hAnsi="Times New Roman" w:cs="Times New Roman"/>
          <w:sz w:val="24"/>
          <w:szCs w:val="24"/>
        </w:rPr>
        <w:t>Prezydent w drodze zarządzenia, określając</w:t>
      </w:r>
      <w:r w:rsidR="00A46C30" w:rsidRPr="00A62B3C">
        <w:rPr>
          <w:rFonts w:ascii="Times New Roman" w:hAnsi="Times New Roman" w:cs="Times New Roman"/>
          <w:sz w:val="24"/>
          <w:szCs w:val="24"/>
        </w:rPr>
        <w:t xml:space="preserve"> w</w:t>
      </w:r>
      <w:r w:rsidR="00841696">
        <w:rPr>
          <w:rFonts w:ascii="Times New Roman" w:hAnsi="Times New Roman" w:cs="Times New Roman"/>
          <w:sz w:val="24"/>
          <w:szCs w:val="24"/>
        </w:rPr>
        <w:t> </w:t>
      </w:r>
      <w:r w:rsidR="00A46C30" w:rsidRPr="00A62B3C">
        <w:rPr>
          <w:rFonts w:ascii="Times New Roman" w:hAnsi="Times New Roman" w:cs="Times New Roman"/>
          <w:sz w:val="24"/>
          <w:szCs w:val="24"/>
        </w:rPr>
        <w:t>nim</w:t>
      </w:r>
      <w:r w:rsidRPr="00A62B3C">
        <w:rPr>
          <w:rFonts w:ascii="Times New Roman" w:hAnsi="Times New Roman" w:cs="Times New Roman"/>
          <w:sz w:val="24"/>
          <w:szCs w:val="24"/>
        </w:rPr>
        <w:t>:</w:t>
      </w:r>
    </w:p>
    <w:p w14:paraId="402EA4C1" w14:textId="77777777" w:rsidR="00D43043" w:rsidRPr="00A62B3C" w:rsidRDefault="00591EEC" w:rsidP="00250803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>c</w:t>
      </w:r>
      <w:r w:rsidR="00D43043" w:rsidRPr="00A62B3C">
        <w:rPr>
          <w:rFonts w:ascii="Times New Roman" w:hAnsi="Times New Roman" w:cs="Times New Roman"/>
          <w:sz w:val="24"/>
          <w:szCs w:val="24"/>
        </w:rPr>
        <w:t>el i przedmiot konsultacji;</w:t>
      </w:r>
    </w:p>
    <w:p w14:paraId="58735F7F" w14:textId="77777777" w:rsidR="00D43043" w:rsidRPr="00A62B3C" w:rsidRDefault="00591EEC" w:rsidP="00250803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>d</w:t>
      </w:r>
      <w:r w:rsidR="00D43043" w:rsidRPr="00A62B3C">
        <w:rPr>
          <w:rFonts w:ascii="Times New Roman" w:hAnsi="Times New Roman" w:cs="Times New Roman"/>
          <w:sz w:val="24"/>
          <w:szCs w:val="24"/>
        </w:rPr>
        <w:t>atę  zakończenia  konsultacji;</w:t>
      </w:r>
    </w:p>
    <w:p w14:paraId="5D236DBE" w14:textId="77777777" w:rsidR="00D43043" w:rsidRPr="00A62B3C" w:rsidRDefault="00591EEC" w:rsidP="00250803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>f</w:t>
      </w:r>
      <w:r w:rsidR="00D43043" w:rsidRPr="00A62B3C">
        <w:rPr>
          <w:rFonts w:ascii="Times New Roman" w:hAnsi="Times New Roman" w:cs="Times New Roman"/>
          <w:sz w:val="24"/>
          <w:szCs w:val="24"/>
        </w:rPr>
        <w:t xml:space="preserve">ormy </w:t>
      </w:r>
      <w:r w:rsidR="00A46C30" w:rsidRPr="00A62B3C">
        <w:rPr>
          <w:rFonts w:ascii="Times New Roman" w:hAnsi="Times New Roman" w:cs="Times New Roman"/>
          <w:sz w:val="24"/>
          <w:szCs w:val="24"/>
        </w:rPr>
        <w:t>konsultacji i ich terminy</w:t>
      </w:r>
      <w:r w:rsidR="00D43043" w:rsidRPr="00A62B3C">
        <w:rPr>
          <w:rFonts w:ascii="Times New Roman" w:hAnsi="Times New Roman" w:cs="Times New Roman"/>
          <w:sz w:val="24"/>
          <w:szCs w:val="24"/>
        </w:rPr>
        <w:t>;</w:t>
      </w:r>
    </w:p>
    <w:p w14:paraId="3335ED5D" w14:textId="77777777" w:rsidR="00A46C30" w:rsidRPr="00250803" w:rsidRDefault="00591EEC" w:rsidP="00250803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>t</w:t>
      </w:r>
      <w:r w:rsidR="00D43043" w:rsidRPr="00A62B3C">
        <w:rPr>
          <w:rFonts w:ascii="Times New Roman" w:hAnsi="Times New Roman" w:cs="Times New Roman"/>
          <w:sz w:val="24"/>
          <w:szCs w:val="24"/>
        </w:rPr>
        <w:t>ermin i miejsce wyłożenia lub podania do publicznej wiadomości materiałów dot</w:t>
      </w:r>
      <w:r w:rsidR="00250803">
        <w:rPr>
          <w:rFonts w:ascii="Times New Roman" w:hAnsi="Times New Roman" w:cs="Times New Roman"/>
          <w:sz w:val="24"/>
          <w:szCs w:val="24"/>
        </w:rPr>
        <w:t>yczących przedmiotu konsultacji.</w:t>
      </w:r>
    </w:p>
    <w:p w14:paraId="36DFCC5F" w14:textId="77777777" w:rsidR="00C02FE7" w:rsidRPr="00A62B3C" w:rsidRDefault="00C02FE7" w:rsidP="00A62B3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02C35" w14:textId="2D6726BA" w:rsidR="0097778B" w:rsidRDefault="00A46C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§ 1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9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3DC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43043" w:rsidRPr="00A62B3C">
        <w:rPr>
          <w:rFonts w:ascii="Times New Roman" w:hAnsi="Times New Roman" w:cs="Times New Roman"/>
          <w:sz w:val="24"/>
          <w:szCs w:val="24"/>
        </w:rPr>
        <w:t xml:space="preserve">Rozpoczęcie konsultacji następuje z chwilą podania do publicznej wiadomości zarządzenia, o którym mowa w  </w:t>
      </w:r>
      <w:r w:rsidRPr="00A62B3C">
        <w:rPr>
          <w:rFonts w:ascii="Times New Roman" w:hAnsi="Times New Roman" w:cs="Times New Roman"/>
          <w:sz w:val="24"/>
          <w:szCs w:val="24"/>
        </w:rPr>
        <w:t xml:space="preserve">§ </w:t>
      </w:r>
      <w:r w:rsidR="003861E2" w:rsidRPr="00A62B3C">
        <w:rPr>
          <w:rFonts w:ascii="Times New Roman" w:hAnsi="Times New Roman" w:cs="Times New Roman"/>
          <w:sz w:val="24"/>
          <w:szCs w:val="24"/>
        </w:rPr>
        <w:t xml:space="preserve">18 </w:t>
      </w:r>
      <w:r w:rsidRPr="00A62B3C">
        <w:rPr>
          <w:rFonts w:ascii="Times New Roman" w:hAnsi="Times New Roman" w:cs="Times New Roman"/>
          <w:sz w:val="24"/>
          <w:szCs w:val="24"/>
        </w:rPr>
        <w:t>niniejszej uchwały</w:t>
      </w:r>
      <w:r w:rsidR="0097778B">
        <w:rPr>
          <w:rFonts w:ascii="Times New Roman" w:hAnsi="Times New Roman" w:cs="Times New Roman"/>
          <w:sz w:val="24"/>
          <w:szCs w:val="24"/>
        </w:rPr>
        <w:t>.</w:t>
      </w:r>
    </w:p>
    <w:p w14:paraId="7B9CC2F8" w14:textId="77777777" w:rsidR="0097778B" w:rsidRDefault="00391A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09C81" w14:textId="61EC4EA7" w:rsidR="00A46C30" w:rsidRPr="00A62B3C" w:rsidRDefault="009777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A46C30" w:rsidRPr="00A62B3C">
        <w:rPr>
          <w:rFonts w:ascii="Times New Roman" w:hAnsi="Times New Roman" w:cs="Times New Roman"/>
          <w:sz w:val="24"/>
          <w:szCs w:val="24"/>
        </w:rPr>
        <w:t xml:space="preserve">Zarządzenie </w:t>
      </w:r>
      <w:r w:rsidR="00F16752" w:rsidRPr="00F16752">
        <w:rPr>
          <w:rFonts w:ascii="Times New Roman" w:hAnsi="Times New Roman" w:cs="Times New Roman"/>
          <w:sz w:val="24"/>
          <w:szCs w:val="24"/>
        </w:rPr>
        <w:t xml:space="preserve">o którym mowa w  § 18 </w:t>
      </w:r>
      <w:r w:rsidR="00F16752">
        <w:rPr>
          <w:rFonts w:ascii="Times New Roman" w:hAnsi="Times New Roman" w:cs="Times New Roman"/>
          <w:sz w:val="24"/>
          <w:szCs w:val="24"/>
        </w:rPr>
        <w:t xml:space="preserve">niniejszej uchwały </w:t>
      </w:r>
      <w:r w:rsidR="00A46C30" w:rsidRPr="00A62B3C">
        <w:rPr>
          <w:rFonts w:ascii="Times New Roman" w:hAnsi="Times New Roman" w:cs="Times New Roman"/>
          <w:sz w:val="24"/>
          <w:szCs w:val="24"/>
        </w:rPr>
        <w:t>podawane jest do publicznej wiadomości w B</w:t>
      </w:r>
      <w:r w:rsidR="00250803">
        <w:rPr>
          <w:rFonts w:ascii="Times New Roman" w:hAnsi="Times New Roman" w:cs="Times New Roman"/>
          <w:sz w:val="24"/>
          <w:szCs w:val="24"/>
        </w:rPr>
        <w:t xml:space="preserve">iuletynie Informacji Publicznej, </w:t>
      </w:r>
      <w:r w:rsidR="00A46C30" w:rsidRPr="00A62B3C">
        <w:rPr>
          <w:rFonts w:ascii="Times New Roman" w:hAnsi="Times New Roman" w:cs="Times New Roman"/>
          <w:sz w:val="24"/>
          <w:szCs w:val="24"/>
        </w:rPr>
        <w:t>na stronach internetowych</w:t>
      </w:r>
      <w:r w:rsidR="00F16752">
        <w:rPr>
          <w:rFonts w:ascii="Times New Roman" w:hAnsi="Times New Roman" w:cs="Times New Roman"/>
          <w:sz w:val="24"/>
          <w:szCs w:val="24"/>
        </w:rPr>
        <w:t xml:space="preserve"> </w:t>
      </w:r>
      <w:r w:rsidR="00A46C30" w:rsidRPr="00A62B3C">
        <w:rPr>
          <w:rFonts w:ascii="Times New Roman" w:hAnsi="Times New Roman" w:cs="Times New Roman"/>
          <w:sz w:val="24"/>
          <w:szCs w:val="24"/>
        </w:rPr>
        <w:t>oraz na tablicy ogłoszeń Urzędu.</w:t>
      </w:r>
    </w:p>
    <w:p w14:paraId="74B0D6CE" w14:textId="77777777" w:rsidR="00C02FE7" w:rsidRPr="00A62B3C" w:rsidRDefault="00C02FE7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D83CA" w14:textId="2BC79470" w:rsidR="008B111A" w:rsidRPr="00A62B3C" w:rsidRDefault="008B111A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20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591EEC" w:rsidRPr="00A62B3C">
        <w:rPr>
          <w:rFonts w:ascii="Times New Roman" w:hAnsi="Times New Roman" w:cs="Times New Roman"/>
          <w:sz w:val="24"/>
          <w:szCs w:val="24"/>
        </w:rPr>
        <w:t xml:space="preserve">1. </w:t>
      </w:r>
      <w:r w:rsidRPr="00A62B3C">
        <w:rPr>
          <w:rFonts w:ascii="Times New Roman" w:hAnsi="Times New Roman" w:cs="Times New Roman"/>
          <w:sz w:val="24"/>
          <w:szCs w:val="24"/>
        </w:rPr>
        <w:t>W dniu rozpoczęcia konsultacji Prezydent wykłada materiały dotycząc</w:t>
      </w:r>
      <w:r w:rsidR="00425934" w:rsidRPr="00A62B3C">
        <w:rPr>
          <w:rFonts w:ascii="Times New Roman" w:hAnsi="Times New Roman" w:cs="Times New Roman"/>
          <w:sz w:val="24"/>
          <w:szCs w:val="24"/>
        </w:rPr>
        <w:t>e</w:t>
      </w:r>
      <w:r w:rsidRPr="00A62B3C">
        <w:rPr>
          <w:rFonts w:ascii="Times New Roman" w:hAnsi="Times New Roman" w:cs="Times New Roman"/>
          <w:sz w:val="24"/>
          <w:szCs w:val="24"/>
        </w:rPr>
        <w:t xml:space="preserve"> przedmiotu konsultacji oraz </w:t>
      </w:r>
      <w:r w:rsidR="00425934" w:rsidRPr="00A62B3C">
        <w:rPr>
          <w:rFonts w:ascii="Times New Roman" w:hAnsi="Times New Roman" w:cs="Times New Roman"/>
          <w:sz w:val="24"/>
          <w:szCs w:val="24"/>
        </w:rPr>
        <w:t xml:space="preserve">pisemnie powiadamia  Radę </w:t>
      </w:r>
      <w:r w:rsidRPr="00A62B3C">
        <w:rPr>
          <w:rFonts w:ascii="Times New Roman" w:hAnsi="Times New Roman" w:cs="Times New Roman"/>
          <w:sz w:val="24"/>
          <w:szCs w:val="24"/>
        </w:rPr>
        <w:t>Pożytku</w:t>
      </w:r>
      <w:r w:rsidR="00391AB8">
        <w:rPr>
          <w:rFonts w:ascii="Times New Roman" w:hAnsi="Times New Roman" w:cs="Times New Roman"/>
          <w:sz w:val="24"/>
          <w:szCs w:val="24"/>
        </w:rPr>
        <w:t xml:space="preserve"> o rozpoczęciu konsultacji.</w:t>
      </w:r>
      <w:r w:rsidR="00425934" w:rsidRPr="00A62B3C">
        <w:rPr>
          <w:rFonts w:ascii="Times New Roman" w:hAnsi="Times New Roman" w:cs="Times New Roman"/>
          <w:sz w:val="24"/>
          <w:szCs w:val="24"/>
        </w:rPr>
        <w:t xml:space="preserve">. 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425934" w:rsidRPr="00A62B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5A609" w14:textId="77777777" w:rsidR="00C02FE7" w:rsidRPr="00A62B3C" w:rsidRDefault="00C02FE7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F9650" w14:textId="77777777" w:rsidR="00591EEC" w:rsidRPr="00A62B3C" w:rsidRDefault="00591EEC" w:rsidP="003B765B">
      <w:pPr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>Materiały informacyjne dotyczące przedmiotu konsultacji powinny być dostępne                      w formie papierowej i elektronicznej</w:t>
      </w:r>
      <w:r w:rsidR="0025080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425934"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>oraz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powinny</w:t>
      </w:r>
      <w:r w:rsidR="00250803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być czytelne.  </w:t>
      </w:r>
    </w:p>
    <w:p w14:paraId="21165C3F" w14:textId="77777777" w:rsidR="00C02FE7" w:rsidRPr="00A62B3C" w:rsidRDefault="00C02FE7" w:rsidP="00A62B3C">
      <w:pPr>
        <w:tabs>
          <w:tab w:val="left" w:pos="709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71DDA6EA" w14:textId="77777777" w:rsidR="00D43043" w:rsidRPr="00A62B3C" w:rsidRDefault="00D43043" w:rsidP="003B76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21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Czas trwania konsultacji </w:t>
      </w:r>
      <w:r w:rsidR="008B111A" w:rsidRPr="00A62B3C">
        <w:rPr>
          <w:rFonts w:ascii="Times New Roman" w:hAnsi="Times New Roman" w:cs="Times New Roman"/>
          <w:sz w:val="24"/>
          <w:szCs w:val="24"/>
        </w:rPr>
        <w:t xml:space="preserve">z organizacjami pozarządowymi </w:t>
      </w:r>
      <w:r w:rsidRPr="00A62B3C">
        <w:rPr>
          <w:rFonts w:ascii="Times New Roman" w:hAnsi="Times New Roman" w:cs="Times New Roman"/>
          <w:sz w:val="24"/>
          <w:szCs w:val="24"/>
        </w:rPr>
        <w:t>nie może być krótszy niż 14 dni oraz dłuższy niż 30 dni. W szczególnie uzasadnionych przypadkach i jeżeli nie ucierpi na tym interes mieszkańców</w:t>
      </w:r>
      <w:r w:rsidR="00425934" w:rsidRPr="00A62B3C">
        <w:rPr>
          <w:rFonts w:ascii="Times New Roman" w:hAnsi="Times New Roman" w:cs="Times New Roman"/>
          <w:sz w:val="24"/>
          <w:szCs w:val="24"/>
        </w:rPr>
        <w:t xml:space="preserve"> oraz organizacji pozarządowych</w:t>
      </w:r>
      <w:r w:rsidRPr="00A62B3C">
        <w:rPr>
          <w:rFonts w:ascii="Times New Roman" w:hAnsi="Times New Roman" w:cs="Times New Roman"/>
          <w:sz w:val="24"/>
          <w:szCs w:val="24"/>
        </w:rPr>
        <w:t xml:space="preserve"> Prezydent może skrócić minimalny termin konsultacji. </w:t>
      </w:r>
    </w:p>
    <w:p w14:paraId="5F594A87" w14:textId="77777777" w:rsidR="00C02FE7" w:rsidRPr="00A62B3C" w:rsidRDefault="00C02FE7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D100E" w14:textId="77777777" w:rsidR="00D43043" w:rsidRPr="00A62B3C" w:rsidRDefault="00D43043" w:rsidP="006538F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22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AF34C9" w:rsidRPr="006538F5">
        <w:rPr>
          <w:rFonts w:ascii="Times New Roman" w:hAnsi="Times New Roman" w:cs="Times New Roman"/>
          <w:b/>
          <w:sz w:val="24"/>
          <w:szCs w:val="24"/>
        </w:rPr>
        <w:t>1.</w:t>
      </w:r>
      <w:r w:rsidR="00AF34C9"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Pr="00A62B3C">
        <w:rPr>
          <w:rFonts w:ascii="Times New Roman" w:hAnsi="Times New Roman" w:cs="Times New Roman"/>
          <w:sz w:val="24"/>
          <w:szCs w:val="24"/>
        </w:rPr>
        <w:t>Konsultacje z organizacjami poz</w:t>
      </w:r>
      <w:r w:rsidR="008B111A" w:rsidRPr="00A62B3C">
        <w:rPr>
          <w:rFonts w:ascii="Times New Roman" w:hAnsi="Times New Roman" w:cs="Times New Roman"/>
          <w:sz w:val="24"/>
          <w:szCs w:val="24"/>
        </w:rPr>
        <w:t>a</w:t>
      </w:r>
      <w:r w:rsidRPr="00A62B3C">
        <w:rPr>
          <w:rFonts w:ascii="Times New Roman" w:hAnsi="Times New Roman" w:cs="Times New Roman"/>
          <w:sz w:val="24"/>
          <w:szCs w:val="24"/>
        </w:rPr>
        <w:t>rządowymi przeprowadza się w formach:</w:t>
      </w:r>
    </w:p>
    <w:p w14:paraId="61ADE251" w14:textId="77777777" w:rsidR="00D43043" w:rsidRPr="00A62B3C" w:rsidRDefault="00D43043" w:rsidP="006538F5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>zgłoszenia opinii  w formie pisemnej;</w:t>
      </w:r>
    </w:p>
    <w:p w14:paraId="66D039BB" w14:textId="77777777" w:rsidR="00D43043" w:rsidRPr="00A62B3C" w:rsidRDefault="00D43043" w:rsidP="006538F5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 xml:space="preserve">zgłoszenia opinii drogą elektroniczną; </w:t>
      </w:r>
    </w:p>
    <w:p w14:paraId="5D43A1E2" w14:textId="77777777" w:rsidR="00D43043" w:rsidRPr="00A62B3C" w:rsidRDefault="00D43043" w:rsidP="006538F5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firstLine="273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>zgłaszania opinii podczas debaty publicznej.</w:t>
      </w:r>
    </w:p>
    <w:p w14:paraId="06A64AF9" w14:textId="77777777" w:rsidR="00C02FE7" w:rsidRPr="00A62B3C" w:rsidRDefault="00C02FE7" w:rsidP="00A62B3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6ED34" w14:textId="77777777" w:rsidR="00D43043" w:rsidRPr="00A62B3C" w:rsidRDefault="00AF34C9" w:rsidP="00653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8F5">
        <w:rPr>
          <w:rFonts w:ascii="Times New Roman" w:hAnsi="Times New Roman" w:cs="Times New Roman"/>
          <w:b/>
          <w:sz w:val="24"/>
          <w:szCs w:val="24"/>
        </w:rPr>
        <w:t>2.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D43043" w:rsidRPr="00A62B3C">
        <w:rPr>
          <w:rFonts w:ascii="Times New Roman" w:hAnsi="Times New Roman" w:cs="Times New Roman"/>
          <w:sz w:val="24"/>
          <w:szCs w:val="24"/>
        </w:rPr>
        <w:t xml:space="preserve">Opinie, o których mowa w ust. 1 mogą być zgłaszane wyłącznie przez osoby uprawnione do reprezentacji organizacji pozarządowej. </w:t>
      </w:r>
    </w:p>
    <w:p w14:paraId="1D16A6F4" w14:textId="77777777" w:rsidR="00C02FE7" w:rsidRPr="00A62B3C" w:rsidRDefault="00C02FE7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FA7ED" w14:textId="77777777" w:rsidR="00AF34C9" w:rsidRPr="00A62B3C" w:rsidRDefault="00AF34C9" w:rsidP="006538F5">
      <w:pPr>
        <w:tabs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62B3C">
        <w:rPr>
          <w:rFonts w:ascii="Times New Roman" w:hAnsi="Times New Roman" w:cs="Times New Roman"/>
          <w:sz w:val="24"/>
          <w:szCs w:val="24"/>
        </w:rPr>
        <w:t xml:space="preserve">Konsultacje z organizacjami pozarządowymi </w:t>
      </w:r>
      <w:r w:rsidR="00250803">
        <w:rPr>
          <w:rFonts w:ascii="Times New Roman" w:hAnsi="Times New Roman" w:cs="Times New Roman"/>
          <w:sz w:val="24"/>
          <w:szCs w:val="24"/>
        </w:rPr>
        <w:t>prowadzone są</w:t>
      </w:r>
      <w:r w:rsidRPr="00A62B3C">
        <w:rPr>
          <w:rFonts w:ascii="Times New Roman" w:hAnsi="Times New Roman" w:cs="Times New Roman"/>
          <w:sz w:val="24"/>
          <w:szCs w:val="24"/>
        </w:rPr>
        <w:t xml:space="preserve"> z wykorzystaniem co najmniej dwóch form, o których mowa w </w:t>
      </w:r>
      <w:r w:rsidR="00841696">
        <w:rPr>
          <w:rFonts w:ascii="Times New Roman" w:hAnsi="Times New Roman" w:cs="Times New Roman"/>
          <w:sz w:val="24"/>
          <w:szCs w:val="24"/>
        </w:rPr>
        <w:t>ust. 1</w:t>
      </w:r>
      <w:r w:rsidRPr="00A62B3C">
        <w:rPr>
          <w:rFonts w:ascii="Times New Roman" w:hAnsi="Times New Roman" w:cs="Times New Roman"/>
          <w:sz w:val="24"/>
          <w:szCs w:val="24"/>
        </w:rPr>
        <w:t>.</w:t>
      </w:r>
    </w:p>
    <w:p w14:paraId="38A9D4F0" w14:textId="77777777" w:rsidR="00C02FE7" w:rsidRPr="00A62B3C" w:rsidRDefault="00C02FE7" w:rsidP="00A62B3C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5ACA9C" w14:textId="77777777" w:rsidR="005C2410" w:rsidRDefault="006538F5" w:rsidP="006538F5">
      <w:pPr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38F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4C9" w:rsidRPr="00A62B3C">
        <w:rPr>
          <w:rFonts w:ascii="Times New Roman" w:hAnsi="Times New Roman" w:cs="Times New Roman"/>
          <w:sz w:val="24"/>
          <w:szCs w:val="24"/>
        </w:rPr>
        <w:t xml:space="preserve">Debaty publiczne </w:t>
      </w:r>
      <w:r w:rsidR="008416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AF34C9" w:rsidRPr="00A62B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organizacjami pozarządowymi mogą być rejestrowane.  </w:t>
      </w:r>
    </w:p>
    <w:p w14:paraId="441BB131" w14:textId="77777777" w:rsidR="00072164" w:rsidRPr="00A62B3C" w:rsidRDefault="00072164" w:rsidP="00A62B3C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5697B91" w14:textId="77777777" w:rsidR="005C2410" w:rsidRDefault="008B111A" w:rsidP="006538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23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AF34C9" w:rsidRPr="006538F5">
        <w:rPr>
          <w:rFonts w:ascii="Times New Roman" w:hAnsi="Times New Roman" w:cs="Times New Roman"/>
          <w:b/>
          <w:sz w:val="24"/>
          <w:szCs w:val="24"/>
        </w:rPr>
        <w:t>1.</w:t>
      </w:r>
      <w:r w:rsidR="00AF34C9"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5C2410">
        <w:rPr>
          <w:rFonts w:ascii="Times New Roman" w:hAnsi="Times New Roman" w:cs="Times New Roman"/>
          <w:sz w:val="24"/>
          <w:szCs w:val="24"/>
        </w:rPr>
        <w:t>Konsultacje z Radą Pożytku odbywają się w formie opiniowania projektu aktu prawa miejscowego</w:t>
      </w:r>
      <w:r w:rsidR="00E06C3E">
        <w:rPr>
          <w:rFonts w:ascii="Times New Roman" w:hAnsi="Times New Roman" w:cs="Times New Roman"/>
          <w:sz w:val="24"/>
          <w:szCs w:val="24"/>
        </w:rPr>
        <w:t>.</w:t>
      </w:r>
    </w:p>
    <w:p w14:paraId="6AB6508D" w14:textId="77777777" w:rsidR="005C2410" w:rsidRDefault="005C2410" w:rsidP="00A62B3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D1A32" w14:textId="77777777" w:rsidR="003861E2" w:rsidRPr="00A62B3C" w:rsidRDefault="005C2410" w:rsidP="006538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8F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11A" w:rsidRPr="00A62B3C">
        <w:rPr>
          <w:rFonts w:ascii="Times New Roman" w:hAnsi="Times New Roman" w:cs="Times New Roman"/>
          <w:sz w:val="24"/>
          <w:szCs w:val="24"/>
        </w:rPr>
        <w:t xml:space="preserve">Po zakończeniu konsultacji z organizacjami pozarządowymi Prezydent przesyła Radzie Pożytku </w:t>
      </w:r>
      <w:r>
        <w:rPr>
          <w:rFonts w:ascii="Times New Roman" w:hAnsi="Times New Roman" w:cs="Times New Roman"/>
          <w:sz w:val="24"/>
          <w:szCs w:val="24"/>
        </w:rPr>
        <w:t xml:space="preserve">projekt aktu prawa miejscowego oraz </w:t>
      </w:r>
      <w:r w:rsidR="008B111A" w:rsidRPr="00A62B3C">
        <w:rPr>
          <w:rFonts w:ascii="Times New Roman" w:hAnsi="Times New Roman" w:cs="Times New Roman"/>
          <w:sz w:val="24"/>
          <w:szCs w:val="24"/>
        </w:rPr>
        <w:t>wyniki 1 etapu konsultacji wraz ze stanowiskiem</w:t>
      </w:r>
      <w:r>
        <w:rPr>
          <w:rFonts w:ascii="Times New Roman" w:hAnsi="Times New Roman" w:cs="Times New Roman"/>
          <w:sz w:val="24"/>
          <w:szCs w:val="24"/>
        </w:rPr>
        <w:t xml:space="preserve"> do zgłoszonych uwag.</w:t>
      </w:r>
    </w:p>
    <w:p w14:paraId="1622DC5D" w14:textId="77777777" w:rsidR="00C02FE7" w:rsidRPr="00A62B3C" w:rsidRDefault="00C02FE7" w:rsidP="00A62B3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C9A59" w14:textId="77777777" w:rsidR="00D43043" w:rsidRDefault="005C2410" w:rsidP="006538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8F5">
        <w:rPr>
          <w:rFonts w:ascii="Times New Roman" w:hAnsi="Times New Roman" w:cs="Times New Roman"/>
          <w:b/>
          <w:sz w:val="24"/>
          <w:szCs w:val="24"/>
        </w:rPr>
        <w:t>3</w:t>
      </w:r>
      <w:r w:rsidR="003861E2" w:rsidRPr="006538F5">
        <w:rPr>
          <w:rFonts w:ascii="Times New Roman" w:hAnsi="Times New Roman" w:cs="Times New Roman"/>
          <w:b/>
          <w:sz w:val="24"/>
          <w:szCs w:val="24"/>
        </w:rPr>
        <w:t>.</w:t>
      </w:r>
      <w:r w:rsidR="003861E2" w:rsidRPr="00A62B3C">
        <w:rPr>
          <w:rFonts w:ascii="Times New Roman" w:hAnsi="Times New Roman" w:cs="Times New Roman"/>
          <w:sz w:val="24"/>
          <w:szCs w:val="24"/>
        </w:rPr>
        <w:t xml:space="preserve"> Rada Pożytku wyraża swoją opinię w terminie 14 dni</w:t>
      </w:r>
      <w:r w:rsidR="008B111A" w:rsidRPr="00A62B3C">
        <w:rPr>
          <w:rFonts w:ascii="Times New Roman" w:hAnsi="Times New Roman" w:cs="Times New Roman"/>
          <w:sz w:val="24"/>
          <w:szCs w:val="24"/>
        </w:rPr>
        <w:t xml:space="preserve">, </w:t>
      </w:r>
      <w:r w:rsidR="003861E2" w:rsidRPr="00A62B3C">
        <w:rPr>
          <w:rFonts w:ascii="Times New Roman" w:hAnsi="Times New Roman" w:cs="Times New Roman"/>
          <w:sz w:val="24"/>
          <w:szCs w:val="24"/>
        </w:rPr>
        <w:t xml:space="preserve">od daty otrzymania </w:t>
      </w:r>
      <w:r>
        <w:rPr>
          <w:rFonts w:ascii="Times New Roman" w:hAnsi="Times New Roman" w:cs="Times New Roman"/>
          <w:sz w:val="24"/>
          <w:szCs w:val="24"/>
        </w:rPr>
        <w:t>projektu i</w:t>
      </w:r>
      <w:r w:rsidR="00D1187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wyników, </w:t>
      </w:r>
      <w:r w:rsidR="003861E2" w:rsidRPr="00A62B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861E2" w:rsidRPr="00A62B3C">
        <w:rPr>
          <w:rFonts w:ascii="Times New Roman" w:hAnsi="Times New Roman" w:cs="Times New Roman"/>
          <w:sz w:val="24"/>
          <w:szCs w:val="24"/>
        </w:rPr>
        <w:t xml:space="preserve">których mowa w ust. 1.  </w:t>
      </w:r>
    </w:p>
    <w:p w14:paraId="2B6A3BDF" w14:textId="77777777" w:rsidR="005C2410" w:rsidRPr="00A62B3C" w:rsidRDefault="005C2410" w:rsidP="00A62B3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7B74D" w14:textId="77777777" w:rsidR="005C2410" w:rsidRDefault="005C2410" w:rsidP="00653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8F5">
        <w:rPr>
          <w:rFonts w:ascii="Times New Roman" w:hAnsi="Times New Roman" w:cs="Times New Roman"/>
          <w:b/>
          <w:sz w:val="24"/>
          <w:szCs w:val="24"/>
        </w:rPr>
        <w:t>4</w:t>
      </w:r>
      <w:r w:rsidR="00AF34C9" w:rsidRPr="006538F5">
        <w:rPr>
          <w:rFonts w:ascii="Times New Roman" w:hAnsi="Times New Roman" w:cs="Times New Roman"/>
          <w:b/>
          <w:sz w:val="24"/>
          <w:szCs w:val="24"/>
        </w:rPr>
        <w:t>.</w:t>
      </w:r>
      <w:r w:rsidR="00AF34C9"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Pr="00A62B3C">
        <w:rPr>
          <w:rFonts w:ascii="Times New Roman" w:hAnsi="Times New Roman" w:cs="Times New Roman"/>
          <w:sz w:val="24"/>
          <w:szCs w:val="24"/>
        </w:rPr>
        <w:t>Rada Pożytku wyraża swoją opinię w przedmiocie konsultacji w formie uchwały podpisanej przez Przewodniczącego.</w:t>
      </w:r>
    </w:p>
    <w:p w14:paraId="628FBDEB" w14:textId="77777777" w:rsidR="005C2410" w:rsidRDefault="005C2410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5BC02" w14:textId="77777777" w:rsidR="003861E2" w:rsidRPr="00A62B3C" w:rsidRDefault="005C2410" w:rsidP="00653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38F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11A" w:rsidRPr="00A62B3C">
        <w:rPr>
          <w:rFonts w:ascii="Times New Roman" w:hAnsi="Times New Roman" w:cs="Times New Roman"/>
          <w:sz w:val="24"/>
          <w:szCs w:val="24"/>
        </w:rPr>
        <w:t xml:space="preserve">Bezskuteczny upływ terminu, o którym mowa w ust. </w:t>
      </w:r>
      <w:r w:rsidR="00D1187D">
        <w:rPr>
          <w:rFonts w:ascii="Times New Roman" w:hAnsi="Times New Roman" w:cs="Times New Roman"/>
          <w:sz w:val="24"/>
          <w:szCs w:val="24"/>
        </w:rPr>
        <w:t>3</w:t>
      </w:r>
      <w:r w:rsidR="008B111A"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163483" w:rsidRPr="00A62B3C">
        <w:rPr>
          <w:rFonts w:ascii="Times New Roman" w:hAnsi="Times New Roman" w:cs="Times New Roman"/>
          <w:sz w:val="24"/>
          <w:szCs w:val="24"/>
        </w:rPr>
        <w:t xml:space="preserve">oznacza </w:t>
      </w:r>
      <w:r w:rsidR="003861E2" w:rsidRPr="00A62B3C">
        <w:rPr>
          <w:rFonts w:ascii="Times New Roman" w:hAnsi="Times New Roman" w:cs="Times New Roman"/>
          <w:sz w:val="24"/>
          <w:szCs w:val="24"/>
        </w:rPr>
        <w:t xml:space="preserve">rezygnację </w:t>
      </w:r>
      <w:r w:rsidR="00AE37D8" w:rsidRPr="00A62B3C">
        <w:rPr>
          <w:rFonts w:ascii="Times New Roman" w:hAnsi="Times New Roman" w:cs="Times New Roman"/>
          <w:sz w:val="24"/>
          <w:szCs w:val="24"/>
        </w:rPr>
        <w:t>R</w:t>
      </w:r>
      <w:r w:rsidR="003861E2" w:rsidRPr="00A62B3C">
        <w:rPr>
          <w:rFonts w:ascii="Times New Roman" w:hAnsi="Times New Roman" w:cs="Times New Roman"/>
          <w:sz w:val="24"/>
          <w:szCs w:val="24"/>
        </w:rPr>
        <w:t xml:space="preserve">ady </w:t>
      </w:r>
      <w:r w:rsidR="00AE37D8" w:rsidRPr="00A62B3C">
        <w:rPr>
          <w:rFonts w:ascii="Times New Roman" w:hAnsi="Times New Roman" w:cs="Times New Roman"/>
          <w:sz w:val="24"/>
          <w:szCs w:val="24"/>
        </w:rPr>
        <w:t>P</w:t>
      </w:r>
      <w:r w:rsidR="003861E2" w:rsidRPr="00A62B3C">
        <w:rPr>
          <w:rFonts w:ascii="Times New Roman" w:hAnsi="Times New Roman" w:cs="Times New Roman"/>
          <w:sz w:val="24"/>
          <w:szCs w:val="24"/>
        </w:rPr>
        <w:t>ożytku z</w:t>
      </w:r>
      <w:r w:rsidR="00547754">
        <w:rPr>
          <w:rFonts w:ascii="Times New Roman" w:hAnsi="Times New Roman" w:cs="Times New Roman"/>
          <w:sz w:val="24"/>
          <w:szCs w:val="24"/>
        </w:rPr>
        <w:t> </w:t>
      </w:r>
      <w:r w:rsidR="00AE37D8" w:rsidRPr="00A62B3C">
        <w:rPr>
          <w:rFonts w:ascii="Times New Roman" w:hAnsi="Times New Roman" w:cs="Times New Roman"/>
          <w:sz w:val="24"/>
          <w:szCs w:val="24"/>
        </w:rPr>
        <w:t>prawa do wyrażenia</w:t>
      </w:r>
      <w:r w:rsidR="00D1187D">
        <w:rPr>
          <w:rFonts w:ascii="Times New Roman" w:hAnsi="Times New Roman" w:cs="Times New Roman"/>
          <w:sz w:val="24"/>
          <w:szCs w:val="24"/>
        </w:rPr>
        <w:t xml:space="preserve"> opinii</w:t>
      </w:r>
      <w:r w:rsidR="003861E2" w:rsidRPr="00A62B3C">
        <w:rPr>
          <w:rFonts w:ascii="Times New Roman" w:hAnsi="Times New Roman" w:cs="Times New Roman"/>
          <w:sz w:val="24"/>
          <w:szCs w:val="24"/>
        </w:rPr>
        <w:t>.</w:t>
      </w:r>
    </w:p>
    <w:p w14:paraId="22BA7830" w14:textId="77777777" w:rsidR="00AF34C9" w:rsidRPr="00A62B3C" w:rsidRDefault="00AF34C9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18CA5" w14:textId="77777777" w:rsidR="00AF34C9" w:rsidRPr="00A62B3C" w:rsidRDefault="00AF34C9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D9385" w14:textId="77777777" w:rsidR="00AF34C9" w:rsidRPr="00A62B3C" w:rsidRDefault="00D4330C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AF34C9" w:rsidRPr="00A62B3C">
        <w:rPr>
          <w:rFonts w:ascii="Times New Roman" w:hAnsi="Times New Roman" w:cs="Times New Roman"/>
          <w:b/>
          <w:sz w:val="24"/>
          <w:szCs w:val="24"/>
        </w:rPr>
        <w:t>V</w:t>
      </w:r>
    </w:p>
    <w:p w14:paraId="5E313FA3" w14:textId="77777777" w:rsidR="00AF34C9" w:rsidRPr="00A62B3C" w:rsidRDefault="00AF34C9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Raport z konsultacji</w:t>
      </w:r>
    </w:p>
    <w:p w14:paraId="226346C1" w14:textId="77777777" w:rsidR="00AF34C9" w:rsidRPr="00A62B3C" w:rsidRDefault="00AF34C9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E1B3A" w14:textId="77777777" w:rsidR="00D43043" w:rsidRPr="00A62B3C" w:rsidRDefault="008B111A" w:rsidP="00653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2</w:t>
      </w:r>
      <w:r w:rsidR="005C2410">
        <w:rPr>
          <w:rFonts w:ascii="Times New Roman" w:hAnsi="Times New Roman" w:cs="Times New Roman"/>
          <w:b/>
          <w:sz w:val="24"/>
          <w:szCs w:val="24"/>
        </w:rPr>
        <w:t>4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6538F5">
        <w:rPr>
          <w:rFonts w:ascii="Times New Roman" w:hAnsi="Times New Roman" w:cs="Times New Roman"/>
          <w:b/>
          <w:sz w:val="24"/>
          <w:szCs w:val="24"/>
        </w:rPr>
        <w:t>1.</w:t>
      </w:r>
      <w:r w:rsidR="00F31C55"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D43043" w:rsidRPr="00A62B3C">
        <w:rPr>
          <w:rFonts w:ascii="Times New Roman" w:hAnsi="Times New Roman" w:cs="Times New Roman"/>
          <w:sz w:val="24"/>
          <w:szCs w:val="24"/>
        </w:rPr>
        <w:t xml:space="preserve">Z przeprowadzonych konsultacji Prezydent sporządza </w:t>
      </w:r>
      <w:r w:rsidR="00500241">
        <w:rPr>
          <w:rFonts w:ascii="Times New Roman" w:hAnsi="Times New Roman" w:cs="Times New Roman"/>
          <w:sz w:val="24"/>
          <w:szCs w:val="24"/>
        </w:rPr>
        <w:t>R</w:t>
      </w:r>
      <w:r w:rsidR="00D43043" w:rsidRPr="00A62B3C">
        <w:rPr>
          <w:rFonts w:ascii="Times New Roman" w:hAnsi="Times New Roman" w:cs="Times New Roman"/>
          <w:sz w:val="24"/>
          <w:szCs w:val="24"/>
        </w:rPr>
        <w:t>aport, zawierający:</w:t>
      </w:r>
    </w:p>
    <w:p w14:paraId="2D8753FE" w14:textId="77777777" w:rsidR="00D43043" w:rsidRPr="00A62B3C" w:rsidRDefault="00D43043" w:rsidP="006538F5">
      <w:pPr>
        <w:pStyle w:val="Akapitzlist"/>
        <w:numPr>
          <w:ilvl w:val="0"/>
          <w:numId w:val="6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>przedmiot konsultacji;</w:t>
      </w:r>
    </w:p>
    <w:p w14:paraId="3BADFB89" w14:textId="77777777" w:rsidR="00D43043" w:rsidRPr="00A62B3C" w:rsidRDefault="00D43043" w:rsidP="006538F5">
      <w:pPr>
        <w:pStyle w:val="Akapitzlist"/>
        <w:numPr>
          <w:ilvl w:val="0"/>
          <w:numId w:val="6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lastRenderedPageBreak/>
        <w:t>przebieg konsultacji;</w:t>
      </w:r>
    </w:p>
    <w:p w14:paraId="1C977C75" w14:textId="77777777" w:rsidR="00D43043" w:rsidRPr="00A62B3C" w:rsidRDefault="00D43043" w:rsidP="006538F5">
      <w:pPr>
        <w:pStyle w:val="Akapitzlist"/>
        <w:numPr>
          <w:ilvl w:val="0"/>
          <w:numId w:val="6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>zgłoszone opinie</w:t>
      </w:r>
      <w:r w:rsidR="000727AD" w:rsidRPr="00A62B3C">
        <w:rPr>
          <w:rFonts w:ascii="Times New Roman" w:hAnsi="Times New Roman" w:cs="Times New Roman"/>
          <w:sz w:val="24"/>
          <w:szCs w:val="24"/>
        </w:rPr>
        <w:t>;</w:t>
      </w:r>
    </w:p>
    <w:p w14:paraId="7A8E4521" w14:textId="77777777" w:rsidR="00F31C55" w:rsidRPr="00A62B3C" w:rsidRDefault="008B111A" w:rsidP="006538F5">
      <w:pPr>
        <w:pStyle w:val="Akapitzlist"/>
        <w:numPr>
          <w:ilvl w:val="0"/>
          <w:numId w:val="6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>po</w:t>
      </w:r>
      <w:r w:rsidR="00D43043" w:rsidRPr="00A62B3C">
        <w:rPr>
          <w:rFonts w:ascii="Times New Roman" w:hAnsi="Times New Roman" w:cs="Times New Roman"/>
          <w:sz w:val="24"/>
          <w:szCs w:val="24"/>
        </w:rPr>
        <w:t>djęte ustalenia.</w:t>
      </w:r>
    </w:p>
    <w:p w14:paraId="3EFEFEC5" w14:textId="77777777" w:rsidR="00C02FE7" w:rsidRPr="00A62B3C" w:rsidRDefault="00C02FE7" w:rsidP="00A62B3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0A81A" w14:textId="77777777" w:rsidR="00500241" w:rsidRDefault="00500241" w:rsidP="00841696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Rady Pożytku stanowi załącznik do Raportu.</w:t>
      </w:r>
    </w:p>
    <w:p w14:paraId="7DBDD3CB" w14:textId="77777777" w:rsidR="00500241" w:rsidRDefault="00500241" w:rsidP="00500241">
      <w:pPr>
        <w:pStyle w:val="Akapitzlist"/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731797" w14:textId="77777777" w:rsidR="00F31C55" w:rsidRPr="00A62B3C" w:rsidRDefault="00D43043" w:rsidP="00841696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>W przypadku ko</w:t>
      </w:r>
      <w:r w:rsidR="00547754">
        <w:rPr>
          <w:rFonts w:ascii="Times New Roman" w:hAnsi="Times New Roman" w:cs="Times New Roman"/>
          <w:sz w:val="24"/>
          <w:szCs w:val="24"/>
        </w:rPr>
        <w:t>nsultacji, o których mowa w § 22 ust. 1</w:t>
      </w:r>
      <w:r w:rsidRPr="00A62B3C">
        <w:rPr>
          <w:rFonts w:ascii="Times New Roman" w:hAnsi="Times New Roman" w:cs="Times New Roman"/>
          <w:sz w:val="24"/>
          <w:szCs w:val="24"/>
        </w:rPr>
        <w:t xml:space="preserve"> pkt 3 </w:t>
      </w:r>
      <w:r w:rsidR="00547754">
        <w:rPr>
          <w:rFonts w:ascii="Times New Roman" w:hAnsi="Times New Roman" w:cs="Times New Roman"/>
          <w:sz w:val="24"/>
          <w:szCs w:val="24"/>
        </w:rPr>
        <w:t xml:space="preserve">niniejszej uchwały </w:t>
      </w:r>
      <w:r w:rsidR="00500241">
        <w:rPr>
          <w:rFonts w:ascii="Times New Roman" w:hAnsi="Times New Roman" w:cs="Times New Roman"/>
          <w:sz w:val="24"/>
          <w:szCs w:val="24"/>
        </w:rPr>
        <w:t xml:space="preserve">załącznikiem </w:t>
      </w:r>
      <w:r w:rsidRPr="00A62B3C">
        <w:rPr>
          <w:rFonts w:ascii="Times New Roman" w:hAnsi="Times New Roman" w:cs="Times New Roman"/>
          <w:sz w:val="24"/>
          <w:szCs w:val="24"/>
        </w:rPr>
        <w:t>do</w:t>
      </w:r>
      <w:r w:rsidR="006538F5">
        <w:rPr>
          <w:rFonts w:ascii="Times New Roman" w:hAnsi="Times New Roman" w:cs="Times New Roman"/>
          <w:sz w:val="24"/>
          <w:szCs w:val="24"/>
        </w:rPr>
        <w:t> </w:t>
      </w:r>
      <w:r w:rsidR="00500241">
        <w:rPr>
          <w:rFonts w:ascii="Times New Roman" w:hAnsi="Times New Roman" w:cs="Times New Roman"/>
          <w:sz w:val="24"/>
          <w:szCs w:val="24"/>
        </w:rPr>
        <w:t>R</w:t>
      </w:r>
      <w:r w:rsidRPr="00A62B3C">
        <w:rPr>
          <w:rFonts w:ascii="Times New Roman" w:hAnsi="Times New Roman" w:cs="Times New Roman"/>
          <w:sz w:val="24"/>
          <w:szCs w:val="24"/>
        </w:rPr>
        <w:t xml:space="preserve">aportu </w:t>
      </w:r>
      <w:r w:rsidR="00500241">
        <w:rPr>
          <w:rFonts w:ascii="Times New Roman" w:hAnsi="Times New Roman" w:cs="Times New Roman"/>
          <w:sz w:val="24"/>
          <w:szCs w:val="24"/>
        </w:rPr>
        <w:t>jest</w:t>
      </w:r>
      <w:r w:rsidRPr="00A62B3C">
        <w:rPr>
          <w:rFonts w:ascii="Times New Roman" w:hAnsi="Times New Roman" w:cs="Times New Roman"/>
          <w:sz w:val="24"/>
          <w:szCs w:val="24"/>
        </w:rPr>
        <w:t xml:space="preserve"> list</w:t>
      </w:r>
      <w:r w:rsidR="00500241">
        <w:rPr>
          <w:rFonts w:ascii="Times New Roman" w:hAnsi="Times New Roman" w:cs="Times New Roman"/>
          <w:sz w:val="24"/>
          <w:szCs w:val="24"/>
        </w:rPr>
        <w:t>a</w:t>
      </w:r>
      <w:r w:rsidRPr="00A62B3C">
        <w:rPr>
          <w:rFonts w:ascii="Times New Roman" w:hAnsi="Times New Roman" w:cs="Times New Roman"/>
          <w:sz w:val="24"/>
          <w:szCs w:val="24"/>
        </w:rPr>
        <w:t xml:space="preserve"> obecności uczestników debaty publicznej.    </w:t>
      </w:r>
    </w:p>
    <w:p w14:paraId="385CFE02" w14:textId="77777777" w:rsidR="00C02FE7" w:rsidRPr="00A62B3C" w:rsidRDefault="00C02FE7" w:rsidP="00A62B3C">
      <w:pPr>
        <w:pStyle w:val="Akapitzlist"/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28959D5" w14:textId="77777777" w:rsidR="00AF34C9" w:rsidRPr="00A62B3C" w:rsidRDefault="00F31C55" w:rsidP="00500241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2</w:t>
      </w:r>
      <w:r w:rsidR="005C2410">
        <w:rPr>
          <w:rFonts w:ascii="Times New Roman" w:hAnsi="Times New Roman" w:cs="Times New Roman"/>
          <w:b/>
          <w:sz w:val="24"/>
          <w:szCs w:val="24"/>
        </w:rPr>
        <w:t>5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163483" w:rsidRPr="00A62B3C">
        <w:rPr>
          <w:rFonts w:ascii="Times New Roman" w:hAnsi="Times New Roman" w:cs="Times New Roman"/>
          <w:sz w:val="24"/>
          <w:szCs w:val="24"/>
        </w:rPr>
        <w:t xml:space="preserve">Raport konsultacji </w:t>
      </w:r>
      <w:r w:rsidR="00500241">
        <w:rPr>
          <w:rFonts w:ascii="Times New Roman" w:hAnsi="Times New Roman" w:cs="Times New Roman"/>
          <w:sz w:val="24"/>
          <w:szCs w:val="24"/>
        </w:rPr>
        <w:t xml:space="preserve">wraz z opinią </w:t>
      </w:r>
      <w:r w:rsidR="00163483" w:rsidRPr="00A62B3C">
        <w:rPr>
          <w:rFonts w:ascii="Times New Roman" w:hAnsi="Times New Roman" w:cs="Times New Roman"/>
          <w:sz w:val="24"/>
          <w:szCs w:val="24"/>
        </w:rPr>
        <w:t>jest podawany do publicznej wiadomości w sposób określony w</w:t>
      </w:r>
      <w:r w:rsidR="006538F5">
        <w:rPr>
          <w:rFonts w:ascii="Times New Roman" w:hAnsi="Times New Roman" w:cs="Times New Roman"/>
          <w:sz w:val="24"/>
          <w:szCs w:val="24"/>
        </w:rPr>
        <w:t> </w:t>
      </w:r>
      <w:r w:rsidR="00163483" w:rsidRPr="00A62B3C">
        <w:rPr>
          <w:rFonts w:ascii="Times New Roman" w:hAnsi="Times New Roman" w:cs="Times New Roman"/>
          <w:sz w:val="24"/>
          <w:szCs w:val="24"/>
        </w:rPr>
        <w:t>§</w:t>
      </w:r>
      <w:r w:rsidR="005C2410">
        <w:rPr>
          <w:rFonts w:ascii="Times New Roman" w:hAnsi="Times New Roman" w:cs="Times New Roman"/>
          <w:sz w:val="24"/>
          <w:szCs w:val="24"/>
        </w:rPr>
        <w:t xml:space="preserve"> 19 ust. 2 </w:t>
      </w:r>
      <w:r w:rsidR="00163483" w:rsidRPr="00A62B3C">
        <w:rPr>
          <w:rFonts w:ascii="Times New Roman" w:hAnsi="Times New Roman" w:cs="Times New Roman"/>
          <w:sz w:val="24"/>
          <w:szCs w:val="24"/>
        </w:rPr>
        <w:t xml:space="preserve">niniejszej uchwały. </w:t>
      </w:r>
    </w:p>
    <w:p w14:paraId="4A4828AE" w14:textId="77777777" w:rsidR="00C02FE7" w:rsidRPr="00A62B3C" w:rsidRDefault="00C02FE7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D6F0E" w14:textId="77777777" w:rsidR="00AF34C9" w:rsidRPr="00A62B3C" w:rsidRDefault="00AF34C9" w:rsidP="00653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2</w:t>
      </w:r>
      <w:r w:rsidR="005C2410">
        <w:rPr>
          <w:rFonts w:ascii="Times New Roman" w:hAnsi="Times New Roman" w:cs="Times New Roman"/>
          <w:b/>
          <w:sz w:val="24"/>
          <w:szCs w:val="24"/>
        </w:rPr>
        <w:t>6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Prezydent przedstawia Radzie Miasta Opola Raport z konsultacji wraz z projektem </w:t>
      </w:r>
      <w:r w:rsidR="00547754">
        <w:rPr>
          <w:rFonts w:ascii="Times New Roman" w:hAnsi="Times New Roman" w:cs="Times New Roman"/>
          <w:sz w:val="24"/>
          <w:szCs w:val="24"/>
        </w:rPr>
        <w:t>konsultowanego aktu prawa miejscowego</w:t>
      </w:r>
      <w:r w:rsidRPr="00A62B3C">
        <w:rPr>
          <w:rFonts w:ascii="Times New Roman" w:hAnsi="Times New Roman" w:cs="Times New Roman"/>
          <w:sz w:val="24"/>
          <w:szCs w:val="24"/>
        </w:rPr>
        <w:t>.</w:t>
      </w:r>
    </w:p>
    <w:p w14:paraId="2EAA4FBE" w14:textId="77777777" w:rsidR="000727AD" w:rsidRPr="00A62B3C" w:rsidRDefault="000727AD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1F5D4" w14:textId="77777777" w:rsidR="00072164" w:rsidRPr="00A62B3C" w:rsidRDefault="00D4330C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72164" w:rsidRPr="00A62B3C">
        <w:rPr>
          <w:rFonts w:ascii="Times New Roman" w:hAnsi="Times New Roman" w:cs="Times New Roman"/>
          <w:b/>
          <w:sz w:val="24"/>
          <w:szCs w:val="24"/>
        </w:rPr>
        <w:t>V</w:t>
      </w:r>
      <w:r w:rsidRPr="00A62B3C">
        <w:rPr>
          <w:rFonts w:ascii="Times New Roman" w:hAnsi="Times New Roman" w:cs="Times New Roman"/>
          <w:b/>
          <w:sz w:val="24"/>
          <w:szCs w:val="24"/>
        </w:rPr>
        <w:t>I</w:t>
      </w:r>
    </w:p>
    <w:p w14:paraId="6A009CA1" w14:textId="77777777" w:rsidR="00072164" w:rsidRPr="00A62B3C" w:rsidRDefault="00072164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Unieważnienie konsultacji</w:t>
      </w:r>
    </w:p>
    <w:p w14:paraId="3485CBCB" w14:textId="77777777" w:rsidR="00072164" w:rsidRPr="00A62B3C" w:rsidRDefault="00072164" w:rsidP="00A62B3C">
      <w:pPr>
        <w:spacing w:after="0" w:line="240" w:lineRule="auto"/>
        <w:contextualSpacing/>
        <w:rPr>
          <w:rFonts w:ascii="Times New Roman" w:eastAsia="MS Mincho" w:hAnsi="Times New Roman" w:cs="Times New Roman"/>
          <w:color w:val="FF0000"/>
          <w:sz w:val="24"/>
          <w:szCs w:val="24"/>
          <w:lang w:eastAsia="pl-PL"/>
        </w:rPr>
      </w:pPr>
    </w:p>
    <w:p w14:paraId="0BE7F587" w14:textId="77777777" w:rsidR="00E97739" w:rsidRDefault="00591EEC" w:rsidP="006538F5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2</w:t>
      </w:r>
      <w:r w:rsidR="005C2410">
        <w:rPr>
          <w:rFonts w:ascii="Times New Roman" w:hAnsi="Times New Roman" w:cs="Times New Roman"/>
          <w:b/>
          <w:sz w:val="24"/>
          <w:szCs w:val="24"/>
        </w:rPr>
        <w:t>7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739"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Prezydent unieważnia konsultacje przeprowadzone niezgodnie z niniejszą uchwałą lub naruszające powszechnie obowiązujące prawo.  </w:t>
      </w:r>
    </w:p>
    <w:p w14:paraId="5CC2FA28" w14:textId="77777777" w:rsidR="00547754" w:rsidRPr="00A62B3C" w:rsidRDefault="00547754" w:rsidP="00A62B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F03C0A0" w14:textId="77777777" w:rsidR="00E97739" w:rsidRPr="00A62B3C" w:rsidRDefault="00072164" w:rsidP="006538F5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C2410">
        <w:rPr>
          <w:rFonts w:ascii="Times New Roman" w:hAnsi="Times New Roman" w:cs="Times New Roman"/>
          <w:b/>
          <w:sz w:val="24"/>
          <w:szCs w:val="24"/>
        </w:rPr>
        <w:t>28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739"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Unieważnienie nie może nastąpić później niż </w:t>
      </w:r>
      <w:r w:rsidR="00547754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do dnia przyjęcia przez Radę Miasta Opola konsultowanego aktu prawa miejscowego.  </w:t>
      </w:r>
    </w:p>
    <w:p w14:paraId="0E0189C7" w14:textId="77777777" w:rsidR="00C02FE7" w:rsidRPr="00A62B3C" w:rsidRDefault="00C02FE7" w:rsidP="00A62B3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C0F4DFD" w14:textId="77777777" w:rsidR="00E97739" w:rsidRPr="00A62B3C" w:rsidRDefault="00072164" w:rsidP="006538F5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C2410">
        <w:rPr>
          <w:rFonts w:ascii="Times New Roman" w:hAnsi="Times New Roman" w:cs="Times New Roman"/>
          <w:b/>
          <w:sz w:val="24"/>
          <w:szCs w:val="24"/>
        </w:rPr>
        <w:t>29</w:t>
      </w:r>
      <w:r w:rsidRPr="00A62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739"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Ponowne konsultacje </w:t>
      </w:r>
      <w:r w:rsidR="00E97739" w:rsidRPr="00841696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Prezydent może zarządzić </w:t>
      </w:r>
      <w:r w:rsidRPr="00841696">
        <w:rPr>
          <w:rFonts w:ascii="Times New Roman" w:eastAsia="MS Mincho" w:hAnsi="Times New Roman" w:cs="Times New Roman"/>
          <w:sz w:val="24"/>
          <w:szCs w:val="24"/>
          <w:lang w:eastAsia="pl-PL"/>
        </w:rPr>
        <w:t>niezwłocznie.</w:t>
      </w:r>
      <w:r w:rsidRPr="00A62B3C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 </w:t>
      </w:r>
    </w:p>
    <w:p w14:paraId="222FD3AE" w14:textId="77777777" w:rsidR="00163483" w:rsidRPr="00A62B3C" w:rsidRDefault="00AE37D8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D87BED" w14:textId="77777777" w:rsidR="00163483" w:rsidRPr="00A62B3C" w:rsidRDefault="00163483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 Roz</w:t>
      </w:r>
      <w:r w:rsidR="00072164" w:rsidRPr="00A62B3C">
        <w:rPr>
          <w:rFonts w:ascii="Times New Roman" w:hAnsi="Times New Roman" w:cs="Times New Roman"/>
          <w:b/>
          <w:sz w:val="24"/>
          <w:szCs w:val="24"/>
        </w:rPr>
        <w:t xml:space="preserve">dział </w:t>
      </w:r>
      <w:r w:rsidR="00F31C55" w:rsidRPr="00A62B3C">
        <w:rPr>
          <w:rFonts w:ascii="Times New Roman" w:hAnsi="Times New Roman" w:cs="Times New Roman"/>
          <w:b/>
          <w:sz w:val="24"/>
          <w:szCs w:val="24"/>
        </w:rPr>
        <w:t>V</w:t>
      </w:r>
      <w:r w:rsidR="00D4330C" w:rsidRPr="00A62B3C">
        <w:rPr>
          <w:rFonts w:ascii="Times New Roman" w:hAnsi="Times New Roman" w:cs="Times New Roman"/>
          <w:b/>
          <w:sz w:val="24"/>
          <w:szCs w:val="24"/>
        </w:rPr>
        <w:t>II</w:t>
      </w:r>
    </w:p>
    <w:p w14:paraId="4F16F209" w14:textId="77777777" w:rsidR="00163483" w:rsidRDefault="00163483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E50334A" w14:textId="77777777" w:rsidR="00476B2F" w:rsidRPr="00A62B3C" w:rsidRDefault="00476B2F" w:rsidP="00A6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C6691" w14:textId="77777777" w:rsidR="00C97197" w:rsidRPr="00A62B3C" w:rsidRDefault="00C97197" w:rsidP="00653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E37D8" w:rsidRPr="00A62B3C">
        <w:rPr>
          <w:rFonts w:ascii="Times New Roman" w:hAnsi="Times New Roman" w:cs="Times New Roman"/>
          <w:b/>
          <w:sz w:val="24"/>
          <w:szCs w:val="24"/>
        </w:rPr>
        <w:t>3</w:t>
      </w:r>
      <w:r w:rsidR="005C2410">
        <w:rPr>
          <w:rFonts w:ascii="Times New Roman" w:hAnsi="Times New Roman" w:cs="Times New Roman"/>
          <w:b/>
          <w:sz w:val="24"/>
          <w:szCs w:val="24"/>
        </w:rPr>
        <w:t>0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Niniejszą uchwałę stosuje się także do:</w:t>
      </w:r>
    </w:p>
    <w:p w14:paraId="2D87837F" w14:textId="77777777" w:rsidR="00C97197" w:rsidRPr="00A62B3C" w:rsidRDefault="00C97197" w:rsidP="006538F5">
      <w:pPr>
        <w:pStyle w:val="Akapitzlist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>konsultacji uchwał w sprawie programów współpracy z organizacjami pozarządowymi;</w:t>
      </w:r>
    </w:p>
    <w:p w14:paraId="42CC692B" w14:textId="77777777" w:rsidR="00C97197" w:rsidRPr="00A62B3C" w:rsidRDefault="00C97197" w:rsidP="006538F5">
      <w:pPr>
        <w:pStyle w:val="Akapitzlist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 xml:space="preserve">konsultacji w innych ważnych sprawach dla </w:t>
      </w:r>
      <w:r w:rsidR="00476B2F">
        <w:rPr>
          <w:rFonts w:ascii="Times New Roman" w:hAnsi="Times New Roman" w:cs="Times New Roman"/>
          <w:sz w:val="24"/>
          <w:szCs w:val="24"/>
        </w:rPr>
        <w:t>organizacji</w:t>
      </w:r>
      <w:r w:rsidRPr="00A62B3C">
        <w:rPr>
          <w:rFonts w:ascii="Times New Roman" w:hAnsi="Times New Roman" w:cs="Times New Roman"/>
          <w:sz w:val="24"/>
          <w:szCs w:val="24"/>
        </w:rPr>
        <w:t xml:space="preserve"> pozarządow</w:t>
      </w:r>
      <w:r w:rsidR="00476B2F">
        <w:rPr>
          <w:rFonts w:ascii="Times New Roman" w:hAnsi="Times New Roman" w:cs="Times New Roman"/>
          <w:sz w:val="24"/>
          <w:szCs w:val="24"/>
        </w:rPr>
        <w:t>ych</w:t>
      </w:r>
      <w:r w:rsidRPr="00A62B3C">
        <w:rPr>
          <w:rFonts w:ascii="Times New Roman" w:hAnsi="Times New Roman" w:cs="Times New Roman"/>
          <w:sz w:val="24"/>
          <w:szCs w:val="24"/>
        </w:rPr>
        <w:t xml:space="preserve"> działając</w:t>
      </w:r>
      <w:r w:rsidR="00476B2F">
        <w:rPr>
          <w:rFonts w:ascii="Times New Roman" w:hAnsi="Times New Roman" w:cs="Times New Roman"/>
          <w:sz w:val="24"/>
          <w:szCs w:val="24"/>
        </w:rPr>
        <w:t>ych</w:t>
      </w:r>
      <w:r w:rsidRPr="00A62B3C">
        <w:rPr>
          <w:rFonts w:ascii="Times New Roman" w:hAnsi="Times New Roman" w:cs="Times New Roman"/>
          <w:sz w:val="24"/>
          <w:szCs w:val="24"/>
        </w:rPr>
        <w:t xml:space="preserve"> w Mieście.    </w:t>
      </w:r>
    </w:p>
    <w:p w14:paraId="36EB5BC8" w14:textId="77777777" w:rsidR="00C02FE7" w:rsidRPr="00A62B3C" w:rsidRDefault="00C02FE7" w:rsidP="00A62B3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CD43B" w14:textId="77777777" w:rsidR="00591EEC" w:rsidRPr="00A62B3C" w:rsidRDefault="00C97197" w:rsidP="006538F5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>§ 3</w:t>
      </w:r>
      <w:r w:rsidR="005C2410">
        <w:rPr>
          <w:rFonts w:ascii="Times New Roman" w:hAnsi="Times New Roman" w:cs="Times New Roman"/>
          <w:b/>
          <w:sz w:val="24"/>
          <w:szCs w:val="24"/>
        </w:rPr>
        <w:t>1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konsultacji uchwał w sprawie programów współpracy </w:t>
      </w:r>
      <w:r w:rsidR="00476B2F" w:rsidRPr="00A62B3C">
        <w:rPr>
          <w:rFonts w:ascii="Times New Roman" w:hAnsi="Times New Roman" w:cs="Times New Roman"/>
          <w:sz w:val="24"/>
          <w:szCs w:val="24"/>
        </w:rPr>
        <w:t>z organizacjami pozarządowymi</w:t>
      </w:r>
      <w:r w:rsidR="00476B2F" w:rsidRPr="00A62B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62B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stosuje się § 17 ust. 2 niniejszej uchwały.</w:t>
      </w:r>
    </w:p>
    <w:p w14:paraId="18D6CDB4" w14:textId="77777777" w:rsidR="00C02FE7" w:rsidRPr="00A62B3C" w:rsidRDefault="00C02FE7" w:rsidP="00A62B3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39E2605" w14:textId="77777777" w:rsidR="00591EEC" w:rsidRPr="00A62B3C" w:rsidRDefault="000C1264" w:rsidP="006538F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3</w:t>
      </w:r>
      <w:r w:rsidR="005C2410">
        <w:rPr>
          <w:rFonts w:ascii="Times New Roman" w:hAnsi="Times New Roman" w:cs="Times New Roman"/>
          <w:b/>
          <w:sz w:val="24"/>
          <w:szCs w:val="24"/>
        </w:rPr>
        <w:t>2</w:t>
      </w:r>
      <w:r w:rsidRPr="00A62B3C">
        <w:rPr>
          <w:rFonts w:ascii="Times New Roman" w:hAnsi="Times New Roman" w:cs="Times New Roman"/>
          <w:sz w:val="24"/>
          <w:szCs w:val="24"/>
        </w:rPr>
        <w:t xml:space="preserve">. </w:t>
      </w:r>
      <w:r w:rsidR="00591EEC" w:rsidRPr="00A62B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związane z przeprowadzaniem konsultacji pokrywane są z budżetu Miasta.</w:t>
      </w:r>
    </w:p>
    <w:p w14:paraId="6525470F" w14:textId="77777777" w:rsidR="00C02FE7" w:rsidRPr="00A62B3C" w:rsidRDefault="00C02FE7" w:rsidP="00A62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2401F5" w14:textId="77777777" w:rsidR="000C1264" w:rsidRPr="00A62B3C" w:rsidRDefault="00591EEC" w:rsidP="00653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3</w:t>
      </w:r>
      <w:r w:rsidR="005C2410">
        <w:rPr>
          <w:rFonts w:ascii="Times New Roman" w:hAnsi="Times New Roman" w:cs="Times New Roman"/>
          <w:b/>
          <w:sz w:val="24"/>
          <w:szCs w:val="24"/>
        </w:rPr>
        <w:t>3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A62B3C">
        <w:rPr>
          <w:rFonts w:ascii="Times New Roman" w:hAnsi="Times New Roman" w:cs="Times New Roman"/>
          <w:sz w:val="24"/>
          <w:szCs w:val="24"/>
        </w:rPr>
        <w:t xml:space="preserve">Wykonanie uchwały powierza się Prezydentowi Miasta Opola.  </w:t>
      </w:r>
    </w:p>
    <w:p w14:paraId="1A6C0958" w14:textId="77777777" w:rsidR="00C02FE7" w:rsidRPr="00A62B3C" w:rsidRDefault="00C02FE7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F39AE" w14:textId="77777777" w:rsidR="000C1264" w:rsidRPr="00A62B3C" w:rsidRDefault="000C1264" w:rsidP="00653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3</w:t>
      </w:r>
      <w:r w:rsidR="005C2410">
        <w:rPr>
          <w:rFonts w:ascii="Times New Roman" w:hAnsi="Times New Roman" w:cs="Times New Roman"/>
          <w:b/>
          <w:sz w:val="24"/>
          <w:szCs w:val="24"/>
        </w:rPr>
        <w:t>4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A62B3C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AE37D8" w:rsidRPr="00A62B3C">
        <w:rPr>
          <w:rFonts w:ascii="Times New Roman" w:hAnsi="Times New Roman" w:cs="Times New Roman"/>
          <w:sz w:val="24"/>
          <w:szCs w:val="24"/>
        </w:rPr>
        <w:t xml:space="preserve">NR LVII/860/14 Rady Miasta Opola z dnia 24 kwietnia 2014 r. w sprawie określenia szczegółowego sposobu konsultowania  z gminną rada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 (Dz. Urz. Woj. </w:t>
      </w:r>
      <w:proofErr w:type="spellStart"/>
      <w:r w:rsidR="00AE37D8" w:rsidRPr="00A62B3C">
        <w:rPr>
          <w:rFonts w:ascii="Times New Roman" w:hAnsi="Times New Roman" w:cs="Times New Roman"/>
          <w:sz w:val="24"/>
          <w:szCs w:val="24"/>
        </w:rPr>
        <w:t>Opol</w:t>
      </w:r>
      <w:proofErr w:type="spellEnd"/>
      <w:r w:rsidR="00AE37D8" w:rsidRPr="00A62B3C">
        <w:rPr>
          <w:rFonts w:ascii="Times New Roman" w:hAnsi="Times New Roman" w:cs="Times New Roman"/>
          <w:sz w:val="24"/>
          <w:szCs w:val="24"/>
        </w:rPr>
        <w:t>. z 2014 r. poz. 1210).</w:t>
      </w:r>
    </w:p>
    <w:p w14:paraId="06449158" w14:textId="77777777" w:rsidR="00C02FE7" w:rsidRPr="00A62B3C" w:rsidRDefault="00C02FE7" w:rsidP="00A6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89B3D" w14:textId="77777777" w:rsidR="000C1264" w:rsidRPr="00A62B3C" w:rsidRDefault="000C1264" w:rsidP="00653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C97197" w:rsidRPr="00A62B3C">
        <w:rPr>
          <w:rFonts w:ascii="Times New Roman" w:hAnsi="Times New Roman" w:cs="Times New Roman"/>
          <w:b/>
          <w:sz w:val="24"/>
          <w:szCs w:val="24"/>
        </w:rPr>
        <w:t>3</w:t>
      </w:r>
      <w:r w:rsidR="005C2410">
        <w:rPr>
          <w:rFonts w:ascii="Times New Roman" w:hAnsi="Times New Roman" w:cs="Times New Roman"/>
          <w:b/>
          <w:sz w:val="24"/>
          <w:szCs w:val="24"/>
        </w:rPr>
        <w:t>5</w:t>
      </w:r>
      <w:r w:rsidRPr="00A62B3C">
        <w:rPr>
          <w:rFonts w:ascii="Times New Roman" w:hAnsi="Times New Roman" w:cs="Times New Roman"/>
          <w:b/>
          <w:sz w:val="24"/>
          <w:szCs w:val="24"/>
        </w:rPr>
        <w:t>.</w:t>
      </w: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  <w:r w:rsidR="00F31C55" w:rsidRPr="00A62B3C">
        <w:rPr>
          <w:rFonts w:ascii="Times New Roman" w:hAnsi="Times New Roman" w:cs="Times New Roman"/>
          <w:sz w:val="24"/>
          <w:szCs w:val="24"/>
        </w:rPr>
        <w:t xml:space="preserve">Niniejsza uchwała wchodzi w życie po upływie 14 dni od dnia ogłoszenia w </w:t>
      </w:r>
      <w:r w:rsidR="00476B2F">
        <w:rPr>
          <w:rFonts w:ascii="Times New Roman" w:hAnsi="Times New Roman" w:cs="Times New Roman"/>
          <w:sz w:val="24"/>
          <w:szCs w:val="24"/>
        </w:rPr>
        <w:t>D</w:t>
      </w:r>
      <w:r w:rsidR="00F31C55" w:rsidRPr="00A62B3C">
        <w:rPr>
          <w:rFonts w:ascii="Times New Roman" w:hAnsi="Times New Roman" w:cs="Times New Roman"/>
          <w:sz w:val="24"/>
          <w:szCs w:val="24"/>
        </w:rPr>
        <w:t xml:space="preserve">zienniku Urzędowym Województwa Opolskiego. </w:t>
      </w:r>
    </w:p>
    <w:p w14:paraId="06B82478" w14:textId="77777777" w:rsidR="000C1264" w:rsidRPr="00A62B3C" w:rsidRDefault="000C1264" w:rsidP="00A62B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BB0A3" w14:textId="77777777" w:rsidR="005F0A12" w:rsidRPr="00250803" w:rsidRDefault="006308E0" w:rsidP="0025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3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0A12" w:rsidRPr="0025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69C"/>
    <w:multiLevelType w:val="hybridMultilevel"/>
    <w:tmpl w:val="07B86E7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126E"/>
    <w:multiLevelType w:val="hybridMultilevel"/>
    <w:tmpl w:val="5142A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54649"/>
    <w:multiLevelType w:val="hybridMultilevel"/>
    <w:tmpl w:val="2CF62FD0"/>
    <w:lvl w:ilvl="0" w:tplc="B6601198">
      <w:start w:val="35"/>
      <w:numFmt w:val="decimal"/>
      <w:lvlText w:val="§%1."/>
      <w:lvlJc w:val="left"/>
      <w:pPr>
        <w:ind w:left="28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1638E"/>
    <w:multiLevelType w:val="hybridMultilevel"/>
    <w:tmpl w:val="5E5C462E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B1F"/>
    <w:multiLevelType w:val="hybridMultilevel"/>
    <w:tmpl w:val="6032D300"/>
    <w:lvl w:ilvl="0" w:tplc="5DA880CA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654" w:hanging="360"/>
      </w:pPr>
    </w:lvl>
    <w:lvl w:ilvl="2" w:tplc="0415001B" w:tentative="1">
      <w:start w:val="1"/>
      <w:numFmt w:val="lowerRoman"/>
      <w:lvlText w:val="%3."/>
      <w:lvlJc w:val="right"/>
      <w:pPr>
        <w:ind w:left="66" w:hanging="180"/>
      </w:pPr>
    </w:lvl>
    <w:lvl w:ilvl="3" w:tplc="0415000F" w:tentative="1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1506" w:hanging="360"/>
      </w:pPr>
    </w:lvl>
    <w:lvl w:ilvl="5" w:tplc="0415001B" w:tentative="1">
      <w:start w:val="1"/>
      <w:numFmt w:val="lowerRoman"/>
      <w:lvlText w:val="%6."/>
      <w:lvlJc w:val="right"/>
      <w:pPr>
        <w:ind w:left="2226" w:hanging="180"/>
      </w:pPr>
    </w:lvl>
    <w:lvl w:ilvl="6" w:tplc="0415000F" w:tentative="1">
      <w:start w:val="1"/>
      <w:numFmt w:val="decimal"/>
      <w:lvlText w:val="%7."/>
      <w:lvlJc w:val="left"/>
      <w:pPr>
        <w:ind w:left="2946" w:hanging="360"/>
      </w:pPr>
    </w:lvl>
    <w:lvl w:ilvl="7" w:tplc="04150019" w:tentative="1">
      <w:start w:val="1"/>
      <w:numFmt w:val="lowerLetter"/>
      <w:lvlText w:val="%8."/>
      <w:lvlJc w:val="left"/>
      <w:pPr>
        <w:ind w:left="3666" w:hanging="360"/>
      </w:pPr>
    </w:lvl>
    <w:lvl w:ilvl="8" w:tplc="0415001B" w:tentative="1">
      <w:start w:val="1"/>
      <w:numFmt w:val="lowerRoman"/>
      <w:lvlText w:val="%9."/>
      <w:lvlJc w:val="right"/>
      <w:pPr>
        <w:ind w:left="4386" w:hanging="180"/>
      </w:pPr>
    </w:lvl>
  </w:abstractNum>
  <w:abstractNum w:abstractNumId="6" w15:restartNumberingAfterBreak="0">
    <w:nsid w:val="2BCC7C20"/>
    <w:multiLevelType w:val="hybridMultilevel"/>
    <w:tmpl w:val="B97EBC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E44F1"/>
    <w:multiLevelType w:val="hybridMultilevel"/>
    <w:tmpl w:val="06F68522"/>
    <w:lvl w:ilvl="0" w:tplc="DCDEAAB4">
      <w:start w:val="39"/>
      <w:numFmt w:val="decimal"/>
      <w:lvlText w:val="§%1."/>
      <w:lvlJc w:val="left"/>
      <w:pPr>
        <w:ind w:left="288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C2371"/>
    <w:multiLevelType w:val="hybridMultilevel"/>
    <w:tmpl w:val="A6F0DFA0"/>
    <w:lvl w:ilvl="0" w:tplc="7E08832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6A14"/>
    <w:multiLevelType w:val="hybridMultilevel"/>
    <w:tmpl w:val="37E2365E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B388B"/>
    <w:multiLevelType w:val="hybridMultilevel"/>
    <w:tmpl w:val="BF1638B2"/>
    <w:lvl w:ilvl="0" w:tplc="AEF804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E6668"/>
    <w:multiLevelType w:val="hybridMultilevel"/>
    <w:tmpl w:val="F20ECC10"/>
    <w:lvl w:ilvl="0" w:tplc="88DA87D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01D02"/>
    <w:multiLevelType w:val="hybridMultilevel"/>
    <w:tmpl w:val="BD60C6CA"/>
    <w:lvl w:ilvl="0" w:tplc="C2688C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D0871"/>
    <w:multiLevelType w:val="hybridMultilevel"/>
    <w:tmpl w:val="BCBC14C0"/>
    <w:lvl w:ilvl="0" w:tplc="D73A69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C2E2D"/>
    <w:multiLevelType w:val="hybridMultilevel"/>
    <w:tmpl w:val="D4BCC65A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162A5"/>
    <w:multiLevelType w:val="hybridMultilevel"/>
    <w:tmpl w:val="3F1ECEDE"/>
    <w:lvl w:ilvl="0" w:tplc="C276DDF0">
      <w:start w:val="26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17ACE"/>
    <w:multiLevelType w:val="hybridMultilevel"/>
    <w:tmpl w:val="B5E21026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868D0"/>
    <w:multiLevelType w:val="hybridMultilevel"/>
    <w:tmpl w:val="8F645324"/>
    <w:lvl w:ilvl="0" w:tplc="1E4821E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76EB0"/>
    <w:multiLevelType w:val="hybridMultilevel"/>
    <w:tmpl w:val="2AF8D66A"/>
    <w:lvl w:ilvl="0" w:tplc="1FAA02A6">
      <w:start w:val="3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C302D"/>
    <w:multiLevelType w:val="hybridMultilevel"/>
    <w:tmpl w:val="65247504"/>
    <w:lvl w:ilvl="0" w:tplc="2974C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C368A"/>
    <w:multiLevelType w:val="hybridMultilevel"/>
    <w:tmpl w:val="16E22942"/>
    <w:lvl w:ilvl="0" w:tplc="1D78F0B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6"/>
  </w:num>
  <w:num w:numId="5">
    <w:abstractNumId w:val="4"/>
  </w:num>
  <w:num w:numId="6">
    <w:abstractNumId w:val="9"/>
  </w:num>
  <w:num w:numId="7">
    <w:abstractNumId w:val="20"/>
  </w:num>
  <w:num w:numId="8">
    <w:abstractNumId w:val="19"/>
  </w:num>
  <w:num w:numId="9">
    <w:abstractNumId w:val="18"/>
  </w:num>
  <w:num w:numId="10">
    <w:abstractNumId w:val="5"/>
  </w:num>
  <w:num w:numId="11">
    <w:abstractNumId w:val="15"/>
  </w:num>
  <w:num w:numId="12">
    <w:abstractNumId w:val="11"/>
  </w:num>
  <w:num w:numId="13">
    <w:abstractNumId w:val="17"/>
  </w:num>
  <w:num w:numId="14">
    <w:abstractNumId w:val="3"/>
  </w:num>
  <w:num w:numId="15">
    <w:abstractNumId w:val="7"/>
  </w:num>
  <w:num w:numId="16">
    <w:abstractNumId w:val="13"/>
  </w:num>
  <w:num w:numId="17">
    <w:abstractNumId w:val="6"/>
  </w:num>
  <w:num w:numId="18">
    <w:abstractNumId w:va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9F"/>
    <w:rsid w:val="00054377"/>
    <w:rsid w:val="00072164"/>
    <w:rsid w:val="000727AD"/>
    <w:rsid w:val="000C1264"/>
    <w:rsid w:val="00100FFF"/>
    <w:rsid w:val="00112AB0"/>
    <w:rsid w:val="0014202D"/>
    <w:rsid w:val="00163483"/>
    <w:rsid w:val="00185BB8"/>
    <w:rsid w:val="00250803"/>
    <w:rsid w:val="00377B6C"/>
    <w:rsid w:val="003861E2"/>
    <w:rsid w:val="00391AB8"/>
    <w:rsid w:val="003B765B"/>
    <w:rsid w:val="00425934"/>
    <w:rsid w:val="00476B2F"/>
    <w:rsid w:val="00500241"/>
    <w:rsid w:val="00547754"/>
    <w:rsid w:val="00581D7F"/>
    <w:rsid w:val="00591EEC"/>
    <w:rsid w:val="005C2410"/>
    <w:rsid w:val="005F0A12"/>
    <w:rsid w:val="006308E0"/>
    <w:rsid w:val="006538F5"/>
    <w:rsid w:val="006F1F49"/>
    <w:rsid w:val="00710D3C"/>
    <w:rsid w:val="007B2A2F"/>
    <w:rsid w:val="00841696"/>
    <w:rsid w:val="008A5DD4"/>
    <w:rsid w:val="008B111A"/>
    <w:rsid w:val="0097778B"/>
    <w:rsid w:val="00A279F2"/>
    <w:rsid w:val="00A46C30"/>
    <w:rsid w:val="00A53E07"/>
    <w:rsid w:val="00A62B3C"/>
    <w:rsid w:val="00AE37D8"/>
    <w:rsid w:val="00AF34C9"/>
    <w:rsid w:val="00B10E53"/>
    <w:rsid w:val="00B3378D"/>
    <w:rsid w:val="00B83DCE"/>
    <w:rsid w:val="00BB659F"/>
    <w:rsid w:val="00C02FE7"/>
    <w:rsid w:val="00C24D1A"/>
    <w:rsid w:val="00C40B49"/>
    <w:rsid w:val="00C97197"/>
    <w:rsid w:val="00CC35F9"/>
    <w:rsid w:val="00CD58CE"/>
    <w:rsid w:val="00D1187D"/>
    <w:rsid w:val="00D43043"/>
    <w:rsid w:val="00D4330C"/>
    <w:rsid w:val="00D62050"/>
    <w:rsid w:val="00E058B5"/>
    <w:rsid w:val="00E06C3E"/>
    <w:rsid w:val="00E44641"/>
    <w:rsid w:val="00E97739"/>
    <w:rsid w:val="00EC3F2B"/>
    <w:rsid w:val="00F16752"/>
    <w:rsid w:val="00F31C55"/>
    <w:rsid w:val="00F71424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CE4B"/>
  <w15:chartTrackingRefBased/>
  <w15:docId w15:val="{0A222803-2032-4AF9-A233-80C6E5F6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8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AB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7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7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7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604F2-C59D-4D08-986F-B868F2FE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1576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Izabela Dziewulska-Gaj</cp:lastModifiedBy>
  <cp:revision>7</cp:revision>
  <cp:lastPrinted>2016-06-14T10:32:00Z</cp:lastPrinted>
  <dcterms:created xsi:type="dcterms:W3CDTF">2016-06-14T09:18:00Z</dcterms:created>
  <dcterms:modified xsi:type="dcterms:W3CDTF">2016-06-16T08:32:00Z</dcterms:modified>
</cp:coreProperties>
</file>