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E08" w:rsidRPr="004E3511" w:rsidRDefault="00A35E08" w:rsidP="00A35E08">
      <w:pPr>
        <w:keepNext/>
        <w:spacing w:line="360" w:lineRule="auto"/>
        <w:outlineLvl w:val="3"/>
        <w:rPr>
          <w:rFonts w:ascii="Times New Roman" w:hAnsi="Times New Roman"/>
          <w:b/>
          <w:szCs w:val="24"/>
        </w:rPr>
      </w:pPr>
    </w:p>
    <w:p w:rsidR="00A35E08" w:rsidRPr="004E3511" w:rsidRDefault="00A35E08" w:rsidP="00A35E08">
      <w:pPr>
        <w:keepNext/>
        <w:spacing w:line="360" w:lineRule="auto"/>
        <w:jc w:val="center"/>
        <w:outlineLvl w:val="3"/>
        <w:rPr>
          <w:rFonts w:ascii="Times New Roman" w:hAnsi="Times New Roman"/>
          <w:b/>
          <w:szCs w:val="24"/>
        </w:rPr>
      </w:pPr>
      <w:r w:rsidRPr="004E3511">
        <w:rPr>
          <w:rFonts w:ascii="Times New Roman" w:hAnsi="Times New Roman"/>
          <w:b/>
          <w:szCs w:val="24"/>
        </w:rPr>
        <w:t xml:space="preserve">PREZYDENT MIASTA OPOLA </w:t>
      </w:r>
    </w:p>
    <w:p w:rsidR="00A35E08" w:rsidRPr="004E3511" w:rsidRDefault="00A35E08" w:rsidP="00A35E08">
      <w:pPr>
        <w:keepNext/>
        <w:jc w:val="center"/>
        <w:outlineLvl w:val="3"/>
        <w:rPr>
          <w:rFonts w:ascii="Times New Roman" w:hAnsi="Times New Roman"/>
          <w:i/>
          <w:szCs w:val="24"/>
        </w:rPr>
      </w:pPr>
      <w:r w:rsidRPr="004E3511">
        <w:rPr>
          <w:rFonts w:ascii="Times New Roman" w:hAnsi="Times New Roman"/>
          <w:i/>
          <w:szCs w:val="24"/>
        </w:rPr>
        <w:t xml:space="preserve">ogłasza otwarty konkurs ofert </w:t>
      </w:r>
    </w:p>
    <w:p w:rsidR="00A35E08" w:rsidRPr="004E3511" w:rsidRDefault="00A35E08" w:rsidP="00A35E08">
      <w:pPr>
        <w:keepNext/>
        <w:jc w:val="center"/>
        <w:outlineLvl w:val="3"/>
        <w:rPr>
          <w:rFonts w:ascii="Times New Roman" w:hAnsi="Times New Roman"/>
          <w:szCs w:val="24"/>
        </w:rPr>
      </w:pPr>
    </w:p>
    <w:p w:rsidR="00A35E08" w:rsidRPr="004E3511" w:rsidRDefault="00A35E08" w:rsidP="00A35E08">
      <w:pPr>
        <w:keepNext/>
        <w:jc w:val="center"/>
        <w:outlineLvl w:val="3"/>
        <w:rPr>
          <w:rFonts w:ascii="Times New Roman" w:hAnsi="Times New Roman"/>
          <w:b/>
          <w:szCs w:val="24"/>
        </w:rPr>
      </w:pPr>
      <w:r w:rsidRPr="004E3511">
        <w:rPr>
          <w:rFonts w:ascii="Times New Roman" w:hAnsi="Times New Roman"/>
          <w:b/>
          <w:szCs w:val="24"/>
        </w:rPr>
        <w:t xml:space="preserve">na powierzenie organizacjom pozarządowym realizacji w 2016 roku  </w:t>
      </w:r>
    </w:p>
    <w:p w:rsidR="00A35E08" w:rsidRPr="004E3511" w:rsidRDefault="00A35E08" w:rsidP="00A35E08">
      <w:pPr>
        <w:keepNext/>
        <w:jc w:val="center"/>
        <w:outlineLvl w:val="3"/>
        <w:rPr>
          <w:rFonts w:ascii="Times New Roman" w:hAnsi="Times New Roman"/>
          <w:b/>
          <w:szCs w:val="24"/>
        </w:rPr>
      </w:pPr>
      <w:r w:rsidRPr="004E3511">
        <w:rPr>
          <w:rFonts w:ascii="Times New Roman" w:hAnsi="Times New Roman"/>
          <w:b/>
          <w:szCs w:val="24"/>
        </w:rPr>
        <w:t xml:space="preserve"> nieodpłatnej pomocy prawnej w Opolu   </w:t>
      </w:r>
    </w:p>
    <w:p w:rsidR="00A35E08" w:rsidRPr="004E3511" w:rsidRDefault="00A35E08" w:rsidP="00A35E08">
      <w:pPr>
        <w:keepNext/>
        <w:jc w:val="center"/>
        <w:outlineLvl w:val="3"/>
        <w:rPr>
          <w:rFonts w:ascii="Times New Roman" w:hAnsi="Times New Roman"/>
          <w:b/>
          <w:szCs w:val="24"/>
        </w:rPr>
      </w:pPr>
      <w:r w:rsidRPr="004E3511">
        <w:rPr>
          <w:rFonts w:ascii="Times New Roman" w:hAnsi="Times New Roman"/>
          <w:b/>
          <w:szCs w:val="24"/>
        </w:rPr>
        <w:t>skierowany do:</w:t>
      </w:r>
    </w:p>
    <w:p w:rsidR="00A35E08" w:rsidRPr="004E3511" w:rsidRDefault="00A35E08" w:rsidP="00A35E08">
      <w:pPr>
        <w:spacing w:line="360" w:lineRule="auto"/>
        <w:rPr>
          <w:rFonts w:ascii="Times New Roman" w:hAnsi="Times New Roman"/>
          <w:b/>
          <w:bCs/>
          <w:szCs w:val="24"/>
        </w:rPr>
      </w:pPr>
    </w:p>
    <w:p w:rsidR="00A35E08" w:rsidRPr="004E3511" w:rsidRDefault="00A35E08" w:rsidP="00A35E08">
      <w:pPr>
        <w:ind w:right="-1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organizacji pozarządowych, zwanych dalej „Organizacjami” prowadzących statutową działalność z zakresu udzielania nieodpłatnej pomocy prawnej, jeżeli: </w:t>
      </w:r>
    </w:p>
    <w:p w:rsidR="00A35E08" w:rsidRPr="004E3511" w:rsidRDefault="00A35E08" w:rsidP="00A35E08">
      <w:pPr>
        <w:pStyle w:val="NormalnyWeb"/>
        <w:numPr>
          <w:ilvl w:val="1"/>
          <w:numId w:val="8"/>
        </w:numPr>
        <w:shd w:val="clear" w:color="auto" w:fill="FFFFFF"/>
        <w:tabs>
          <w:tab w:val="clear" w:pos="1440"/>
          <w:tab w:val="num" w:pos="851"/>
        </w:tabs>
        <w:ind w:left="851" w:hanging="425"/>
        <w:jc w:val="both"/>
      </w:pPr>
      <w:r w:rsidRPr="004E3511">
        <w:t xml:space="preserve">posiadają  co najmniej dwuletnie doświadczenie w wykonywaniu zadań wiążących się z udzielaniem porad prawnych lub informacji prawnych, </w:t>
      </w:r>
    </w:p>
    <w:p w:rsidR="00A35E08" w:rsidRPr="004E3511" w:rsidRDefault="00A35E08" w:rsidP="00A35E08">
      <w:pPr>
        <w:pStyle w:val="NormalnyWeb"/>
        <w:numPr>
          <w:ilvl w:val="1"/>
          <w:numId w:val="8"/>
        </w:numPr>
        <w:shd w:val="clear" w:color="auto" w:fill="FFFFFF"/>
        <w:tabs>
          <w:tab w:val="clear" w:pos="1440"/>
          <w:tab w:val="num" w:pos="851"/>
        </w:tabs>
        <w:ind w:left="851" w:hanging="425"/>
        <w:jc w:val="both"/>
      </w:pPr>
      <w:r w:rsidRPr="004E3511">
        <w:t xml:space="preserve">przedstawią w ofercie zawarte umowy, według wzoru określonego w Regulaminie realizacji przez organizacje pozarządowe  nieodpłatnej pomocy prawnej w Opolu lub promesy ich zawarcia z osobami uprawnionymi do udzielania nieodpłatnej pomocy prawnej,  </w:t>
      </w:r>
    </w:p>
    <w:p w:rsidR="00A35E08" w:rsidRPr="004E3511" w:rsidRDefault="00A35E08" w:rsidP="00A35E08">
      <w:pPr>
        <w:pStyle w:val="NormalnyWeb"/>
        <w:numPr>
          <w:ilvl w:val="1"/>
          <w:numId w:val="8"/>
        </w:numPr>
        <w:shd w:val="clear" w:color="auto" w:fill="FFFFFF"/>
        <w:tabs>
          <w:tab w:val="clear" w:pos="1440"/>
          <w:tab w:val="num" w:pos="851"/>
        </w:tabs>
        <w:ind w:left="851" w:hanging="425"/>
        <w:jc w:val="both"/>
      </w:pPr>
      <w:r w:rsidRPr="004E3511">
        <w:t>dają gwarancję należytego wykonania zadania poprzez:</w:t>
      </w:r>
    </w:p>
    <w:p w:rsidR="00A35E08" w:rsidRPr="004E3511" w:rsidRDefault="00A35E08" w:rsidP="00A35E08">
      <w:pPr>
        <w:pStyle w:val="NormalnyWeb"/>
        <w:numPr>
          <w:ilvl w:val="2"/>
          <w:numId w:val="9"/>
        </w:numPr>
        <w:shd w:val="clear" w:color="auto" w:fill="FFFFFF"/>
        <w:tabs>
          <w:tab w:val="clear" w:pos="2160"/>
          <w:tab w:val="num" w:pos="1276"/>
        </w:tabs>
        <w:ind w:left="1276" w:hanging="425"/>
        <w:jc w:val="both"/>
      </w:pPr>
      <w:r w:rsidRPr="004E3511">
        <w:t>zapewnienie poufności w związku z udzielaniem nieodpłatnej pomocy prawnej i jej dokumentowaniem,</w:t>
      </w:r>
    </w:p>
    <w:p w:rsidR="00A35E08" w:rsidRPr="004E3511" w:rsidRDefault="00A35E08" w:rsidP="00A35E08">
      <w:pPr>
        <w:pStyle w:val="NormalnyWeb"/>
        <w:numPr>
          <w:ilvl w:val="2"/>
          <w:numId w:val="9"/>
        </w:numPr>
        <w:shd w:val="clear" w:color="auto" w:fill="FFFFFF"/>
        <w:tabs>
          <w:tab w:val="clear" w:pos="2160"/>
          <w:tab w:val="num" w:pos="1276"/>
        </w:tabs>
        <w:ind w:left="1276" w:hanging="425"/>
        <w:jc w:val="both"/>
      </w:pPr>
      <w:r w:rsidRPr="004E3511">
        <w:t>zapewnienie profesjonalnego i rzetelnego udzielania nieodpłatnej pomocy prawnej, w szczególności w sytuacji, gdy zachodzi konflikt interesów.</w:t>
      </w:r>
    </w:p>
    <w:p w:rsidR="00A35E08" w:rsidRPr="004E3511" w:rsidRDefault="00A35E08" w:rsidP="00A35E08">
      <w:pPr>
        <w:ind w:right="-1"/>
        <w:rPr>
          <w:rFonts w:ascii="Times New Roman" w:hAnsi="Times New Roman"/>
          <w:szCs w:val="24"/>
        </w:rPr>
      </w:pPr>
    </w:p>
    <w:p w:rsidR="00A35E08" w:rsidRPr="004E3511" w:rsidRDefault="00A35E08" w:rsidP="00A35E08">
      <w:pPr>
        <w:spacing w:line="360" w:lineRule="auto"/>
        <w:rPr>
          <w:rFonts w:ascii="Times New Roman" w:hAnsi="Times New Roman"/>
          <w:b/>
          <w:szCs w:val="24"/>
        </w:rPr>
      </w:pPr>
      <w:r w:rsidRPr="004E3511">
        <w:rPr>
          <w:rFonts w:ascii="Times New Roman" w:hAnsi="Times New Roman"/>
          <w:b/>
          <w:szCs w:val="24"/>
        </w:rPr>
        <w:t>Podstawy prawne:</w:t>
      </w:r>
    </w:p>
    <w:p w:rsidR="00A35E08" w:rsidRPr="004E3511" w:rsidRDefault="00A35E08" w:rsidP="00A35E08">
      <w:pPr>
        <w:numPr>
          <w:ilvl w:val="0"/>
          <w:numId w:val="10"/>
        </w:numPr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ustawa z dnia 5 sierpnia 2015r.  o nieodpłatnej pomocy prawnej oraz edukacji prawnej (Dz. U. poz. 1255),</w:t>
      </w:r>
    </w:p>
    <w:p w:rsidR="00A35E08" w:rsidRPr="004E3511" w:rsidRDefault="00A35E08" w:rsidP="00A35E08">
      <w:pPr>
        <w:numPr>
          <w:ilvl w:val="0"/>
          <w:numId w:val="10"/>
        </w:numPr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ustawy z dnia 24 kwietnia 2003 r. o działalności pożytku publicznego i o wolontariacie (</w:t>
      </w:r>
      <w:proofErr w:type="spellStart"/>
      <w:r w:rsidRPr="004E3511">
        <w:rPr>
          <w:rFonts w:ascii="Times New Roman" w:hAnsi="Times New Roman"/>
          <w:szCs w:val="24"/>
        </w:rPr>
        <w:t>t.j</w:t>
      </w:r>
      <w:proofErr w:type="spellEnd"/>
      <w:r w:rsidRPr="004E3511">
        <w:rPr>
          <w:rFonts w:ascii="Times New Roman" w:hAnsi="Times New Roman"/>
          <w:szCs w:val="24"/>
        </w:rPr>
        <w:t xml:space="preserve">. Dz. U. z 2014 r., poz. 1118 z </w:t>
      </w:r>
      <w:proofErr w:type="spellStart"/>
      <w:r w:rsidRPr="004E3511">
        <w:rPr>
          <w:rFonts w:ascii="Times New Roman" w:hAnsi="Times New Roman"/>
          <w:szCs w:val="24"/>
        </w:rPr>
        <w:t>późn</w:t>
      </w:r>
      <w:proofErr w:type="spellEnd"/>
      <w:r w:rsidRPr="004E3511">
        <w:rPr>
          <w:rFonts w:ascii="Times New Roman" w:hAnsi="Times New Roman"/>
          <w:szCs w:val="24"/>
        </w:rPr>
        <w:t>. zm.),</w:t>
      </w:r>
    </w:p>
    <w:p w:rsidR="00A35E08" w:rsidRPr="004E3511" w:rsidRDefault="00A35E08" w:rsidP="00A35E08">
      <w:pPr>
        <w:numPr>
          <w:ilvl w:val="0"/>
          <w:numId w:val="10"/>
        </w:numPr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</w:rPr>
        <w:t>uchwała nr LXVII/1000/14 Rady Miasta Opola z dnia 6 listopada 2014 r. w sprawie Programu współpracy Miasta Opola z organizacjami pozarządowymi i innymi uprawnionymi podmiotami na rok 2015,</w:t>
      </w:r>
    </w:p>
    <w:p w:rsidR="00A35E08" w:rsidRPr="004E3511" w:rsidRDefault="00A35E08" w:rsidP="00A35E08">
      <w:pPr>
        <w:numPr>
          <w:ilvl w:val="0"/>
          <w:numId w:val="10"/>
        </w:numPr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Regulamin realizacji przez organizacje pozarządowe  nieodpłatnej pomocy prawnej                   w Opolu, przyjęty zarządzeniem Nr OR-I.0050.     .2015 Prezydenta Miasta Opola z dnia ….. października 2015r. </w:t>
      </w:r>
    </w:p>
    <w:p w:rsidR="00A35E08" w:rsidRPr="004E3511" w:rsidRDefault="00A35E08" w:rsidP="00A35E08">
      <w:pPr>
        <w:spacing w:line="360" w:lineRule="auto"/>
        <w:rPr>
          <w:rFonts w:ascii="Times New Roman" w:hAnsi="Times New Roman"/>
          <w:b/>
          <w:szCs w:val="24"/>
        </w:rPr>
      </w:pPr>
    </w:p>
    <w:p w:rsidR="00A35E08" w:rsidRPr="004E3511" w:rsidRDefault="00A35E08" w:rsidP="00A35E08">
      <w:pPr>
        <w:spacing w:line="276" w:lineRule="auto"/>
        <w:rPr>
          <w:rFonts w:ascii="Times New Roman" w:hAnsi="Times New Roman"/>
          <w:b/>
          <w:bCs/>
          <w:iCs/>
          <w:szCs w:val="24"/>
        </w:rPr>
      </w:pPr>
      <w:r w:rsidRPr="004E3511">
        <w:rPr>
          <w:rFonts w:ascii="Times New Roman" w:hAnsi="Times New Roman"/>
          <w:b/>
          <w:bCs/>
          <w:iCs/>
          <w:szCs w:val="24"/>
        </w:rPr>
        <w:t>Cel</w:t>
      </w:r>
    </w:p>
    <w:p w:rsidR="00A35E08" w:rsidRPr="004E3511" w:rsidRDefault="00A35E08" w:rsidP="00A35E08">
      <w:pPr>
        <w:spacing w:line="276" w:lineRule="auto"/>
        <w:rPr>
          <w:rFonts w:ascii="Times New Roman" w:hAnsi="Times New Roman"/>
          <w:bCs/>
          <w:iCs/>
          <w:szCs w:val="24"/>
        </w:rPr>
      </w:pPr>
      <w:r w:rsidRPr="004E3511">
        <w:rPr>
          <w:rFonts w:ascii="Times New Roman" w:hAnsi="Times New Roman"/>
          <w:bCs/>
          <w:iCs/>
          <w:szCs w:val="24"/>
        </w:rPr>
        <w:t xml:space="preserve">Wprowadzenie instytucjonalnych rozwiązań dot. dostępu do nieodpłatnej pomocy prawnej na etapie </w:t>
      </w:r>
      <w:proofErr w:type="spellStart"/>
      <w:r w:rsidRPr="004E3511">
        <w:rPr>
          <w:rFonts w:ascii="Times New Roman" w:hAnsi="Times New Roman"/>
          <w:bCs/>
          <w:iCs/>
          <w:szCs w:val="24"/>
        </w:rPr>
        <w:t>przedsądowym</w:t>
      </w:r>
      <w:proofErr w:type="spellEnd"/>
      <w:r w:rsidRPr="004E3511">
        <w:rPr>
          <w:rFonts w:ascii="Times New Roman" w:hAnsi="Times New Roman"/>
          <w:bCs/>
          <w:iCs/>
          <w:szCs w:val="24"/>
        </w:rPr>
        <w:t xml:space="preserve"> oraz powszechnego dostępu do informacji prawnej w Opolu. </w:t>
      </w:r>
    </w:p>
    <w:p w:rsidR="00A35E08" w:rsidRPr="004E3511" w:rsidRDefault="00A35E08" w:rsidP="00A35E08">
      <w:pPr>
        <w:spacing w:line="276" w:lineRule="auto"/>
        <w:rPr>
          <w:rFonts w:ascii="Times New Roman" w:hAnsi="Times New Roman"/>
          <w:szCs w:val="24"/>
        </w:rPr>
      </w:pPr>
    </w:p>
    <w:p w:rsidR="00A35E08" w:rsidRPr="004E3511" w:rsidRDefault="00A35E08" w:rsidP="00A35E08">
      <w:pPr>
        <w:numPr>
          <w:ilvl w:val="0"/>
          <w:numId w:val="11"/>
        </w:numPr>
        <w:spacing w:line="276" w:lineRule="auto"/>
        <w:ind w:left="567" w:hanging="567"/>
        <w:rPr>
          <w:rFonts w:ascii="Times New Roman" w:hAnsi="Times New Roman"/>
          <w:b/>
          <w:bCs/>
          <w:iCs/>
          <w:szCs w:val="24"/>
        </w:rPr>
      </w:pPr>
      <w:r w:rsidRPr="004E3511">
        <w:rPr>
          <w:rFonts w:ascii="Times New Roman" w:hAnsi="Times New Roman"/>
          <w:b/>
          <w:szCs w:val="24"/>
        </w:rPr>
        <w:t xml:space="preserve"> </w:t>
      </w:r>
      <w:r w:rsidRPr="004E3511">
        <w:rPr>
          <w:rFonts w:ascii="Times New Roman" w:hAnsi="Times New Roman"/>
          <w:b/>
          <w:bCs/>
          <w:iCs/>
          <w:szCs w:val="24"/>
        </w:rPr>
        <w:t>Wysokość środków publicznych przeznaczonych na realizację zadania w 2016r.                     i koszty pokrywane z dotacji:</w:t>
      </w:r>
    </w:p>
    <w:p w:rsidR="00A35E08" w:rsidRPr="004E3511" w:rsidRDefault="00A35E08" w:rsidP="00A35E08">
      <w:pPr>
        <w:spacing w:line="276" w:lineRule="auto"/>
        <w:rPr>
          <w:rFonts w:ascii="Times New Roman" w:hAnsi="Times New Roman"/>
          <w:b/>
          <w:szCs w:val="24"/>
        </w:rPr>
      </w:pPr>
    </w:p>
    <w:p w:rsidR="00A35E08" w:rsidRPr="004E3511" w:rsidRDefault="00A35E08" w:rsidP="00A35E08">
      <w:pPr>
        <w:numPr>
          <w:ilvl w:val="0"/>
          <w:numId w:val="22"/>
        </w:numPr>
        <w:spacing w:line="276" w:lineRule="auto"/>
        <w:ind w:left="426" w:hanging="426"/>
        <w:rPr>
          <w:rFonts w:ascii="Times New Roman" w:hAnsi="Times New Roman"/>
          <w:b/>
          <w:szCs w:val="24"/>
        </w:rPr>
      </w:pPr>
      <w:r w:rsidRPr="004E3511">
        <w:rPr>
          <w:rFonts w:ascii="Times New Roman" w:hAnsi="Times New Roman"/>
          <w:szCs w:val="24"/>
        </w:rPr>
        <w:t xml:space="preserve">Łączna kwota dotacji dla organizacji pozarządowych na realizację nieodpłatnej pomocy prawnej w 2016r. w trzech punktach  wynosi: </w:t>
      </w:r>
      <w:r w:rsidRPr="004E3511">
        <w:rPr>
          <w:rFonts w:ascii="Times New Roman" w:hAnsi="Times New Roman"/>
          <w:b/>
          <w:szCs w:val="24"/>
        </w:rPr>
        <w:t xml:space="preserve">179.838 zł, w tym: </w:t>
      </w:r>
    </w:p>
    <w:p w:rsidR="00A35E08" w:rsidRPr="004E3511" w:rsidRDefault="00A35E08" w:rsidP="00A35E08">
      <w:pPr>
        <w:numPr>
          <w:ilvl w:val="0"/>
          <w:numId w:val="22"/>
        </w:numPr>
        <w:spacing w:line="276" w:lineRule="auto"/>
        <w:ind w:left="426" w:hanging="426"/>
        <w:rPr>
          <w:rFonts w:ascii="Times New Roman" w:hAnsi="Times New Roman"/>
          <w:b/>
          <w:szCs w:val="24"/>
        </w:rPr>
      </w:pPr>
      <w:r w:rsidRPr="004E3511">
        <w:rPr>
          <w:rFonts w:ascii="Times New Roman" w:hAnsi="Times New Roman"/>
          <w:szCs w:val="24"/>
        </w:rPr>
        <w:lastRenderedPageBreak/>
        <w:t xml:space="preserve">Łączna kwota dotacji dla organizacji pozarządowej realizującej zadanie nieodpłatnej pomocy prawnej w 2016r. w jednym punkcie wynosi: </w:t>
      </w:r>
      <w:r w:rsidRPr="004E3511">
        <w:rPr>
          <w:rFonts w:ascii="Times New Roman" w:hAnsi="Times New Roman"/>
          <w:b/>
          <w:szCs w:val="24"/>
        </w:rPr>
        <w:t>59.946 zł.</w:t>
      </w:r>
    </w:p>
    <w:p w:rsidR="00A35E08" w:rsidRPr="004E3511" w:rsidRDefault="00A35E08" w:rsidP="00A35E08">
      <w:pPr>
        <w:numPr>
          <w:ilvl w:val="0"/>
          <w:numId w:val="22"/>
        </w:numPr>
        <w:spacing w:line="276" w:lineRule="auto"/>
        <w:ind w:left="426" w:hanging="426"/>
        <w:rPr>
          <w:rFonts w:ascii="Times New Roman" w:hAnsi="Times New Roman"/>
          <w:b/>
          <w:szCs w:val="24"/>
        </w:rPr>
      </w:pPr>
      <w:r w:rsidRPr="004E3511">
        <w:rPr>
          <w:rFonts w:ascii="Times New Roman" w:hAnsi="Times New Roman"/>
          <w:szCs w:val="24"/>
        </w:rPr>
        <w:t xml:space="preserve">Dotację przeznacza się na miesięczne wynagrodzenie brutto w wysokości </w:t>
      </w:r>
      <w:r w:rsidRPr="004E3511">
        <w:rPr>
          <w:rFonts w:ascii="Times New Roman" w:hAnsi="Times New Roman"/>
          <w:b/>
          <w:szCs w:val="24"/>
        </w:rPr>
        <w:t xml:space="preserve">4.995,50 zł </w:t>
      </w:r>
      <w:r w:rsidRPr="004E3511">
        <w:rPr>
          <w:rFonts w:ascii="Times New Roman" w:hAnsi="Times New Roman"/>
          <w:szCs w:val="24"/>
        </w:rPr>
        <w:t xml:space="preserve">dla osób udzielających nieodpłatnej pomocy prawnej.   </w:t>
      </w:r>
    </w:p>
    <w:p w:rsidR="00A35E08" w:rsidRPr="004E3511" w:rsidRDefault="00A35E08" w:rsidP="00A35E08">
      <w:pPr>
        <w:numPr>
          <w:ilvl w:val="0"/>
          <w:numId w:val="22"/>
        </w:numPr>
        <w:spacing w:line="276" w:lineRule="auto"/>
        <w:ind w:left="426" w:hanging="426"/>
        <w:rPr>
          <w:rFonts w:ascii="Times New Roman" w:hAnsi="Times New Roman"/>
          <w:b/>
          <w:szCs w:val="24"/>
        </w:rPr>
      </w:pPr>
      <w:r w:rsidRPr="004E3511">
        <w:rPr>
          <w:rFonts w:ascii="Times New Roman" w:hAnsi="Times New Roman"/>
          <w:szCs w:val="24"/>
        </w:rPr>
        <w:t xml:space="preserve">W 2014 i 2015r. na realizację nieodpłatnej pomocy prawnej nie przeznaczono żadnych środków. </w:t>
      </w:r>
    </w:p>
    <w:p w:rsidR="00A35E08" w:rsidRPr="004E3511" w:rsidRDefault="00A35E08" w:rsidP="00A35E08">
      <w:pPr>
        <w:spacing w:line="276" w:lineRule="auto"/>
        <w:rPr>
          <w:rFonts w:ascii="Times New Roman" w:hAnsi="Times New Roman"/>
          <w:bCs/>
          <w:szCs w:val="24"/>
        </w:rPr>
      </w:pPr>
    </w:p>
    <w:p w:rsidR="00A35E08" w:rsidRPr="004E3511" w:rsidRDefault="00A35E08" w:rsidP="00A35E08">
      <w:pPr>
        <w:numPr>
          <w:ilvl w:val="0"/>
          <w:numId w:val="11"/>
        </w:numPr>
        <w:spacing w:line="276" w:lineRule="auto"/>
        <w:ind w:left="709" w:hanging="709"/>
        <w:rPr>
          <w:rFonts w:ascii="Times New Roman" w:hAnsi="Times New Roman"/>
          <w:b/>
          <w:szCs w:val="24"/>
        </w:rPr>
      </w:pPr>
      <w:r w:rsidRPr="004E3511">
        <w:rPr>
          <w:rFonts w:ascii="Times New Roman" w:hAnsi="Times New Roman"/>
          <w:b/>
          <w:szCs w:val="24"/>
        </w:rPr>
        <w:t xml:space="preserve">Zasady przyznawania dotacji </w:t>
      </w:r>
    </w:p>
    <w:p w:rsidR="00A35E08" w:rsidRPr="004E3511" w:rsidRDefault="00A35E08" w:rsidP="00A35E08">
      <w:pPr>
        <w:spacing w:line="276" w:lineRule="auto"/>
        <w:ind w:left="709"/>
        <w:rPr>
          <w:rFonts w:ascii="Times New Roman" w:hAnsi="Times New Roman"/>
          <w:b/>
          <w:szCs w:val="24"/>
        </w:rPr>
      </w:pPr>
    </w:p>
    <w:p w:rsidR="00A35E08" w:rsidRPr="004E3511" w:rsidRDefault="00A35E08" w:rsidP="00A35E08">
      <w:pPr>
        <w:numPr>
          <w:ilvl w:val="0"/>
          <w:numId w:val="2"/>
        </w:numPr>
        <w:tabs>
          <w:tab w:val="clear" w:pos="720"/>
        </w:tabs>
        <w:ind w:left="426" w:hanging="426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Dotacje przyznaje się wyłącznie na zadania realizowane  w ramach działalności statutowej Organizacji i wyłącznie  na rzecz mieszkańców miasta Opola.</w:t>
      </w:r>
    </w:p>
    <w:p w:rsidR="00A35E08" w:rsidRPr="004E3511" w:rsidRDefault="00A35E08" w:rsidP="00A35E08">
      <w:pPr>
        <w:numPr>
          <w:ilvl w:val="0"/>
          <w:numId w:val="2"/>
        </w:numPr>
        <w:tabs>
          <w:tab w:val="clear" w:pos="720"/>
          <w:tab w:val="num" w:pos="426"/>
        </w:tabs>
        <w:ind w:hanging="720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Organizacja realizuje zadanie  według szczegółowego planu, zawierającego:</w:t>
      </w:r>
    </w:p>
    <w:p w:rsidR="00A35E08" w:rsidRPr="004E3511" w:rsidRDefault="00A35E08" w:rsidP="00A35E08">
      <w:pPr>
        <w:numPr>
          <w:ilvl w:val="3"/>
          <w:numId w:val="16"/>
        </w:numPr>
        <w:tabs>
          <w:tab w:val="num" w:pos="1080"/>
          <w:tab w:val="num" w:pos="1440"/>
        </w:tabs>
        <w:ind w:hanging="1887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imienny przydział zadań,</w:t>
      </w:r>
    </w:p>
    <w:p w:rsidR="00A35E08" w:rsidRPr="004E3511" w:rsidRDefault="00A35E08" w:rsidP="00A35E08">
      <w:pPr>
        <w:numPr>
          <w:ilvl w:val="3"/>
          <w:numId w:val="16"/>
        </w:numPr>
        <w:tabs>
          <w:tab w:val="num" w:pos="1080"/>
          <w:tab w:val="num" w:pos="1440"/>
        </w:tabs>
        <w:ind w:hanging="1887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harmonogram udzielania nieodpłatnej pomocy prawnej,</w:t>
      </w:r>
    </w:p>
    <w:p w:rsidR="00A35E08" w:rsidRPr="004E3511" w:rsidRDefault="00A35E08" w:rsidP="00A35E08">
      <w:pPr>
        <w:numPr>
          <w:ilvl w:val="3"/>
          <w:numId w:val="16"/>
        </w:numPr>
        <w:tabs>
          <w:tab w:val="num" w:pos="1080"/>
          <w:tab w:val="num" w:pos="1134"/>
        </w:tabs>
        <w:ind w:left="1134" w:hanging="141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rozwiązania w razie nieobecności lub innej niedyspozycji osób zatrudnionych do udzielania pomocy prawnej.  </w:t>
      </w:r>
    </w:p>
    <w:p w:rsidR="00A35E08" w:rsidRPr="004E3511" w:rsidRDefault="00A35E08" w:rsidP="00A35E08">
      <w:pPr>
        <w:numPr>
          <w:ilvl w:val="0"/>
          <w:numId w:val="2"/>
        </w:numPr>
        <w:tabs>
          <w:tab w:val="clear" w:pos="720"/>
          <w:tab w:val="num" w:pos="426"/>
          <w:tab w:val="num" w:pos="1080"/>
        </w:tabs>
        <w:ind w:left="426" w:hanging="426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Organizacja zobowiąże się w umowie o udzielenie dotacji do wyodrębnienia w ewidencji księgowej środków otrzymanych na realizację zadania i rozliczenia dotacji zgodnie z ustalonymi w tej umowie warunkami.</w:t>
      </w:r>
    </w:p>
    <w:p w:rsidR="00A35E08" w:rsidRPr="004E3511" w:rsidRDefault="00A35E08" w:rsidP="00A35E08">
      <w:pPr>
        <w:numPr>
          <w:ilvl w:val="0"/>
          <w:numId w:val="2"/>
        </w:numPr>
        <w:tabs>
          <w:tab w:val="clear" w:pos="720"/>
          <w:tab w:val="num" w:pos="426"/>
          <w:tab w:val="num" w:pos="1080"/>
        </w:tabs>
        <w:ind w:left="426" w:hanging="426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Organizacja zobowiąże się do umożliwienia przedstawicielom Prezydenta Miasta Opola sprawowanie kontroli realizacji zadania, na warunkach określonych w umowie.</w:t>
      </w:r>
    </w:p>
    <w:p w:rsidR="00A35E08" w:rsidRPr="004E3511" w:rsidRDefault="00A35E08" w:rsidP="00A35E08">
      <w:pPr>
        <w:tabs>
          <w:tab w:val="num" w:pos="-2700"/>
          <w:tab w:val="num" w:pos="1080"/>
          <w:tab w:val="num" w:pos="1440"/>
        </w:tabs>
        <w:ind w:left="1440" w:hanging="360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 </w:t>
      </w:r>
      <w:r w:rsidRPr="004E3511">
        <w:rPr>
          <w:rFonts w:ascii="Times New Roman" w:hAnsi="Times New Roman"/>
          <w:szCs w:val="24"/>
        </w:rPr>
        <w:tab/>
      </w:r>
    </w:p>
    <w:p w:rsidR="00A35E08" w:rsidRPr="004E3511" w:rsidRDefault="00A35E08" w:rsidP="00A35E08">
      <w:pPr>
        <w:numPr>
          <w:ilvl w:val="0"/>
          <w:numId w:val="11"/>
        </w:numPr>
        <w:tabs>
          <w:tab w:val="num" w:pos="709"/>
        </w:tabs>
        <w:spacing w:line="360" w:lineRule="auto"/>
        <w:ind w:hanging="1080"/>
        <w:rPr>
          <w:rFonts w:ascii="Times New Roman" w:hAnsi="Times New Roman"/>
          <w:b/>
          <w:szCs w:val="24"/>
        </w:rPr>
      </w:pPr>
      <w:r w:rsidRPr="004E3511">
        <w:rPr>
          <w:rFonts w:ascii="Times New Roman" w:hAnsi="Times New Roman"/>
          <w:b/>
          <w:szCs w:val="24"/>
        </w:rPr>
        <w:t xml:space="preserve"> Termin i warunki realizacji zadania. </w:t>
      </w:r>
    </w:p>
    <w:p w:rsidR="00A35E08" w:rsidRPr="004E3511" w:rsidRDefault="00A35E08" w:rsidP="00A35E08">
      <w:pPr>
        <w:rPr>
          <w:rFonts w:ascii="Times New Roman" w:hAnsi="Times New Roman"/>
          <w:szCs w:val="24"/>
        </w:rPr>
      </w:pPr>
    </w:p>
    <w:p w:rsidR="00A35E08" w:rsidRPr="004E3511" w:rsidRDefault="00A35E08" w:rsidP="00A35E08">
      <w:pPr>
        <w:numPr>
          <w:ilvl w:val="0"/>
          <w:numId w:val="17"/>
        </w:numPr>
        <w:ind w:left="426" w:hanging="426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Realizacja zadania nastąpi w 2016r.  </w:t>
      </w:r>
    </w:p>
    <w:p w:rsidR="00A35E08" w:rsidRPr="004E3511" w:rsidRDefault="00A35E08" w:rsidP="00A35E08">
      <w:pPr>
        <w:numPr>
          <w:ilvl w:val="0"/>
          <w:numId w:val="17"/>
        </w:numPr>
        <w:ind w:left="426" w:hanging="426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Nieodpłatna pomoc prawna obejmuje:   </w:t>
      </w:r>
    </w:p>
    <w:p w:rsidR="00A35E08" w:rsidRPr="004E3511" w:rsidRDefault="00A35E08" w:rsidP="00A35E08">
      <w:pPr>
        <w:numPr>
          <w:ilvl w:val="0"/>
          <w:numId w:val="4"/>
        </w:numPr>
        <w:overflowPunct/>
        <w:textAlignment w:val="auto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informowanie osoby uprawnionej o obowiązującym stanie prawnym, o przysługujących jej uprawnieniach lub o spoczywających na niej obowiązkach lub</w:t>
      </w:r>
    </w:p>
    <w:p w:rsidR="00A35E08" w:rsidRPr="004E3511" w:rsidRDefault="00A35E08" w:rsidP="00A35E08">
      <w:pPr>
        <w:numPr>
          <w:ilvl w:val="0"/>
          <w:numId w:val="4"/>
        </w:numPr>
        <w:overflowPunct/>
        <w:textAlignment w:val="auto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wskazanie osobie uprawnionej sposobu rozwiązania jej problemu prawnego, lub</w:t>
      </w:r>
    </w:p>
    <w:p w:rsidR="00A35E08" w:rsidRPr="004E3511" w:rsidRDefault="00A35E08" w:rsidP="00A35E08">
      <w:pPr>
        <w:numPr>
          <w:ilvl w:val="0"/>
          <w:numId w:val="4"/>
        </w:numPr>
        <w:overflowPunct/>
        <w:textAlignment w:val="auto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udzielenie pomocy w sporządzeniu projektu pisma w sprawach, o których mowa w pkt 1 i 2, z wyłączeniem pism procesowych w toczącym się postępowaniu przygotowawczym lub sądowym i pism  w toczącym się postępowaniu </w:t>
      </w:r>
      <w:proofErr w:type="spellStart"/>
      <w:r w:rsidRPr="004E3511">
        <w:rPr>
          <w:rFonts w:ascii="Times New Roman" w:hAnsi="Times New Roman"/>
          <w:szCs w:val="24"/>
        </w:rPr>
        <w:t>sądowoadministracyjnym</w:t>
      </w:r>
      <w:proofErr w:type="spellEnd"/>
      <w:r w:rsidRPr="004E3511">
        <w:rPr>
          <w:rFonts w:ascii="Times New Roman" w:hAnsi="Times New Roman"/>
          <w:szCs w:val="24"/>
        </w:rPr>
        <w:t>, lub</w:t>
      </w:r>
    </w:p>
    <w:p w:rsidR="00A35E08" w:rsidRPr="004E3511" w:rsidRDefault="00A35E08" w:rsidP="00A35E08">
      <w:pPr>
        <w:numPr>
          <w:ilvl w:val="0"/>
          <w:numId w:val="4"/>
        </w:numPr>
        <w:overflowPunct/>
        <w:textAlignment w:val="auto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sporządzenie projektu pisma o zwolnienie od kosztów sądowych lub ustanowienie pełnomocnika z urzędu w postępowaniu sądowym lub ustanowienie adwokata, radcy prawnego, doradcy podatkowego lub rzecznika patentowego w postępowaniu </w:t>
      </w:r>
      <w:proofErr w:type="spellStart"/>
      <w:r w:rsidRPr="004E3511">
        <w:rPr>
          <w:rFonts w:ascii="Times New Roman" w:hAnsi="Times New Roman"/>
          <w:szCs w:val="24"/>
        </w:rPr>
        <w:t>sądowoadministracyjnym</w:t>
      </w:r>
      <w:proofErr w:type="spellEnd"/>
      <w:r w:rsidRPr="004E3511">
        <w:rPr>
          <w:rFonts w:ascii="Times New Roman" w:hAnsi="Times New Roman"/>
          <w:szCs w:val="24"/>
        </w:rPr>
        <w:t>.</w:t>
      </w:r>
    </w:p>
    <w:p w:rsidR="00A35E08" w:rsidRPr="004E3511" w:rsidRDefault="00A35E08" w:rsidP="00A35E08">
      <w:pPr>
        <w:numPr>
          <w:ilvl w:val="0"/>
          <w:numId w:val="17"/>
        </w:numPr>
        <w:spacing w:line="276" w:lineRule="auto"/>
        <w:ind w:left="426" w:hanging="426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Nieodpłatna pomoc prawna nie obejmuje spraw :</w:t>
      </w:r>
    </w:p>
    <w:p w:rsidR="00A35E08" w:rsidRPr="004E3511" w:rsidRDefault="00A35E08" w:rsidP="00A35E08">
      <w:pPr>
        <w:numPr>
          <w:ilvl w:val="0"/>
          <w:numId w:val="18"/>
        </w:numPr>
        <w:overflowPunct/>
        <w:textAlignment w:val="auto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podatkowych związanych z prowadzeniem działalności gospodarczej;</w:t>
      </w:r>
    </w:p>
    <w:p w:rsidR="00A35E08" w:rsidRPr="004E3511" w:rsidRDefault="00A35E08" w:rsidP="00A35E08">
      <w:pPr>
        <w:numPr>
          <w:ilvl w:val="0"/>
          <w:numId w:val="18"/>
        </w:numPr>
        <w:overflowPunct/>
        <w:textAlignment w:val="auto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z zakresu prawa celnego, dewizowego i handlowego;</w:t>
      </w:r>
    </w:p>
    <w:p w:rsidR="00A35E08" w:rsidRPr="004E3511" w:rsidRDefault="00A35E08" w:rsidP="00A35E08">
      <w:pPr>
        <w:numPr>
          <w:ilvl w:val="0"/>
          <w:numId w:val="18"/>
        </w:numPr>
        <w:overflowPunct/>
        <w:textAlignment w:val="auto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związanych z prowadzeniem działalności gospodarczej, z wyjątkiem przygotowania                  do rozpoczęcia tej działalności.</w:t>
      </w:r>
    </w:p>
    <w:p w:rsidR="00A35E08" w:rsidRPr="004E3511" w:rsidRDefault="00A35E08" w:rsidP="00A35E08">
      <w:pPr>
        <w:pStyle w:val="NormalnyWeb"/>
        <w:numPr>
          <w:ilvl w:val="0"/>
          <w:numId w:val="17"/>
        </w:numPr>
        <w:shd w:val="clear" w:color="auto" w:fill="FFFFFF"/>
        <w:tabs>
          <w:tab w:val="num" w:pos="426"/>
        </w:tabs>
        <w:ind w:left="426" w:hanging="426"/>
        <w:jc w:val="both"/>
      </w:pPr>
      <w:r w:rsidRPr="004E3511">
        <w:t>Nieodpłatna pomoc prawna realizowana jest przez Organizacje w 3 punktach:</w:t>
      </w:r>
    </w:p>
    <w:p w:rsidR="00A35E08" w:rsidRPr="004E3511" w:rsidRDefault="00A35E08" w:rsidP="00A35E08">
      <w:pPr>
        <w:pStyle w:val="NormalnyWeb"/>
        <w:numPr>
          <w:ilvl w:val="0"/>
          <w:numId w:val="15"/>
        </w:numPr>
        <w:shd w:val="clear" w:color="auto" w:fill="FFFFFF"/>
        <w:jc w:val="both"/>
      </w:pPr>
      <w:r w:rsidRPr="004E3511">
        <w:t>Dom Złotej Jesieni, ul. Hubala 4 w Opolu,</w:t>
      </w:r>
    </w:p>
    <w:p w:rsidR="00A35E08" w:rsidRPr="004E3511" w:rsidRDefault="00A35E08" w:rsidP="00A35E08">
      <w:pPr>
        <w:pStyle w:val="NormalnyWeb"/>
        <w:numPr>
          <w:ilvl w:val="0"/>
          <w:numId w:val="15"/>
        </w:numPr>
        <w:shd w:val="clear" w:color="auto" w:fill="FFFFFF"/>
        <w:jc w:val="both"/>
      </w:pPr>
      <w:r w:rsidRPr="004E3511">
        <w:t>Miejski Ośrodek Interwencji Kryzysowej, ul. Małopolska 18 w Opolu,</w:t>
      </w:r>
    </w:p>
    <w:p w:rsidR="001E591F" w:rsidRDefault="001E591F" w:rsidP="001E591F">
      <w:pPr>
        <w:pStyle w:val="NormalnyWeb"/>
        <w:numPr>
          <w:ilvl w:val="0"/>
          <w:numId w:val="15"/>
        </w:numPr>
        <w:shd w:val="clear" w:color="auto" w:fill="FFFFFF"/>
        <w:spacing w:line="276" w:lineRule="auto"/>
        <w:jc w:val="both"/>
      </w:pPr>
      <w:r>
        <w:t xml:space="preserve">Centrum Obsługi Administracyjnej Placówek Opiekuńczo-Wychowawczych, ul. </w:t>
      </w:r>
      <w:proofErr w:type="spellStart"/>
      <w:r>
        <w:t>Dambonia</w:t>
      </w:r>
      <w:proofErr w:type="spellEnd"/>
      <w:r>
        <w:t xml:space="preserve"> 3 w Opolu.   </w:t>
      </w:r>
    </w:p>
    <w:p w:rsidR="00A35E08" w:rsidRPr="004E3511" w:rsidRDefault="00A35E08" w:rsidP="001E591F">
      <w:pPr>
        <w:pStyle w:val="NormalnyWeb"/>
        <w:numPr>
          <w:ilvl w:val="0"/>
          <w:numId w:val="17"/>
        </w:numPr>
        <w:shd w:val="clear" w:color="auto" w:fill="FFFFFF"/>
        <w:spacing w:line="276" w:lineRule="auto"/>
        <w:ind w:left="426" w:hanging="426"/>
        <w:jc w:val="both"/>
      </w:pPr>
      <w:bookmarkStart w:id="0" w:name="_GoBack"/>
      <w:bookmarkEnd w:id="0"/>
      <w:r w:rsidRPr="004E3511">
        <w:lastRenderedPageBreak/>
        <w:t>Nieodpłatna pomoc prawna udzielana jest od poniedziałku do piątku w godzinach</w:t>
      </w:r>
      <w:r w:rsidR="00967F35" w:rsidRPr="004E3511">
        <w:t xml:space="preserve"> ustalonych w umowie z Organizacją, </w:t>
      </w:r>
      <w:r w:rsidRPr="004E3511">
        <w:t xml:space="preserve">w każdym punkcie wskazanym w ust. </w:t>
      </w:r>
      <w:r w:rsidR="00967F35" w:rsidRPr="004E3511">
        <w:t>2</w:t>
      </w:r>
      <w:r w:rsidRPr="004E3511">
        <w:t>.</w:t>
      </w:r>
    </w:p>
    <w:p w:rsidR="00A35E08" w:rsidRPr="004E3511" w:rsidRDefault="00A35E08" w:rsidP="00A35E08">
      <w:pPr>
        <w:pStyle w:val="NormalnyWeb"/>
        <w:numPr>
          <w:ilvl w:val="0"/>
          <w:numId w:val="17"/>
        </w:numPr>
        <w:shd w:val="clear" w:color="auto" w:fill="FFFFFF"/>
        <w:ind w:left="426" w:hanging="426"/>
        <w:jc w:val="both"/>
      </w:pPr>
      <w:r w:rsidRPr="004E3511">
        <w:t>Nieodpłatnej pomocy prawnej udziela się osobom fizycznym, zameldowanym w Opolu:</w:t>
      </w:r>
    </w:p>
    <w:p w:rsidR="00A35E08" w:rsidRPr="004E3511" w:rsidRDefault="00A35E08" w:rsidP="00A35E08">
      <w:pPr>
        <w:numPr>
          <w:ilvl w:val="0"/>
          <w:numId w:val="5"/>
        </w:numPr>
        <w:overflowPunct/>
        <w:textAlignment w:val="auto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którym w okresie 12 miesięcy poprzedzających zwrócenie się o udzielenie nieodpłatnej pomocy prawnej zostało przyznane świadczenie z pomocy społecznej na podstawie ustawy z dnia 12 marca 2004 r. o pomocy społecznej (Dz. U. z 2015 r. poz. 163, z </w:t>
      </w:r>
      <w:proofErr w:type="spellStart"/>
      <w:r w:rsidRPr="004E3511">
        <w:rPr>
          <w:rFonts w:ascii="Times New Roman" w:hAnsi="Times New Roman"/>
          <w:szCs w:val="24"/>
        </w:rPr>
        <w:t>późn</w:t>
      </w:r>
      <w:proofErr w:type="spellEnd"/>
      <w:r w:rsidRPr="004E3511">
        <w:rPr>
          <w:rFonts w:ascii="Times New Roman" w:hAnsi="Times New Roman"/>
          <w:szCs w:val="24"/>
        </w:rPr>
        <w:t>. zm.2)) i wobec której w tym okresie nie wydano decyzji o zwrocie nienależnie pobranego świadczenia lub</w:t>
      </w:r>
    </w:p>
    <w:p w:rsidR="00A35E08" w:rsidRPr="004E3511" w:rsidRDefault="00A35E08" w:rsidP="00A35E08">
      <w:pPr>
        <w:numPr>
          <w:ilvl w:val="0"/>
          <w:numId w:val="5"/>
        </w:numPr>
        <w:overflowPunct/>
        <w:textAlignment w:val="auto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które posiadają ważną Kartę Dużej Rodziny, o której mowa w ustawie z dnia 5 grudnia 2014 r. o Karcie Dużej Rodziny (Dz. U. poz. 1863), lub</w:t>
      </w:r>
    </w:p>
    <w:p w:rsidR="00A35E08" w:rsidRPr="004E3511" w:rsidRDefault="00A35E08" w:rsidP="00A35E08">
      <w:pPr>
        <w:numPr>
          <w:ilvl w:val="0"/>
          <w:numId w:val="5"/>
        </w:numPr>
        <w:overflowPunct/>
        <w:textAlignment w:val="auto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które uzyskały zaświadczenie, o którym mowa w ustawie z dnia 24 stycznia 1991 r.                      o kombatantach oraz niektórych osobach będących ofiarami represji wojennych i okresu powojennego (Dz. U. z 2014 r. poz. 1206 oraz z 2015 r. poz. 693), lub</w:t>
      </w:r>
    </w:p>
    <w:p w:rsidR="00A35E08" w:rsidRPr="004E3511" w:rsidRDefault="00A35E08" w:rsidP="00A35E08">
      <w:pPr>
        <w:numPr>
          <w:ilvl w:val="0"/>
          <w:numId w:val="5"/>
        </w:numPr>
        <w:overflowPunct/>
        <w:textAlignment w:val="auto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które posiadają  ważną legitymację weterana albo legitymację weterana poszkodowanego, o których mowa w ustawie z dnia 19 sierpnia 2011 r. o weteranach działań poza granicami państwa (Dz. U. Nr 205, poz. 1203), lub</w:t>
      </w:r>
    </w:p>
    <w:p w:rsidR="00A35E08" w:rsidRPr="004E3511" w:rsidRDefault="00A35E08" w:rsidP="00A35E08">
      <w:pPr>
        <w:numPr>
          <w:ilvl w:val="0"/>
          <w:numId w:val="5"/>
        </w:numPr>
        <w:overflowPunct/>
        <w:textAlignment w:val="auto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które nie ukończyły 26 lat, lub</w:t>
      </w:r>
    </w:p>
    <w:p w:rsidR="00A35E08" w:rsidRPr="004E3511" w:rsidRDefault="00A35E08" w:rsidP="00A35E08">
      <w:pPr>
        <w:numPr>
          <w:ilvl w:val="0"/>
          <w:numId w:val="5"/>
        </w:numPr>
        <w:overflowPunct/>
        <w:textAlignment w:val="auto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które ukończyły 65 lat, lub</w:t>
      </w:r>
    </w:p>
    <w:p w:rsidR="00A35E08" w:rsidRPr="004E3511" w:rsidRDefault="00A35E08" w:rsidP="00A35E08">
      <w:pPr>
        <w:numPr>
          <w:ilvl w:val="0"/>
          <w:numId w:val="5"/>
        </w:numPr>
        <w:overflowPunct/>
        <w:textAlignment w:val="auto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które w wyniku wystąpienia klęski żywiołowej, katastrofy naturalnej lub awarii technicznej znalazły się w sytuacji zagrożenia lub poniosły straty. </w:t>
      </w:r>
    </w:p>
    <w:p w:rsidR="00A35E08" w:rsidRPr="004E3511" w:rsidRDefault="00A35E08" w:rsidP="00A35E08">
      <w:pPr>
        <w:pStyle w:val="NormalnyWeb"/>
        <w:numPr>
          <w:ilvl w:val="0"/>
          <w:numId w:val="17"/>
        </w:numPr>
        <w:shd w:val="clear" w:color="auto" w:fill="FFFFFF"/>
        <w:ind w:left="426" w:hanging="426"/>
        <w:jc w:val="both"/>
      </w:pPr>
      <w:r w:rsidRPr="004E3511">
        <w:t xml:space="preserve">Nieodpłatnej pomocy prawnej mogą udzielać wyłącznie osoby uprawnione, tj.:  </w:t>
      </w:r>
    </w:p>
    <w:p w:rsidR="00A35E08" w:rsidRPr="004E3511" w:rsidRDefault="00A35E08" w:rsidP="00A35E08">
      <w:pPr>
        <w:pStyle w:val="NormalnyWeb"/>
        <w:numPr>
          <w:ilvl w:val="3"/>
          <w:numId w:val="19"/>
        </w:numPr>
        <w:shd w:val="clear" w:color="auto" w:fill="FFFFFF"/>
        <w:tabs>
          <w:tab w:val="left" w:pos="993"/>
        </w:tabs>
        <w:ind w:hanging="2454"/>
        <w:jc w:val="both"/>
      </w:pPr>
      <w:r w:rsidRPr="004E3511">
        <w:t>adwokat, radca prawny;</w:t>
      </w:r>
    </w:p>
    <w:p w:rsidR="00A35E08" w:rsidRPr="004E3511" w:rsidRDefault="00A35E08" w:rsidP="00A35E08">
      <w:pPr>
        <w:pStyle w:val="NormalnyWeb"/>
        <w:numPr>
          <w:ilvl w:val="3"/>
          <w:numId w:val="19"/>
        </w:numPr>
        <w:shd w:val="clear" w:color="auto" w:fill="FFFFFF"/>
        <w:tabs>
          <w:tab w:val="left" w:pos="993"/>
        </w:tabs>
        <w:ind w:left="993" w:hanging="567"/>
        <w:jc w:val="both"/>
      </w:pPr>
      <w:r w:rsidRPr="004E3511">
        <w:t>doradca podatkowy - w zakresie prawa podatkowego, z wyłączeniem spraw podatkowych związanych z prowadzeniem działalności gospodarczej;</w:t>
      </w:r>
    </w:p>
    <w:p w:rsidR="00A35E08" w:rsidRPr="004E3511" w:rsidRDefault="00A35E08" w:rsidP="00A35E08">
      <w:pPr>
        <w:pStyle w:val="NormalnyWeb"/>
        <w:numPr>
          <w:ilvl w:val="3"/>
          <w:numId w:val="19"/>
        </w:numPr>
        <w:shd w:val="clear" w:color="auto" w:fill="FFFFFF"/>
        <w:tabs>
          <w:tab w:val="left" w:pos="993"/>
        </w:tabs>
        <w:ind w:hanging="2454"/>
        <w:jc w:val="both"/>
      </w:pPr>
      <w:r w:rsidRPr="004E3511">
        <w:t>osoba, która:</w:t>
      </w:r>
    </w:p>
    <w:p w:rsidR="00A35E08" w:rsidRPr="004E3511" w:rsidRDefault="00A35E08" w:rsidP="00A35E08">
      <w:pPr>
        <w:pStyle w:val="NormalnyWeb"/>
        <w:numPr>
          <w:ilvl w:val="3"/>
          <w:numId w:val="8"/>
        </w:numPr>
        <w:shd w:val="clear" w:color="auto" w:fill="FFFFFF"/>
        <w:tabs>
          <w:tab w:val="left" w:pos="993"/>
        </w:tabs>
        <w:ind w:left="1418" w:hanging="425"/>
        <w:jc w:val="both"/>
      </w:pPr>
      <w:r w:rsidRPr="004E3511">
        <w:t>ukończyła wyższe studia prawnicze i uzyskała tytuł magistra lub zagraniczne studia prawnicze uznane w Rzeczypospolitej Polskiej,</w:t>
      </w:r>
    </w:p>
    <w:p w:rsidR="00A35E08" w:rsidRPr="004E3511" w:rsidRDefault="00A35E08" w:rsidP="00A35E08">
      <w:pPr>
        <w:pStyle w:val="NormalnyWeb"/>
        <w:numPr>
          <w:ilvl w:val="3"/>
          <w:numId w:val="8"/>
        </w:numPr>
        <w:shd w:val="clear" w:color="auto" w:fill="FFFFFF"/>
        <w:tabs>
          <w:tab w:val="left" w:pos="993"/>
        </w:tabs>
        <w:ind w:left="1418" w:hanging="425"/>
        <w:jc w:val="both"/>
      </w:pPr>
      <w:r w:rsidRPr="004E3511">
        <w:t>posiada co najmniej dwuletnie doświadczenie w wykonywaniu wymagających wiedzy prawniczej czynności bezpośrednio związanych ze świadczeniem pomocy prawnej,</w:t>
      </w:r>
    </w:p>
    <w:p w:rsidR="00A35E08" w:rsidRPr="004E3511" w:rsidRDefault="00A35E08" w:rsidP="00A35E08">
      <w:pPr>
        <w:pStyle w:val="NormalnyWeb"/>
        <w:numPr>
          <w:ilvl w:val="3"/>
          <w:numId w:val="8"/>
        </w:numPr>
        <w:shd w:val="clear" w:color="auto" w:fill="FFFFFF"/>
        <w:tabs>
          <w:tab w:val="left" w:pos="993"/>
        </w:tabs>
        <w:ind w:left="1418" w:hanging="425"/>
        <w:jc w:val="both"/>
      </w:pPr>
      <w:r w:rsidRPr="004E3511">
        <w:t>korzysta z pełni praw publicznych oraz ma pełną zdolność do czynności prawnych,</w:t>
      </w:r>
    </w:p>
    <w:p w:rsidR="00A35E08" w:rsidRPr="004E3511" w:rsidRDefault="00A35E08" w:rsidP="00A35E08">
      <w:pPr>
        <w:pStyle w:val="NormalnyWeb"/>
        <w:numPr>
          <w:ilvl w:val="3"/>
          <w:numId w:val="8"/>
        </w:numPr>
        <w:shd w:val="clear" w:color="auto" w:fill="FFFFFF"/>
        <w:tabs>
          <w:tab w:val="left" w:pos="993"/>
        </w:tabs>
        <w:ind w:left="1418" w:hanging="425"/>
        <w:jc w:val="both"/>
      </w:pPr>
      <w:r w:rsidRPr="004E3511">
        <w:t>nie była karana za umyślne przestępstwo ścigane z oskarżenia publicznego lub przestępstwo skarbowe.</w:t>
      </w:r>
    </w:p>
    <w:p w:rsidR="00A35E08" w:rsidRPr="004E3511" w:rsidRDefault="00A35E08" w:rsidP="00A35E08">
      <w:pPr>
        <w:numPr>
          <w:ilvl w:val="0"/>
          <w:numId w:val="17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</w:rPr>
      </w:pPr>
      <w:r w:rsidRPr="004E3511">
        <w:rPr>
          <w:rFonts w:ascii="Times New Roman" w:hAnsi="Times New Roman"/>
        </w:rPr>
        <w:t xml:space="preserve">Osoby udzielające nieodpłatnej pomocy prawnej ponoszą odpowiedzialność na zasadach określonych w odrębnych przepisach.  </w:t>
      </w:r>
    </w:p>
    <w:p w:rsidR="00A35E08" w:rsidRPr="004E3511" w:rsidRDefault="00A35E08" w:rsidP="00A35E08">
      <w:pPr>
        <w:numPr>
          <w:ilvl w:val="0"/>
          <w:numId w:val="17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</w:rPr>
      </w:pPr>
      <w:r w:rsidRPr="004E3511">
        <w:rPr>
          <w:rFonts w:ascii="Times New Roman" w:hAnsi="Times New Roman"/>
        </w:rPr>
        <w:t>Organizacje ponoszą pełną odpowiedzialność za realizację i udzielanie nieodpłatnej pomocy prawnej, a w szczególności:</w:t>
      </w:r>
    </w:p>
    <w:p w:rsidR="00A35E08" w:rsidRPr="004E3511" w:rsidRDefault="00A35E08" w:rsidP="00A35E08">
      <w:pPr>
        <w:numPr>
          <w:ilvl w:val="0"/>
          <w:numId w:val="20"/>
        </w:numPr>
        <w:overflowPunct/>
        <w:autoSpaceDE/>
        <w:autoSpaceDN/>
        <w:adjustRightInd/>
        <w:textAlignment w:val="auto"/>
        <w:rPr>
          <w:rFonts w:ascii="Times New Roman" w:hAnsi="Times New Roman"/>
        </w:rPr>
      </w:pPr>
      <w:r w:rsidRPr="004E3511">
        <w:rPr>
          <w:rFonts w:ascii="Times New Roman" w:hAnsi="Times New Roman"/>
        </w:rPr>
        <w:t xml:space="preserve">za działania niezgodnie z obowiązującymi przepisami prawnymi oraz z Regulaminem realizacji przez organizacje pozarządowe nieodpłatnej pomocy prawnej w Opolu, </w:t>
      </w:r>
    </w:p>
    <w:p w:rsidR="00A35E08" w:rsidRPr="004E3511" w:rsidRDefault="00A35E08" w:rsidP="00A35E08">
      <w:pPr>
        <w:numPr>
          <w:ilvl w:val="0"/>
          <w:numId w:val="20"/>
        </w:numPr>
        <w:overflowPunct/>
        <w:autoSpaceDE/>
        <w:autoSpaceDN/>
        <w:adjustRightInd/>
        <w:textAlignment w:val="auto"/>
        <w:rPr>
          <w:rFonts w:ascii="Times New Roman" w:hAnsi="Times New Roman"/>
        </w:rPr>
      </w:pPr>
      <w:r w:rsidRPr="004E3511">
        <w:rPr>
          <w:rFonts w:ascii="Times New Roman" w:hAnsi="Times New Roman"/>
        </w:rPr>
        <w:t xml:space="preserve">za dopuszczenie osób nieuprawnionych do udzielania nieodpłatnej pomocy prawnej, </w:t>
      </w:r>
    </w:p>
    <w:p w:rsidR="00A35E08" w:rsidRPr="004E3511" w:rsidRDefault="00A35E08" w:rsidP="00A35E08">
      <w:pPr>
        <w:numPr>
          <w:ilvl w:val="0"/>
          <w:numId w:val="20"/>
        </w:numPr>
        <w:overflowPunct/>
        <w:autoSpaceDE/>
        <w:autoSpaceDN/>
        <w:adjustRightInd/>
        <w:textAlignment w:val="auto"/>
        <w:rPr>
          <w:rFonts w:ascii="Times New Roman" w:hAnsi="Times New Roman"/>
        </w:rPr>
      </w:pPr>
      <w:r w:rsidRPr="004E3511">
        <w:rPr>
          <w:rFonts w:ascii="Times New Roman" w:hAnsi="Times New Roman"/>
        </w:rPr>
        <w:t xml:space="preserve">za udzielanie nieodpłatnej pomocy prawnej osobom nieuprawnionym, </w:t>
      </w:r>
    </w:p>
    <w:p w:rsidR="00A35E08" w:rsidRPr="004E3511" w:rsidRDefault="00A35E08" w:rsidP="00A35E08">
      <w:pPr>
        <w:numPr>
          <w:ilvl w:val="0"/>
          <w:numId w:val="20"/>
        </w:numPr>
        <w:overflowPunct/>
        <w:autoSpaceDE/>
        <w:autoSpaceDN/>
        <w:adjustRightInd/>
        <w:textAlignment w:val="auto"/>
        <w:rPr>
          <w:rFonts w:ascii="Times New Roman" w:hAnsi="Times New Roman"/>
        </w:rPr>
      </w:pPr>
      <w:r w:rsidRPr="004E3511">
        <w:rPr>
          <w:rFonts w:ascii="Times New Roman" w:hAnsi="Times New Roman"/>
        </w:rPr>
        <w:t xml:space="preserve">za brak ochrony danych osobowych, </w:t>
      </w:r>
    </w:p>
    <w:p w:rsidR="00A35E08" w:rsidRPr="004E3511" w:rsidRDefault="00A35E08" w:rsidP="00A35E08">
      <w:pPr>
        <w:numPr>
          <w:ilvl w:val="0"/>
          <w:numId w:val="20"/>
        </w:numPr>
        <w:overflowPunct/>
        <w:autoSpaceDE/>
        <w:autoSpaceDN/>
        <w:adjustRightInd/>
        <w:textAlignment w:val="auto"/>
        <w:rPr>
          <w:rFonts w:ascii="Times New Roman" w:hAnsi="Times New Roman"/>
        </w:rPr>
      </w:pPr>
      <w:r w:rsidRPr="004E3511">
        <w:rPr>
          <w:rFonts w:ascii="Times New Roman" w:hAnsi="Times New Roman"/>
        </w:rPr>
        <w:t xml:space="preserve">za nierzetelne, nieprofesjonalne i niewyczerpujące udzielanie nieodpłatnej pomocy prawnej,  </w:t>
      </w:r>
    </w:p>
    <w:p w:rsidR="00A35E08" w:rsidRPr="004E3511" w:rsidRDefault="00A35E08" w:rsidP="00A35E08">
      <w:pPr>
        <w:numPr>
          <w:ilvl w:val="0"/>
          <w:numId w:val="20"/>
        </w:numPr>
        <w:overflowPunct/>
        <w:autoSpaceDE/>
        <w:autoSpaceDN/>
        <w:adjustRightInd/>
        <w:textAlignment w:val="auto"/>
        <w:rPr>
          <w:rFonts w:ascii="Times New Roman" w:hAnsi="Times New Roman"/>
        </w:rPr>
      </w:pPr>
      <w:r w:rsidRPr="004E3511">
        <w:rPr>
          <w:rFonts w:ascii="Times New Roman" w:hAnsi="Times New Roman"/>
        </w:rPr>
        <w:t>za niestaranne prowadzenie wymaganej dokumentacji lub jej nieprowadzenie oraz nieprzekazanie wymaganej dokumentacji Prezydentowi,</w:t>
      </w:r>
    </w:p>
    <w:p w:rsidR="00A35E08" w:rsidRDefault="00A35E08" w:rsidP="00A35E08">
      <w:pPr>
        <w:pStyle w:val="NormalnyWeb"/>
        <w:numPr>
          <w:ilvl w:val="0"/>
          <w:numId w:val="17"/>
        </w:numPr>
        <w:shd w:val="clear" w:color="auto" w:fill="FFFFFF"/>
        <w:spacing w:line="276" w:lineRule="auto"/>
        <w:ind w:left="426" w:hanging="426"/>
        <w:jc w:val="both"/>
      </w:pPr>
      <w:r w:rsidRPr="004E3511">
        <w:t>Organizacja</w:t>
      </w:r>
      <w:r w:rsidR="009775A8" w:rsidRPr="004E3511">
        <w:t>, otrzymująca dotację</w:t>
      </w:r>
      <w:r w:rsidRPr="004E3511">
        <w:t xml:space="preserve"> ponosi odpowiedzialność za szkody wyrządzone przez osoby udzielające nieodpłatnej pomocy prawnej z tytułu </w:t>
      </w:r>
      <w:r w:rsidR="009F1232">
        <w:t xml:space="preserve">niewłaściwie udzielonej pomocy.  </w:t>
      </w:r>
    </w:p>
    <w:p w:rsidR="009F1232" w:rsidRPr="004E3511" w:rsidRDefault="009F1232" w:rsidP="009F1232">
      <w:pPr>
        <w:pStyle w:val="NormalnyWeb"/>
        <w:shd w:val="clear" w:color="auto" w:fill="FFFFFF"/>
        <w:spacing w:line="276" w:lineRule="auto"/>
        <w:ind w:left="426"/>
        <w:jc w:val="both"/>
      </w:pPr>
    </w:p>
    <w:p w:rsidR="00A35E08" w:rsidRPr="004E3511" w:rsidRDefault="00A35E08" w:rsidP="00A35E08">
      <w:pPr>
        <w:numPr>
          <w:ilvl w:val="0"/>
          <w:numId w:val="17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</w:rPr>
      </w:pPr>
      <w:r w:rsidRPr="004E3511">
        <w:rPr>
          <w:rFonts w:ascii="Times New Roman" w:hAnsi="Times New Roman"/>
        </w:rPr>
        <w:t>O realizację nieodpłatnej pomocy prawnej nie może ubiegać się Organizacja, która w okresie dwóch lat poprzedzających przystąpienie do niniejszego otwartego konkursu ofert nie rozliczyła się z dotacji przyznanej na wykonanie zadania publicznego lub wykorzystała dotację niezgodnie z celem jej przyznania, jak również organizacja pozarządowa, z którą została rozwiązana umowa. Termin dwóch lat biegnie odpowiednio od dnia rozliczenia się z dotacji albo ewentualnego zwrotu nienależnych środków wraz z odsetkami, albo rozwiązania umowy.</w:t>
      </w:r>
    </w:p>
    <w:p w:rsidR="00A35E08" w:rsidRPr="004E3511" w:rsidRDefault="00A35E08" w:rsidP="00A35E08">
      <w:pPr>
        <w:overflowPunct/>
        <w:jc w:val="left"/>
        <w:textAlignment w:val="auto"/>
        <w:rPr>
          <w:rFonts w:ascii="Times New Roman" w:hAnsi="Times New Roman"/>
          <w:szCs w:val="24"/>
        </w:rPr>
      </w:pPr>
    </w:p>
    <w:p w:rsidR="00A35E08" w:rsidRPr="004E3511" w:rsidRDefault="00A35E08" w:rsidP="00A35E08">
      <w:pPr>
        <w:numPr>
          <w:ilvl w:val="0"/>
          <w:numId w:val="11"/>
        </w:numPr>
        <w:spacing w:line="360" w:lineRule="auto"/>
        <w:ind w:left="709" w:hanging="709"/>
        <w:rPr>
          <w:rFonts w:ascii="Times New Roman" w:hAnsi="Times New Roman"/>
          <w:b/>
          <w:szCs w:val="24"/>
        </w:rPr>
      </w:pPr>
      <w:r w:rsidRPr="004E3511">
        <w:rPr>
          <w:rFonts w:ascii="Times New Roman" w:hAnsi="Times New Roman"/>
          <w:b/>
          <w:szCs w:val="24"/>
        </w:rPr>
        <w:t>Termin i warunki składania ofert.</w:t>
      </w:r>
    </w:p>
    <w:p w:rsidR="00A35E08" w:rsidRPr="004E3511" w:rsidRDefault="00A35E08" w:rsidP="00A35E08">
      <w:pPr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Wymogi formalne oferty:</w:t>
      </w:r>
    </w:p>
    <w:p w:rsidR="00A35E08" w:rsidRPr="004E3511" w:rsidRDefault="00A35E08" w:rsidP="00A35E08">
      <w:pPr>
        <w:numPr>
          <w:ilvl w:val="2"/>
          <w:numId w:val="1"/>
        </w:numPr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kompletność, tj.:</w:t>
      </w:r>
    </w:p>
    <w:p w:rsidR="00A35E08" w:rsidRPr="004E3511" w:rsidRDefault="00A35E08" w:rsidP="00A35E08">
      <w:pPr>
        <w:numPr>
          <w:ilvl w:val="0"/>
          <w:numId w:val="7"/>
        </w:numPr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złożenie oferty na formularzu określonym w rozporządzeniu Ministra Pracy i Polityki Społecznej z dnia 15 grudnia 2010 r. w sprawie wzoru oferty i ramowego wzoru umowy dotyczących realizacji zadania publicznego oraz wzoru sprawozdania z wykonania tego zadania (Dz. U. z 2011 r. Nr 6, poz. 25).</w:t>
      </w:r>
    </w:p>
    <w:p w:rsidR="00A35E08" w:rsidRPr="004E3511" w:rsidRDefault="00A35E08" w:rsidP="00A35E08">
      <w:pPr>
        <w:numPr>
          <w:ilvl w:val="0"/>
          <w:numId w:val="7"/>
        </w:numPr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poprawność wypełnienia wszystkich wymaganych rubryk, </w:t>
      </w:r>
    </w:p>
    <w:p w:rsidR="00A35E08" w:rsidRPr="004E3511" w:rsidRDefault="00A35E08" w:rsidP="00A35E08">
      <w:pPr>
        <w:numPr>
          <w:ilvl w:val="0"/>
          <w:numId w:val="7"/>
        </w:numPr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podpisanie oferty wyłącznie przez osoby reprezentujące organizację, zgodnie z zapisami statutowymi i zgodnie z danymi ujawnionymi w Krajowym Rejestrze Sądowym,</w:t>
      </w:r>
    </w:p>
    <w:p w:rsidR="00A35E08" w:rsidRPr="004E3511" w:rsidRDefault="00A35E08" w:rsidP="00A35E08">
      <w:pPr>
        <w:numPr>
          <w:ilvl w:val="0"/>
          <w:numId w:val="7"/>
        </w:numPr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powinna zawierać komplet załączników, tj. :</w:t>
      </w:r>
    </w:p>
    <w:p w:rsidR="00A35E08" w:rsidRPr="004E3511" w:rsidRDefault="00A35E08" w:rsidP="00A35E08">
      <w:pPr>
        <w:numPr>
          <w:ilvl w:val="0"/>
          <w:numId w:val="14"/>
        </w:numPr>
        <w:ind w:left="1843" w:hanging="425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</w:rPr>
        <w:t xml:space="preserve">statut lub wcześniejsze jego wersje, potwierdzające, że celem Organizacji jest m.in. udzielanie porad i informacji prawnych, </w:t>
      </w:r>
    </w:p>
    <w:p w:rsidR="00A35E08" w:rsidRPr="004E3511" w:rsidRDefault="00A35E08" w:rsidP="00A35E08">
      <w:pPr>
        <w:numPr>
          <w:ilvl w:val="0"/>
          <w:numId w:val="14"/>
        </w:numPr>
        <w:ind w:left="1843" w:hanging="425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</w:rPr>
        <w:t xml:space="preserve">wypisy z wymaganych prawem rejestrów, potwierdzających, że celem Organizacji jest m.in. udzielanie porad i informacji prawnych, </w:t>
      </w:r>
    </w:p>
    <w:p w:rsidR="00A35E08" w:rsidRPr="004E3511" w:rsidRDefault="00A35E08" w:rsidP="00A35E08">
      <w:pPr>
        <w:numPr>
          <w:ilvl w:val="0"/>
          <w:numId w:val="14"/>
        </w:numPr>
        <w:ind w:left="1843" w:hanging="425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</w:rPr>
        <w:t xml:space="preserve">inne dokumenty potwierdzające faktyczne udzielanie przez Organizację </w:t>
      </w:r>
      <w:r w:rsidRPr="004E3511">
        <w:rPr>
          <w:rFonts w:ascii="Times New Roman" w:hAnsi="Times New Roman"/>
          <w:szCs w:val="24"/>
        </w:rPr>
        <w:t>porad lub informacji  prawnych</w:t>
      </w:r>
      <w:r w:rsidRPr="004E3511">
        <w:rPr>
          <w:rFonts w:ascii="Times New Roman" w:hAnsi="Times New Roman"/>
        </w:rPr>
        <w:t xml:space="preserve"> w wymaganym okresie;</w:t>
      </w:r>
    </w:p>
    <w:p w:rsidR="00A35E08" w:rsidRPr="004E3511" w:rsidRDefault="00A35E08" w:rsidP="00A35E08">
      <w:pPr>
        <w:numPr>
          <w:ilvl w:val="0"/>
          <w:numId w:val="14"/>
        </w:numPr>
        <w:ind w:left="1843" w:hanging="425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oświadczenie o zobowiązaniu się do zapewnienia poufności w związku                       z udzielaniem nieodpłatnej pomocy prawnej i jej dokumentowaniem,</w:t>
      </w:r>
    </w:p>
    <w:p w:rsidR="00A35E08" w:rsidRPr="004E3511" w:rsidRDefault="00A35E08" w:rsidP="00A35E08">
      <w:pPr>
        <w:numPr>
          <w:ilvl w:val="0"/>
          <w:numId w:val="14"/>
        </w:numPr>
        <w:ind w:left="1843" w:hanging="425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oświadczenie o zobowiązaniu się do zapewnienia profesjonalnego                            i rzetelnego udzielania nieodpłatnej pomocy prawnej, w szczególności                     w sytuacji, gdy zachodzi konflikt interesów,</w:t>
      </w:r>
    </w:p>
    <w:p w:rsidR="00A35E08" w:rsidRPr="004E3511" w:rsidRDefault="00A35E08" w:rsidP="00A35E08">
      <w:pPr>
        <w:numPr>
          <w:ilvl w:val="0"/>
          <w:numId w:val="14"/>
        </w:numPr>
        <w:ind w:left="1843" w:hanging="425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oryginalne umowy lub promesy ich zawarcia z osobami uprawnionymi do udzielania nieodpłatnej pomocy prawnej,</w:t>
      </w:r>
    </w:p>
    <w:p w:rsidR="00A35E08" w:rsidRPr="004E3511" w:rsidRDefault="00A35E08" w:rsidP="00A35E08">
      <w:pPr>
        <w:numPr>
          <w:ilvl w:val="2"/>
          <w:numId w:val="1"/>
        </w:numPr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kserokopie dokumentów powinny być potwierdzone za zgodność z oryginałem,</w:t>
      </w:r>
    </w:p>
    <w:p w:rsidR="00A35E08" w:rsidRPr="004E3511" w:rsidRDefault="00A35E08" w:rsidP="00A35E08">
      <w:pPr>
        <w:numPr>
          <w:ilvl w:val="2"/>
          <w:numId w:val="1"/>
        </w:numPr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złożenie oferty wraz z załącznikami w teczce umożliwiającej dopięcie ich do segregatora (z wykluczeniem sposobu trwałego spinania dokumentów – bindowanie, zszywanie itp.)  z oznaczeniem nazwy i adresu podmiotu,</w:t>
      </w:r>
    </w:p>
    <w:p w:rsidR="00A35E08" w:rsidRPr="004E3511" w:rsidRDefault="00A35E08" w:rsidP="00A35E08">
      <w:pPr>
        <w:numPr>
          <w:ilvl w:val="2"/>
          <w:numId w:val="1"/>
        </w:numPr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złożenie oferty w zamkniętej kopercie z dopiskiem:  </w:t>
      </w:r>
      <w:r w:rsidRPr="004E3511">
        <w:rPr>
          <w:rFonts w:ascii="Times New Roman" w:hAnsi="Times New Roman"/>
          <w:b/>
          <w:szCs w:val="24"/>
        </w:rPr>
        <w:t>„</w:t>
      </w:r>
      <w:r w:rsidRPr="004E3511">
        <w:rPr>
          <w:rFonts w:ascii="Times New Roman" w:hAnsi="Times New Roman"/>
          <w:b/>
          <w:bCs/>
          <w:iCs/>
          <w:szCs w:val="24"/>
        </w:rPr>
        <w:t xml:space="preserve">Konkurs ofert </w:t>
      </w:r>
      <w:r w:rsidRPr="004E3511">
        <w:rPr>
          <w:rFonts w:ascii="Times New Roman" w:hAnsi="Times New Roman"/>
          <w:b/>
          <w:szCs w:val="24"/>
        </w:rPr>
        <w:t>na powierzenie organizacjom pozarządowym w 2016r. realizacji nieodpłatnej pomocy prawnej w Opolu”,</w:t>
      </w:r>
    </w:p>
    <w:p w:rsidR="00A35E08" w:rsidRPr="004E3511" w:rsidRDefault="00A35E08" w:rsidP="00A35E08">
      <w:pPr>
        <w:numPr>
          <w:ilvl w:val="2"/>
          <w:numId w:val="1"/>
        </w:numPr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złożenie oferty bezpośrednio w Centrum Dialogu Obywatelskiego Urzędu Miasta Opola,  ul. Koraszewskiego 7-9 w Opolu 45-011, w pokoju nr 2 w godzinach od 7</w:t>
      </w:r>
      <w:r w:rsidRPr="004E3511">
        <w:rPr>
          <w:rFonts w:ascii="Times New Roman" w:hAnsi="Times New Roman"/>
          <w:szCs w:val="24"/>
          <w:vertAlign w:val="superscript"/>
        </w:rPr>
        <w:t>30</w:t>
      </w:r>
      <w:r w:rsidRPr="004E3511">
        <w:rPr>
          <w:rFonts w:ascii="Times New Roman" w:hAnsi="Times New Roman"/>
          <w:szCs w:val="24"/>
        </w:rPr>
        <w:t xml:space="preserve"> do 15</w:t>
      </w:r>
      <w:r w:rsidRPr="004E3511">
        <w:rPr>
          <w:rFonts w:ascii="Times New Roman" w:hAnsi="Times New Roman"/>
          <w:szCs w:val="24"/>
          <w:vertAlign w:val="superscript"/>
        </w:rPr>
        <w:t>30</w:t>
      </w:r>
      <w:r w:rsidRPr="004E3511">
        <w:rPr>
          <w:rFonts w:ascii="Times New Roman" w:hAnsi="Times New Roman"/>
          <w:szCs w:val="24"/>
        </w:rPr>
        <w:t xml:space="preserve">,  </w:t>
      </w:r>
      <w:r w:rsidRPr="004E3511">
        <w:rPr>
          <w:rFonts w:ascii="Times New Roman" w:hAnsi="Times New Roman"/>
          <w:b/>
          <w:szCs w:val="24"/>
        </w:rPr>
        <w:t>w nieprzekraczalnym terminie 21 dni</w:t>
      </w:r>
      <w:r w:rsidRPr="004E3511">
        <w:rPr>
          <w:rFonts w:ascii="Times New Roman" w:hAnsi="Times New Roman"/>
          <w:szCs w:val="24"/>
        </w:rPr>
        <w:t xml:space="preserve"> od daty ukazania się niniejszego ogłoszenia w Biuletynie Informacji Publicznej. Oferty, które wpłyną po tym terminie pozostają bez rozpatrzenia (liczy się data faktycznego wpływu oferty do Centrum Dialogu Obywatelskiego).  </w:t>
      </w:r>
    </w:p>
    <w:p w:rsidR="00A35E08" w:rsidRPr="004E3511" w:rsidRDefault="00A35E08" w:rsidP="00A35E08">
      <w:pPr>
        <w:rPr>
          <w:rFonts w:ascii="Times New Roman" w:hAnsi="Times New Roman"/>
          <w:szCs w:val="24"/>
        </w:rPr>
      </w:pPr>
    </w:p>
    <w:p w:rsidR="00A35E08" w:rsidRPr="004E3511" w:rsidRDefault="00A35E08" w:rsidP="00A35E08">
      <w:pPr>
        <w:rPr>
          <w:rFonts w:ascii="Times New Roman" w:hAnsi="Times New Roman"/>
          <w:b/>
          <w:szCs w:val="24"/>
        </w:rPr>
      </w:pPr>
      <w:r w:rsidRPr="004E3511">
        <w:rPr>
          <w:rFonts w:ascii="Times New Roman" w:hAnsi="Times New Roman"/>
          <w:b/>
          <w:szCs w:val="24"/>
        </w:rPr>
        <w:lastRenderedPageBreak/>
        <w:t xml:space="preserve"> </w:t>
      </w:r>
    </w:p>
    <w:p w:rsidR="00A35E08" w:rsidRPr="004E3511" w:rsidRDefault="00A35E08" w:rsidP="00A35E08">
      <w:pPr>
        <w:rPr>
          <w:rFonts w:ascii="Times New Roman" w:hAnsi="Times New Roman"/>
          <w:b/>
          <w:szCs w:val="24"/>
        </w:rPr>
      </w:pPr>
    </w:p>
    <w:p w:rsidR="00A35E08" w:rsidRPr="004E3511" w:rsidRDefault="00A35E08" w:rsidP="00A35E08">
      <w:pPr>
        <w:rPr>
          <w:rFonts w:ascii="Times New Roman" w:hAnsi="Times New Roman"/>
          <w:szCs w:val="24"/>
        </w:rPr>
      </w:pPr>
    </w:p>
    <w:p w:rsidR="00A35E08" w:rsidRPr="004E3511" w:rsidRDefault="00A35E08" w:rsidP="00A35E08">
      <w:pPr>
        <w:numPr>
          <w:ilvl w:val="0"/>
          <w:numId w:val="11"/>
        </w:numPr>
        <w:spacing w:line="360" w:lineRule="auto"/>
        <w:ind w:left="567" w:hanging="567"/>
        <w:rPr>
          <w:rFonts w:ascii="Times New Roman" w:hAnsi="Times New Roman"/>
          <w:b/>
          <w:szCs w:val="24"/>
        </w:rPr>
      </w:pPr>
      <w:r w:rsidRPr="004E3511">
        <w:rPr>
          <w:rFonts w:ascii="Times New Roman" w:hAnsi="Times New Roman"/>
          <w:b/>
          <w:szCs w:val="24"/>
        </w:rPr>
        <w:t xml:space="preserve">  Tryb i termin dokonania wyboru ofert. </w:t>
      </w:r>
    </w:p>
    <w:p w:rsidR="00A35E08" w:rsidRPr="004E3511" w:rsidRDefault="00A35E08" w:rsidP="00A35E08">
      <w:pPr>
        <w:rPr>
          <w:rFonts w:ascii="Times New Roman" w:hAnsi="Times New Roman"/>
          <w:szCs w:val="24"/>
        </w:rPr>
      </w:pPr>
    </w:p>
    <w:p w:rsidR="00A35E08" w:rsidRPr="004E3511" w:rsidRDefault="00A35E08" w:rsidP="00A35E08">
      <w:pPr>
        <w:numPr>
          <w:ilvl w:val="0"/>
          <w:numId w:val="6"/>
        </w:numPr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Postępowanie konkursowe odbywać się będzie z uwzględnieniem zasad określonych w ustawie z dnia 24 kwietnia 2003 r. o działalności pożytku publicznego                                       i o wolontariacie (Dz. U. z 2014 r.  poz. 1118 z </w:t>
      </w:r>
      <w:proofErr w:type="spellStart"/>
      <w:r w:rsidRPr="004E3511">
        <w:rPr>
          <w:rFonts w:ascii="Times New Roman" w:hAnsi="Times New Roman"/>
          <w:szCs w:val="24"/>
        </w:rPr>
        <w:t>późn</w:t>
      </w:r>
      <w:proofErr w:type="spellEnd"/>
      <w:r w:rsidRPr="004E3511">
        <w:rPr>
          <w:rFonts w:ascii="Times New Roman" w:hAnsi="Times New Roman"/>
          <w:szCs w:val="24"/>
        </w:rPr>
        <w:t>. zm.).</w:t>
      </w:r>
    </w:p>
    <w:p w:rsidR="00A35E08" w:rsidRPr="004E3511" w:rsidRDefault="00A35E08" w:rsidP="00A35E08">
      <w:pPr>
        <w:numPr>
          <w:ilvl w:val="0"/>
          <w:numId w:val="6"/>
        </w:numPr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Rozstrzygnięcie konkursu nastąpi w terminie </w:t>
      </w:r>
      <w:r w:rsidRPr="004E3511">
        <w:rPr>
          <w:rFonts w:ascii="Times New Roman" w:hAnsi="Times New Roman"/>
          <w:b/>
          <w:szCs w:val="24"/>
        </w:rPr>
        <w:t>do 20 listopada 2015r.</w:t>
      </w:r>
      <w:r w:rsidRPr="004E3511">
        <w:rPr>
          <w:rFonts w:ascii="Times New Roman" w:hAnsi="Times New Roman"/>
          <w:szCs w:val="24"/>
        </w:rPr>
        <w:t xml:space="preserve">  </w:t>
      </w:r>
    </w:p>
    <w:p w:rsidR="00A35E08" w:rsidRPr="004E3511" w:rsidRDefault="00A35E08" w:rsidP="00A35E08">
      <w:pPr>
        <w:numPr>
          <w:ilvl w:val="0"/>
          <w:numId w:val="6"/>
        </w:numPr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Rozpatrywane przez komisję będą wyłącznie oferty, spełniające wszystkie wymogi formalne określone w Części IV niniejszego Ogłoszenia i złożone przez uprawnione Organizacje.</w:t>
      </w:r>
    </w:p>
    <w:p w:rsidR="00A35E08" w:rsidRPr="004E3511" w:rsidRDefault="00A35E08" w:rsidP="00A35E08">
      <w:pPr>
        <w:numPr>
          <w:ilvl w:val="0"/>
          <w:numId w:val="6"/>
        </w:numPr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Oferty konkursowe opiniuje powołana przez Prezydenta Miasta Opola Komisja Konkursowa. Po zatwierdzeniu przez Prezydenta Miasta Opola protokołu z prac Komisji zawarte w nim opinie i rozstrzygnięcia stają się ostateczne.</w:t>
      </w:r>
    </w:p>
    <w:p w:rsidR="00A35E08" w:rsidRPr="004E3511" w:rsidRDefault="00A35E08" w:rsidP="00A35E08">
      <w:pPr>
        <w:numPr>
          <w:ilvl w:val="0"/>
          <w:numId w:val="6"/>
        </w:numPr>
        <w:tabs>
          <w:tab w:val="num" w:pos="720"/>
        </w:tabs>
        <w:ind w:hanging="436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Wyniki otwartego konkursu ofert zostaną ogłoszone - niezwłocznie po wyborze ofert - na stronie internetowej Urzędu Miasta Opola </w:t>
      </w:r>
      <w:hyperlink r:id="rId7" w:history="1">
        <w:r w:rsidRPr="004E3511">
          <w:rPr>
            <w:rFonts w:ascii="Times New Roman" w:hAnsi="Times New Roman"/>
            <w:szCs w:val="24"/>
            <w:u w:val="single"/>
          </w:rPr>
          <w:t>www.opole.pl</w:t>
        </w:r>
      </w:hyperlink>
      <w:r w:rsidRPr="004E3511">
        <w:rPr>
          <w:rFonts w:ascii="Times New Roman" w:hAnsi="Times New Roman"/>
          <w:szCs w:val="24"/>
        </w:rPr>
        <w:t xml:space="preserve">, w Biuletynie Informacji Publicznej oraz na tablicy ogłoszeń w Centrum Dialogu Obywatelskiego, przy ul. Koraszewskiego 7-9 w Opolu. </w:t>
      </w:r>
    </w:p>
    <w:p w:rsidR="00A35E08" w:rsidRPr="004E3511" w:rsidRDefault="00A35E08" w:rsidP="00A35E08">
      <w:pPr>
        <w:numPr>
          <w:ilvl w:val="0"/>
          <w:numId w:val="6"/>
        </w:numPr>
        <w:tabs>
          <w:tab w:val="num" w:pos="720"/>
        </w:tabs>
        <w:ind w:hanging="436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Od rozstrzygnięcia konkursu Organizacji biorącej udział w konkursie nie przysługuje odwołanie. </w:t>
      </w:r>
    </w:p>
    <w:p w:rsidR="00A35E08" w:rsidRPr="004E3511" w:rsidRDefault="00A35E08" w:rsidP="00A35E08">
      <w:pPr>
        <w:numPr>
          <w:ilvl w:val="0"/>
          <w:numId w:val="6"/>
        </w:numPr>
        <w:tabs>
          <w:tab w:val="num" w:pos="720"/>
        </w:tabs>
        <w:ind w:hanging="436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Organizacja, biorąca udział w konkursie, w terminie 30 dni od dnia ogłoszenia wyników konkursu, może żądać uzasadnienia wyboru lub odrzucenia oferty.</w:t>
      </w:r>
    </w:p>
    <w:p w:rsidR="00A35E08" w:rsidRPr="004E3511" w:rsidRDefault="00A35E08" w:rsidP="00A35E08">
      <w:pPr>
        <w:numPr>
          <w:ilvl w:val="0"/>
          <w:numId w:val="6"/>
        </w:numPr>
        <w:ind w:hanging="436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Prezydent Miasta może uzależnić rozpatrzenie oferty od złożenia - w ustalonym terminie - dodatkowych informacji, wyjaśnień i dokumentów.</w:t>
      </w:r>
    </w:p>
    <w:p w:rsidR="00A35E08" w:rsidRPr="004E3511" w:rsidRDefault="00A35E08" w:rsidP="00A35E08">
      <w:pPr>
        <w:numPr>
          <w:ilvl w:val="0"/>
          <w:numId w:val="6"/>
        </w:numPr>
        <w:ind w:hanging="436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</w:rPr>
        <w:t>Oferty, które nie spełniają któregokolwiek z wymogów określonych  w obowiązujących                  w tym zakresie przepisach prawnych oraz w niniejszym Regulaminie lub złożone przez nieuprawnione Organizacje, a także zawierające nieprawdziwe informacje lub złożone według niewłaściwego wzoru  zostaną odrzucone.</w:t>
      </w:r>
    </w:p>
    <w:p w:rsidR="00A35E08" w:rsidRPr="004E3511" w:rsidRDefault="00A35E08" w:rsidP="00A35E08">
      <w:pPr>
        <w:numPr>
          <w:ilvl w:val="0"/>
          <w:numId w:val="6"/>
        </w:numPr>
        <w:ind w:hanging="436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Po ogłoszeniu wyników otwartego konkursu ofert, organ administracji publicznej bez zbędnej zwłoki, nie później niż do </w:t>
      </w:r>
      <w:r w:rsidRPr="004E3511">
        <w:rPr>
          <w:rFonts w:ascii="Times New Roman" w:hAnsi="Times New Roman"/>
          <w:b/>
          <w:szCs w:val="24"/>
        </w:rPr>
        <w:t>dnia 15 grudnia 2015r.</w:t>
      </w:r>
      <w:r w:rsidRPr="004E3511">
        <w:rPr>
          <w:rFonts w:ascii="Times New Roman" w:hAnsi="Times New Roman"/>
          <w:szCs w:val="24"/>
        </w:rPr>
        <w:t xml:space="preserve">, zawiera umowy                              o powierzenie realizacji zadania publicznego z - wyłonionymi w konkursie -Organizacjami.   </w:t>
      </w:r>
    </w:p>
    <w:p w:rsidR="00A35E08" w:rsidRPr="004E3511" w:rsidRDefault="00A35E08" w:rsidP="00A35E08">
      <w:pPr>
        <w:ind w:left="360"/>
        <w:rPr>
          <w:rFonts w:ascii="Times New Roman" w:hAnsi="Times New Roman"/>
          <w:szCs w:val="24"/>
        </w:rPr>
      </w:pPr>
    </w:p>
    <w:p w:rsidR="00A35E08" w:rsidRPr="004E3511" w:rsidRDefault="00A35E08" w:rsidP="00A35E08">
      <w:pPr>
        <w:rPr>
          <w:rFonts w:ascii="Times New Roman" w:hAnsi="Times New Roman"/>
        </w:rPr>
      </w:pPr>
    </w:p>
    <w:p w:rsidR="00A35E08" w:rsidRPr="004E3511" w:rsidRDefault="00A35E08" w:rsidP="00A35E08">
      <w:pPr>
        <w:rPr>
          <w:rFonts w:ascii="Times New Roman" w:hAnsi="Times New Roman"/>
        </w:rPr>
      </w:pPr>
      <w:r w:rsidRPr="004E3511">
        <w:rPr>
          <w:rFonts w:ascii="Times New Roman" w:hAnsi="Times New Roman"/>
          <w:b/>
        </w:rPr>
        <w:t>UWAGA:</w:t>
      </w:r>
      <w:r w:rsidRPr="004E3511">
        <w:rPr>
          <w:rFonts w:ascii="Times New Roman" w:hAnsi="Times New Roman"/>
        </w:rPr>
        <w:t xml:space="preserve"> </w:t>
      </w:r>
    </w:p>
    <w:p w:rsidR="00A35E08" w:rsidRPr="004E3511" w:rsidRDefault="00A35E08" w:rsidP="00A35E08">
      <w:pPr>
        <w:numPr>
          <w:ilvl w:val="0"/>
          <w:numId w:val="23"/>
        </w:numPr>
        <w:ind w:left="426" w:hanging="426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Konkurs zostanie rozstrzygnięty także w przypadku, gdy wpłynie jedna oferta.</w:t>
      </w:r>
    </w:p>
    <w:p w:rsidR="00A35E08" w:rsidRPr="004E3511" w:rsidRDefault="00A35E08" w:rsidP="00A35E08">
      <w:pPr>
        <w:numPr>
          <w:ilvl w:val="0"/>
          <w:numId w:val="23"/>
        </w:numPr>
        <w:ind w:left="426" w:hanging="426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Złożenie oferty nie jest równoznaczne z przyznaniem dotacji. Dotacja zostanie przyznana Organizacji, której oferta zostanie wybrana w konkursie.</w:t>
      </w:r>
    </w:p>
    <w:p w:rsidR="00A35E08" w:rsidRPr="004E3511" w:rsidRDefault="00A35E08" w:rsidP="00A35E08">
      <w:pPr>
        <w:numPr>
          <w:ilvl w:val="0"/>
          <w:numId w:val="23"/>
        </w:numPr>
        <w:ind w:left="426" w:hanging="426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Szczegółowe i ostateczne warunki realizacji zadania, w tym przeznaczenie, rozliczenie                    i zwrot dotacji reguluje umowa zawarta pomiędzy Miastem Opole a Organizacją.</w:t>
      </w:r>
    </w:p>
    <w:p w:rsidR="00A35E08" w:rsidRPr="004E3511" w:rsidRDefault="00A35E08" w:rsidP="00A35E08">
      <w:pPr>
        <w:numPr>
          <w:ilvl w:val="0"/>
          <w:numId w:val="23"/>
        </w:numPr>
        <w:ind w:left="426" w:hanging="426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Prezydent Miasta Opola może odmówić przyznania dotacji Organizacji wyłonionej                        w konkursie, jeżeli zostaną ujawnione nieznane wcześniej okoliczności, podważające                   jej wiarygodność merytoryczną lub finansową  jako Oferenta. </w:t>
      </w:r>
    </w:p>
    <w:p w:rsidR="009775A8" w:rsidRDefault="009775A8" w:rsidP="00A35E08">
      <w:pPr>
        <w:rPr>
          <w:rFonts w:ascii="Times New Roman" w:hAnsi="Times New Roman"/>
        </w:rPr>
      </w:pPr>
    </w:p>
    <w:p w:rsidR="004E3511" w:rsidRDefault="004E3511" w:rsidP="00A35E08">
      <w:pPr>
        <w:rPr>
          <w:rFonts w:ascii="Times New Roman" w:hAnsi="Times New Roman"/>
        </w:rPr>
      </w:pPr>
    </w:p>
    <w:p w:rsidR="004E3511" w:rsidRDefault="004E3511" w:rsidP="00A35E08">
      <w:pPr>
        <w:rPr>
          <w:rFonts w:ascii="Times New Roman" w:hAnsi="Times New Roman"/>
        </w:rPr>
      </w:pPr>
    </w:p>
    <w:p w:rsidR="004E3511" w:rsidRPr="004E3511" w:rsidRDefault="004E3511" w:rsidP="00A35E08">
      <w:pPr>
        <w:rPr>
          <w:rFonts w:ascii="Times New Roman" w:hAnsi="Times New Roman"/>
        </w:rPr>
      </w:pPr>
    </w:p>
    <w:p w:rsidR="00A35E08" w:rsidRPr="004E3511" w:rsidRDefault="00A35E08" w:rsidP="00A35E08">
      <w:pPr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lastRenderedPageBreak/>
        <w:t xml:space="preserve"> </w:t>
      </w:r>
    </w:p>
    <w:p w:rsidR="00A35E08" w:rsidRPr="004E3511" w:rsidRDefault="00A35E08" w:rsidP="00A35E08">
      <w:pPr>
        <w:numPr>
          <w:ilvl w:val="0"/>
          <w:numId w:val="11"/>
        </w:numPr>
        <w:spacing w:line="276" w:lineRule="auto"/>
        <w:ind w:left="709" w:hanging="709"/>
        <w:rPr>
          <w:rFonts w:ascii="Times New Roman" w:hAnsi="Times New Roman"/>
          <w:b/>
          <w:szCs w:val="24"/>
        </w:rPr>
      </w:pPr>
      <w:r w:rsidRPr="004E3511">
        <w:rPr>
          <w:rFonts w:ascii="Times New Roman" w:hAnsi="Times New Roman"/>
          <w:b/>
          <w:szCs w:val="24"/>
        </w:rPr>
        <w:t xml:space="preserve">Kryteria stosowane przy wyborze ofert przez Komisję konkursową.   </w:t>
      </w:r>
    </w:p>
    <w:p w:rsidR="00A35E08" w:rsidRPr="004E3511" w:rsidRDefault="00A35E08" w:rsidP="00A35E08">
      <w:pPr>
        <w:spacing w:line="276" w:lineRule="auto"/>
        <w:ind w:left="720"/>
        <w:rPr>
          <w:rFonts w:ascii="Times New Roman" w:hAnsi="Times New Roman"/>
          <w:szCs w:val="24"/>
        </w:rPr>
      </w:pPr>
    </w:p>
    <w:p w:rsidR="009775A8" w:rsidRPr="004E3511" w:rsidRDefault="009775A8" w:rsidP="00960D6D">
      <w:pPr>
        <w:numPr>
          <w:ilvl w:val="0"/>
          <w:numId w:val="21"/>
        </w:numPr>
        <w:ind w:left="426" w:hanging="426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W</w:t>
      </w:r>
      <w:r w:rsidR="00A35E08" w:rsidRPr="004E3511">
        <w:rPr>
          <w:rFonts w:ascii="Times New Roman" w:hAnsi="Times New Roman"/>
          <w:szCs w:val="24"/>
        </w:rPr>
        <w:t xml:space="preserve">yboru </w:t>
      </w:r>
      <w:r w:rsidRPr="004E3511">
        <w:rPr>
          <w:rFonts w:ascii="Times New Roman" w:hAnsi="Times New Roman"/>
          <w:szCs w:val="24"/>
        </w:rPr>
        <w:t>Organizacji na prowadzenie trzech punktów nieodpłatnej pomocy prawnej dokonuje się wyłącznie spośród Organizacji, które prawidłowo złożyły oferty.</w:t>
      </w:r>
    </w:p>
    <w:p w:rsidR="00A35E08" w:rsidRPr="004E3511" w:rsidRDefault="00A35E08" w:rsidP="00960D6D">
      <w:pPr>
        <w:numPr>
          <w:ilvl w:val="0"/>
          <w:numId w:val="21"/>
        </w:numPr>
        <w:ind w:left="426" w:hanging="426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Wyboru ofert dokonuje się na podstawie merytorycznej oceny, uwzględniającej: </w:t>
      </w:r>
    </w:p>
    <w:p w:rsidR="00A35E08" w:rsidRPr="004E3511" w:rsidRDefault="00A35E08" w:rsidP="00A35E08">
      <w:pPr>
        <w:numPr>
          <w:ilvl w:val="2"/>
          <w:numId w:val="12"/>
        </w:numPr>
        <w:tabs>
          <w:tab w:val="clear" w:pos="2340"/>
        </w:tabs>
        <w:ind w:left="1418" w:hanging="567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zasoby  kadrowe Organizacji,</w:t>
      </w:r>
    </w:p>
    <w:p w:rsidR="00A35E08" w:rsidRPr="004E3511" w:rsidRDefault="00A35E08" w:rsidP="00A35E08">
      <w:pPr>
        <w:numPr>
          <w:ilvl w:val="2"/>
          <w:numId w:val="12"/>
        </w:numPr>
        <w:tabs>
          <w:tab w:val="clear" w:pos="2340"/>
        </w:tabs>
        <w:ind w:left="1418" w:hanging="567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doświadczenie w realizacji zadań z zakresu udzielania pomocy prawnej, </w:t>
      </w:r>
    </w:p>
    <w:p w:rsidR="00A35E08" w:rsidRPr="004E3511" w:rsidRDefault="00A35E08" w:rsidP="00A35E08">
      <w:pPr>
        <w:numPr>
          <w:ilvl w:val="2"/>
          <w:numId w:val="12"/>
        </w:numPr>
        <w:tabs>
          <w:tab w:val="clear" w:pos="2340"/>
        </w:tabs>
        <w:ind w:left="1418" w:hanging="567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gotowość do udzielania nieodpłatnej pomocy prawnej w pełnym zakresie przewidzianym przez ustawę, </w:t>
      </w:r>
    </w:p>
    <w:p w:rsidR="00A35E08" w:rsidRPr="004E3511" w:rsidRDefault="00A35E08" w:rsidP="00A35E08">
      <w:pPr>
        <w:numPr>
          <w:ilvl w:val="2"/>
          <w:numId w:val="12"/>
        </w:numPr>
        <w:tabs>
          <w:tab w:val="clear" w:pos="2340"/>
        </w:tabs>
        <w:ind w:left="1418" w:hanging="567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zapewnienie poufności udzielanej pomocy i jej dokumentowania,</w:t>
      </w:r>
    </w:p>
    <w:p w:rsidR="00A35E08" w:rsidRPr="004E3511" w:rsidRDefault="00A35E08" w:rsidP="00A35E08">
      <w:pPr>
        <w:numPr>
          <w:ilvl w:val="2"/>
          <w:numId w:val="12"/>
        </w:numPr>
        <w:tabs>
          <w:tab w:val="clear" w:pos="2340"/>
        </w:tabs>
        <w:ind w:left="1418" w:hanging="567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zapewnienie rzetelności i profesjonalizmu przy udzielaniu nieodpłatnej pomocy prawnej, </w:t>
      </w:r>
    </w:p>
    <w:p w:rsidR="00A35E08" w:rsidRPr="004E3511" w:rsidRDefault="00A35E08" w:rsidP="00A35E08">
      <w:pPr>
        <w:numPr>
          <w:ilvl w:val="2"/>
          <w:numId w:val="12"/>
        </w:numPr>
        <w:tabs>
          <w:tab w:val="clear" w:pos="2340"/>
          <w:tab w:val="num" w:pos="1418"/>
        </w:tabs>
        <w:ind w:left="1418" w:hanging="567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umowy z osobami uprawnionymi do udzielania nieodpłatnej pomocy prawnej według wzoru określonego w Regulaminie realizacji przez organizacje nieodpłatnej pomocy prawnej w Opolu lub promes z gwarancją podpisania tych umów w terminie do 31 grudnia 2015r.   </w:t>
      </w:r>
    </w:p>
    <w:p w:rsidR="00A35E08" w:rsidRPr="004E3511" w:rsidRDefault="00A35E08" w:rsidP="00A35E08">
      <w:pPr>
        <w:numPr>
          <w:ilvl w:val="2"/>
          <w:numId w:val="12"/>
        </w:numPr>
        <w:tabs>
          <w:tab w:val="clear" w:pos="2340"/>
          <w:tab w:val="num" w:pos="1418"/>
        </w:tabs>
        <w:ind w:left="1418" w:hanging="567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jakość obsługi administracyjnej punktów nieodpłatnej pomocy prawnej,</w:t>
      </w:r>
    </w:p>
    <w:p w:rsidR="00A35E08" w:rsidRPr="004E3511" w:rsidRDefault="00A35E08" w:rsidP="00A35E08">
      <w:pPr>
        <w:numPr>
          <w:ilvl w:val="2"/>
          <w:numId w:val="12"/>
        </w:numPr>
        <w:tabs>
          <w:tab w:val="clear" w:pos="2340"/>
          <w:tab w:val="num" w:pos="1418"/>
        </w:tabs>
        <w:ind w:left="1418" w:hanging="567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sposób zabezpieczenia odpowiedzialności Organizacji na wypadek roszczeń </w:t>
      </w:r>
      <w:r w:rsidR="00121A19" w:rsidRPr="004E3511">
        <w:rPr>
          <w:rFonts w:ascii="Times New Roman" w:hAnsi="Times New Roman"/>
          <w:szCs w:val="24"/>
        </w:rPr>
        <w:t xml:space="preserve">                         </w:t>
      </w:r>
      <w:r w:rsidRPr="004E3511">
        <w:rPr>
          <w:rFonts w:ascii="Times New Roman" w:hAnsi="Times New Roman"/>
          <w:szCs w:val="24"/>
        </w:rPr>
        <w:t xml:space="preserve">o odszkodowanie lub zadośćuczynienie z tytułu niewłaściwie udzielonej pomocy prawnej. </w:t>
      </w:r>
    </w:p>
    <w:p w:rsidR="00A35E08" w:rsidRPr="004E3511" w:rsidRDefault="00A35E08" w:rsidP="00A35E08">
      <w:pPr>
        <w:rPr>
          <w:rFonts w:ascii="Times New Roman" w:hAnsi="Times New Roman"/>
          <w:szCs w:val="24"/>
        </w:rPr>
      </w:pPr>
    </w:p>
    <w:p w:rsidR="00A35E08" w:rsidRPr="004E3511" w:rsidRDefault="00A35E08" w:rsidP="00A35E08">
      <w:pPr>
        <w:numPr>
          <w:ilvl w:val="0"/>
          <w:numId w:val="11"/>
        </w:numPr>
        <w:ind w:left="709" w:hanging="709"/>
        <w:rPr>
          <w:rFonts w:ascii="Times New Roman" w:hAnsi="Times New Roman"/>
          <w:b/>
          <w:szCs w:val="24"/>
        </w:rPr>
      </w:pPr>
      <w:r w:rsidRPr="004E3511">
        <w:rPr>
          <w:rFonts w:ascii="Times New Roman" w:hAnsi="Times New Roman"/>
          <w:b/>
          <w:szCs w:val="24"/>
        </w:rPr>
        <w:t xml:space="preserve">  Unieważnienie konkursu</w:t>
      </w:r>
    </w:p>
    <w:p w:rsidR="00A35E08" w:rsidRPr="004E3511" w:rsidRDefault="00A35E08" w:rsidP="00A35E08">
      <w:pPr>
        <w:ind w:left="900"/>
        <w:rPr>
          <w:rFonts w:ascii="Times New Roman" w:hAnsi="Times New Roman"/>
          <w:szCs w:val="24"/>
        </w:rPr>
      </w:pPr>
    </w:p>
    <w:p w:rsidR="00A35E08" w:rsidRPr="004E3511" w:rsidRDefault="00A35E08" w:rsidP="009775A8">
      <w:pPr>
        <w:numPr>
          <w:ilvl w:val="3"/>
          <w:numId w:val="3"/>
        </w:numPr>
        <w:tabs>
          <w:tab w:val="clear" w:pos="3060"/>
        </w:tabs>
        <w:ind w:left="709" w:hanging="425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Prezydent unieważnia konkurs w sytuacji, gdy:</w:t>
      </w:r>
    </w:p>
    <w:p w:rsidR="00A35E08" w:rsidRPr="004E3511" w:rsidRDefault="00A35E08" w:rsidP="009775A8">
      <w:pPr>
        <w:numPr>
          <w:ilvl w:val="2"/>
          <w:numId w:val="13"/>
        </w:numPr>
        <w:ind w:left="1418" w:hanging="567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nie złożono żadnej oferty lub </w:t>
      </w:r>
    </w:p>
    <w:p w:rsidR="00A35E08" w:rsidRPr="004E3511" w:rsidRDefault="00A35E08" w:rsidP="009775A8">
      <w:pPr>
        <w:numPr>
          <w:ilvl w:val="2"/>
          <w:numId w:val="13"/>
        </w:numPr>
        <w:ind w:left="1418" w:hanging="567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żadna ze złożonych ofert nie spełnia wymogów zawartych w ogłoszeniu.</w:t>
      </w:r>
    </w:p>
    <w:p w:rsidR="00A35E08" w:rsidRPr="004E3511" w:rsidRDefault="00A35E08" w:rsidP="00A35E08">
      <w:pPr>
        <w:numPr>
          <w:ilvl w:val="3"/>
          <w:numId w:val="3"/>
        </w:numPr>
        <w:tabs>
          <w:tab w:val="clear" w:pos="3060"/>
          <w:tab w:val="num" w:pos="709"/>
        </w:tabs>
        <w:overflowPunct/>
        <w:autoSpaceDE/>
        <w:autoSpaceDN/>
        <w:adjustRightInd/>
        <w:ind w:left="709" w:hanging="425"/>
        <w:textAlignment w:val="auto"/>
        <w:rPr>
          <w:rFonts w:ascii="Times New Roman" w:hAnsi="Times New Roman"/>
        </w:rPr>
      </w:pPr>
      <w:r w:rsidRPr="004E3511">
        <w:rPr>
          <w:rFonts w:ascii="Times New Roman" w:hAnsi="Times New Roman"/>
        </w:rPr>
        <w:t xml:space="preserve"> Informacja o unieważnieniu konkursu zostanie podana niezwłocznie do publicznej wiadomości w Biuletynie Informacji Publicznej Urzędu Miasta Opola.  </w:t>
      </w:r>
    </w:p>
    <w:p w:rsidR="00A35E08" w:rsidRPr="004E3511" w:rsidRDefault="00A35E08" w:rsidP="00A35E08">
      <w:pPr>
        <w:rPr>
          <w:rFonts w:ascii="Times New Roman" w:hAnsi="Times New Roman"/>
          <w:szCs w:val="24"/>
        </w:rPr>
      </w:pPr>
    </w:p>
    <w:p w:rsidR="00A35E08" w:rsidRPr="004E3511" w:rsidRDefault="00A35E08" w:rsidP="00A35E08">
      <w:pPr>
        <w:rPr>
          <w:rFonts w:ascii="Times New Roman" w:hAnsi="Times New Roman"/>
          <w:szCs w:val="24"/>
        </w:rPr>
      </w:pPr>
    </w:p>
    <w:p w:rsidR="00A35E08" w:rsidRPr="004E3511" w:rsidRDefault="00A35E08" w:rsidP="00A35E08">
      <w:pPr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Ogłoszenie o konkursie zamieszczono na stronie internetowej Urzędu Miasta Opola </w:t>
      </w:r>
      <w:hyperlink r:id="rId8" w:history="1">
        <w:r w:rsidRPr="004E3511">
          <w:rPr>
            <w:rFonts w:ascii="Times New Roman" w:hAnsi="Times New Roman"/>
            <w:b/>
            <w:szCs w:val="24"/>
            <w:u w:val="single"/>
          </w:rPr>
          <w:t>www.opole.pl</w:t>
        </w:r>
      </w:hyperlink>
      <w:r w:rsidRPr="004E3511">
        <w:rPr>
          <w:rFonts w:ascii="Times New Roman" w:hAnsi="Times New Roman"/>
          <w:szCs w:val="24"/>
        </w:rPr>
        <w:t xml:space="preserve">, w Biuletynie Informacji Publicznej oraz na tablicy ogłoszeń w Centrum Dialogu Obywatelskiego przy ul. Koraszewskiego 7-9 w Opolu.  </w:t>
      </w:r>
    </w:p>
    <w:p w:rsidR="00A35E08" w:rsidRPr="004E3511" w:rsidRDefault="00A35E08" w:rsidP="00A35E08">
      <w:pPr>
        <w:rPr>
          <w:rFonts w:ascii="Times New Roman" w:hAnsi="Times New Roman"/>
          <w:szCs w:val="24"/>
        </w:rPr>
      </w:pPr>
    </w:p>
    <w:p w:rsidR="00410A52" w:rsidRPr="004E3511" w:rsidRDefault="00410A52"/>
    <w:sectPr w:rsidR="00410A52" w:rsidRPr="004E3511">
      <w:footerReference w:type="default" r:id="rId9"/>
      <w:headerReference w:type="first" r:id="rId10"/>
      <w:footerReference w:type="first" r:id="rId11"/>
      <w:pgSz w:w="11907" w:h="16840" w:code="9"/>
      <w:pgMar w:top="1531" w:right="1134" w:bottom="1701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4E6" w:rsidRDefault="004E3511">
      <w:r>
        <w:separator/>
      </w:r>
    </w:p>
  </w:endnote>
  <w:endnote w:type="continuationSeparator" w:id="0">
    <w:p w:rsidR="002D04E6" w:rsidRDefault="004E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16F" w:rsidRPr="00F2016F" w:rsidRDefault="00A35E08" w:rsidP="00F2016F">
    <w:pPr>
      <w:rPr>
        <w:rFonts w:ascii="Times New Roman" w:hAnsi="Times New Roman"/>
        <w:sz w:val="18"/>
        <w:szCs w:val="18"/>
      </w:rPr>
    </w:pPr>
    <w:r w:rsidRPr="00F2016F">
      <w:rPr>
        <w:rFonts w:ascii="Times New Roman" w:hAnsi="Times New Roman"/>
        <w:sz w:val="18"/>
        <w:szCs w:val="18"/>
      </w:rPr>
      <w:t>Załącznik do Zarządzenia Nr OR.I-0050.        .2015</w:t>
    </w:r>
  </w:p>
  <w:p w:rsidR="00F2016F" w:rsidRPr="00F2016F" w:rsidRDefault="00A35E08" w:rsidP="00F2016F">
    <w:pPr>
      <w:rPr>
        <w:rFonts w:ascii="Times New Roman" w:hAnsi="Times New Roman"/>
        <w:sz w:val="18"/>
        <w:szCs w:val="18"/>
      </w:rPr>
    </w:pPr>
    <w:r w:rsidRPr="00F2016F">
      <w:rPr>
        <w:rFonts w:ascii="Times New Roman" w:hAnsi="Times New Roman"/>
        <w:sz w:val="18"/>
        <w:szCs w:val="18"/>
      </w:rPr>
      <w:t>Prezydenta Miasta Opola z dnia  …… października 2015 roku</w:t>
    </w:r>
  </w:p>
  <w:p w:rsidR="00F2016F" w:rsidRPr="00F2016F" w:rsidRDefault="00A35E08">
    <w:pPr>
      <w:pStyle w:val="Stopka"/>
      <w:jc w:val="right"/>
      <w:rPr>
        <w:rFonts w:ascii="Times New Roman" w:hAnsi="Times New Roman"/>
        <w:sz w:val="18"/>
        <w:szCs w:val="18"/>
      </w:rPr>
    </w:pPr>
    <w:r w:rsidRPr="00F2016F">
      <w:rPr>
        <w:rFonts w:ascii="Times New Roman" w:hAnsi="Times New Roman"/>
        <w:sz w:val="18"/>
        <w:szCs w:val="18"/>
      </w:rPr>
      <w:t xml:space="preserve">str. </w:t>
    </w:r>
    <w:r w:rsidRPr="00F2016F">
      <w:rPr>
        <w:rFonts w:ascii="Times New Roman" w:hAnsi="Times New Roman"/>
        <w:sz w:val="18"/>
        <w:szCs w:val="18"/>
      </w:rPr>
      <w:fldChar w:fldCharType="begin"/>
    </w:r>
    <w:r w:rsidRPr="00F2016F">
      <w:rPr>
        <w:rFonts w:ascii="Times New Roman" w:hAnsi="Times New Roman"/>
        <w:sz w:val="18"/>
        <w:szCs w:val="18"/>
      </w:rPr>
      <w:instrText>PAGE    \* MERGEFORMAT</w:instrText>
    </w:r>
    <w:r w:rsidRPr="00F2016F">
      <w:rPr>
        <w:rFonts w:ascii="Times New Roman" w:hAnsi="Times New Roman"/>
        <w:sz w:val="18"/>
        <w:szCs w:val="18"/>
      </w:rPr>
      <w:fldChar w:fldCharType="separate"/>
    </w:r>
    <w:r w:rsidR="001E591F">
      <w:rPr>
        <w:rFonts w:ascii="Times New Roman" w:hAnsi="Times New Roman"/>
        <w:noProof/>
        <w:sz w:val="18"/>
        <w:szCs w:val="18"/>
      </w:rPr>
      <w:t>2</w:t>
    </w:r>
    <w:r w:rsidRPr="00F2016F">
      <w:rPr>
        <w:rFonts w:ascii="Times New Roman" w:hAnsi="Times New Roman"/>
        <w:sz w:val="18"/>
        <w:szCs w:val="18"/>
      </w:rPr>
      <w:fldChar w:fldCharType="end"/>
    </w:r>
  </w:p>
  <w:p w:rsidR="00F2016F" w:rsidRDefault="001E591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temporary/>
      <w:showingPlcHdr/>
      <w15:appearance w15:val="hidden"/>
    </w:sdtPr>
    <w:sdtEndPr/>
    <w:sdtContent>
      <w:p w:rsidR="00F2016F" w:rsidRDefault="00A35E08">
        <w:pPr>
          <w:pStyle w:val="Stopka"/>
        </w:pPr>
        <w:r>
          <w:t>[Wpisz tutaj]</w:t>
        </w:r>
      </w:p>
    </w:sdtContent>
  </w:sdt>
  <w:p w:rsidR="00F2016F" w:rsidRDefault="001E59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4E6" w:rsidRDefault="004E3511">
      <w:r>
        <w:separator/>
      </w:r>
    </w:p>
  </w:footnote>
  <w:footnote w:type="continuationSeparator" w:id="0">
    <w:p w:rsidR="002D04E6" w:rsidRDefault="004E3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3BD" w:rsidRPr="00CD54BA" w:rsidRDefault="00A35E08" w:rsidP="007413BD">
    <w:pPr>
      <w:ind w:left="5664"/>
      <w:rPr>
        <w:rFonts w:ascii="Times New Roman" w:hAnsi="Times New Roman"/>
        <w:sz w:val="18"/>
      </w:rPr>
    </w:pPr>
    <w:r w:rsidRPr="00CD54BA">
      <w:rPr>
        <w:rFonts w:ascii="Times New Roman" w:hAnsi="Times New Roman"/>
        <w:sz w:val="18"/>
      </w:rPr>
      <w:t xml:space="preserve">Załącznik </w:t>
    </w:r>
  </w:p>
  <w:p w:rsidR="007413BD" w:rsidRPr="00CD54BA" w:rsidRDefault="00A35E08" w:rsidP="007413BD">
    <w:pPr>
      <w:ind w:left="5664"/>
      <w:rPr>
        <w:rFonts w:ascii="Times New Roman" w:hAnsi="Times New Roman"/>
        <w:sz w:val="18"/>
      </w:rPr>
    </w:pPr>
    <w:r w:rsidRPr="00CD54BA">
      <w:rPr>
        <w:rFonts w:ascii="Times New Roman" w:hAnsi="Times New Roman"/>
        <w:sz w:val="18"/>
      </w:rPr>
      <w:t>do Zarządzenia Nr OR.I-0050</w:t>
    </w:r>
    <w:r>
      <w:rPr>
        <w:rFonts w:ascii="Times New Roman" w:hAnsi="Times New Roman"/>
        <w:sz w:val="18"/>
      </w:rPr>
      <w:t>.        .2015</w:t>
    </w:r>
  </w:p>
  <w:p w:rsidR="007413BD" w:rsidRPr="00CD54BA" w:rsidRDefault="00A35E08" w:rsidP="007413BD">
    <w:pPr>
      <w:ind w:left="5664"/>
      <w:rPr>
        <w:rFonts w:ascii="Times New Roman" w:hAnsi="Times New Roman"/>
        <w:sz w:val="18"/>
      </w:rPr>
    </w:pPr>
    <w:r w:rsidRPr="00CD54BA">
      <w:rPr>
        <w:rFonts w:ascii="Times New Roman" w:hAnsi="Times New Roman"/>
        <w:sz w:val="18"/>
      </w:rPr>
      <w:t>Prezydenta Miasta Opola</w:t>
    </w:r>
  </w:p>
  <w:p w:rsidR="007413BD" w:rsidRPr="00CD54BA" w:rsidRDefault="00A35E08" w:rsidP="007413BD">
    <w:pPr>
      <w:ind w:left="5664"/>
      <w:rPr>
        <w:rFonts w:ascii="Times New Roman" w:hAnsi="Times New Roman"/>
        <w:sz w:val="18"/>
      </w:rPr>
    </w:pPr>
    <w:r w:rsidRPr="00CD54BA">
      <w:rPr>
        <w:rFonts w:ascii="Times New Roman" w:hAnsi="Times New Roman"/>
        <w:sz w:val="18"/>
      </w:rPr>
      <w:t xml:space="preserve">z dnia  </w:t>
    </w:r>
    <w:r>
      <w:rPr>
        <w:rFonts w:ascii="Times New Roman" w:hAnsi="Times New Roman"/>
        <w:sz w:val="18"/>
      </w:rPr>
      <w:t xml:space="preserve">…… października </w:t>
    </w:r>
    <w:r w:rsidRPr="00CD54BA">
      <w:rPr>
        <w:rFonts w:ascii="Times New Roman" w:hAnsi="Times New Roman"/>
        <w:sz w:val="18"/>
      </w:rPr>
      <w:t>201</w:t>
    </w:r>
    <w:r>
      <w:rPr>
        <w:rFonts w:ascii="Times New Roman" w:hAnsi="Times New Roman"/>
        <w:sz w:val="18"/>
      </w:rPr>
      <w:t>5</w:t>
    </w:r>
    <w:r w:rsidRPr="00CD54BA">
      <w:rPr>
        <w:rFonts w:ascii="Times New Roman" w:hAnsi="Times New Roman"/>
        <w:sz w:val="18"/>
      </w:rPr>
      <w:t xml:space="preserve"> roku</w:t>
    </w:r>
  </w:p>
  <w:p w:rsidR="007413BD" w:rsidRDefault="001E591F">
    <w:pPr>
      <w:pStyle w:val="Nagwek"/>
    </w:pPr>
  </w:p>
  <w:p w:rsidR="007413BD" w:rsidRDefault="001E591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3DE2"/>
    <w:multiLevelType w:val="hybridMultilevel"/>
    <w:tmpl w:val="9342E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43FE8"/>
    <w:multiLevelType w:val="hybridMultilevel"/>
    <w:tmpl w:val="BF50D60E"/>
    <w:lvl w:ilvl="0" w:tplc="D91805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922FF5"/>
    <w:multiLevelType w:val="hybridMultilevel"/>
    <w:tmpl w:val="31920966"/>
    <w:lvl w:ilvl="0" w:tplc="04150011">
      <w:start w:val="1"/>
      <w:numFmt w:val="decimal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3" w15:restartNumberingAfterBreak="0">
    <w:nsid w:val="1565661D"/>
    <w:multiLevelType w:val="hybridMultilevel"/>
    <w:tmpl w:val="AF9A1CBA"/>
    <w:lvl w:ilvl="0" w:tplc="8B060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B3684"/>
    <w:multiLevelType w:val="hybridMultilevel"/>
    <w:tmpl w:val="C1964500"/>
    <w:lvl w:ilvl="0" w:tplc="1E76ED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6AEAFE68">
      <w:start w:val="1"/>
      <w:numFmt w:val="decimal"/>
      <w:lvlText w:val="%3)"/>
      <w:lvlJc w:val="right"/>
      <w:pPr>
        <w:tabs>
          <w:tab w:val="num" w:pos="2340"/>
        </w:tabs>
        <w:ind w:left="234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45B7554"/>
    <w:multiLevelType w:val="hybridMultilevel"/>
    <w:tmpl w:val="55E244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37BF5"/>
    <w:multiLevelType w:val="hybridMultilevel"/>
    <w:tmpl w:val="C1FA32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1CDCA8C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5C78ED"/>
    <w:multiLevelType w:val="hybridMultilevel"/>
    <w:tmpl w:val="449226AE"/>
    <w:lvl w:ilvl="0" w:tplc="5BBA4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852A8BE">
      <w:start w:val="3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28A8FD32">
      <w:start w:val="1"/>
      <w:numFmt w:val="decimal"/>
      <w:lvlText w:val="%3)"/>
      <w:lvlJc w:val="right"/>
      <w:pPr>
        <w:tabs>
          <w:tab w:val="num" w:pos="1080"/>
        </w:tabs>
        <w:ind w:left="108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2E070E9E"/>
    <w:multiLevelType w:val="hybridMultilevel"/>
    <w:tmpl w:val="33B64A5C"/>
    <w:lvl w:ilvl="0" w:tplc="2C9A56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27060"/>
    <w:multiLevelType w:val="hybridMultilevel"/>
    <w:tmpl w:val="B616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F38E87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B970CA"/>
    <w:multiLevelType w:val="hybridMultilevel"/>
    <w:tmpl w:val="5A946AFC"/>
    <w:lvl w:ilvl="0" w:tplc="284EA2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965EE"/>
    <w:multiLevelType w:val="hybridMultilevel"/>
    <w:tmpl w:val="DB8400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CEA37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7F38E87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7B3E9F"/>
    <w:multiLevelType w:val="hybridMultilevel"/>
    <w:tmpl w:val="514C39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A7D5D"/>
    <w:multiLevelType w:val="hybridMultilevel"/>
    <w:tmpl w:val="7A44DF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511B37"/>
    <w:multiLevelType w:val="hybridMultilevel"/>
    <w:tmpl w:val="894828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BE59C2">
      <w:start w:val="1"/>
      <w:numFmt w:val="decimal"/>
      <w:lvlText w:val="%4)"/>
      <w:lvlJc w:val="righ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420A09"/>
    <w:multiLevelType w:val="hybridMultilevel"/>
    <w:tmpl w:val="4584288A"/>
    <w:lvl w:ilvl="0" w:tplc="284EA2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20D90"/>
    <w:multiLevelType w:val="hybridMultilevel"/>
    <w:tmpl w:val="1612FE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AC86B6B"/>
    <w:multiLevelType w:val="hybridMultilevel"/>
    <w:tmpl w:val="D7486A02"/>
    <w:lvl w:ilvl="0" w:tplc="1E76ED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F2D135E"/>
    <w:multiLevelType w:val="hybridMultilevel"/>
    <w:tmpl w:val="6870EE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F5CF7"/>
    <w:multiLevelType w:val="hybridMultilevel"/>
    <w:tmpl w:val="85FED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23869"/>
    <w:multiLevelType w:val="hybridMultilevel"/>
    <w:tmpl w:val="5AD2A3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70549C"/>
    <w:multiLevelType w:val="hybridMultilevel"/>
    <w:tmpl w:val="55368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1B5E12"/>
    <w:multiLevelType w:val="hybridMultilevel"/>
    <w:tmpl w:val="2B526B34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4"/>
  </w:num>
  <w:num w:numId="4">
    <w:abstractNumId w:val="5"/>
  </w:num>
  <w:num w:numId="5">
    <w:abstractNumId w:val="8"/>
  </w:num>
  <w:num w:numId="6">
    <w:abstractNumId w:val="0"/>
  </w:num>
  <w:num w:numId="7">
    <w:abstractNumId w:val="16"/>
  </w:num>
  <w:num w:numId="8">
    <w:abstractNumId w:val="11"/>
  </w:num>
  <w:num w:numId="9">
    <w:abstractNumId w:val="6"/>
  </w:num>
  <w:num w:numId="10">
    <w:abstractNumId w:val="21"/>
  </w:num>
  <w:num w:numId="11">
    <w:abstractNumId w:val="10"/>
  </w:num>
  <w:num w:numId="12">
    <w:abstractNumId w:val="17"/>
  </w:num>
  <w:num w:numId="13">
    <w:abstractNumId w:val="15"/>
  </w:num>
  <w:num w:numId="14">
    <w:abstractNumId w:val="13"/>
  </w:num>
  <w:num w:numId="15">
    <w:abstractNumId w:val="1"/>
  </w:num>
  <w:num w:numId="16">
    <w:abstractNumId w:val="14"/>
  </w:num>
  <w:num w:numId="17">
    <w:abstractNumId w:val="3"/>
  </w:num>
  <w:num w:numId="18">
    <w:abstractNumId w:val="18"/>
  </w:num>
  <w:num w:numId="19">
    <w:abstractNumId w:val="9"/>
  </w:num>
  <w:num w:numId="20">
    <w:abstractNumId w:val="2"/>
  </w:num>
  <w:num w:numId="21">
    <w:abstractNumId w:val="22"/>
  </w:num>
  <w:num w:numId="22">
    <w:abstractNumId w:val="12"/>
  </w:num>
  <w:num w:numId="23">
    <w:abstractNumId w:val="19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3C"/>
    <w:rsid w:val="00121A19"/>
    <w:rsid w:val="001E591F"/>
    <w:rsid w:val="00217A8E"/>
    <w:rsid w:val="002D04E6"/>
    <w:rsid w:val="0036443C"/>
    <w:rsid w:val="00410A52"/>
    <w:rsid w:val="004E3511"/>
    <w:rsid w:val="00967F35"/>
    <w:rsid w:val="009775A8"/>
    <w:rsid w:val="009F1232"/>
    <w:rsid w:val="00A3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57D8E-C473-4767-A164-896D32F6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5E0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5E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E08"/>
    <w:rPr>
      <w:rFonts w:ascii="Tahoma" w:eastAsia="Times New Roman" w:hAnsi="Tahoma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A35E08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35E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E08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5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51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0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ol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pol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2162</Words>
  <Characters>12977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Izabela Dziewulska-Gaj</cp:lastModifiedBy>
  <cp:revision>8</cp:revision>
  <cp:lastPrinted>2015-10-22T11:08:00Z</cp:lastPrinted>
  <dcterms:created xsi:type="dcterms:W3CDTF">2015-10-22T09:20:00Z</dcterms:created>
  <dcterms:modified xsi:type="dcterms:W3CDTF">2015-10-22T13:13:00Z</dcterms:modified>
</cp:coreProperties>
</file>