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B7" w:rsidRPr="00EC30B7" w:rsidRDefault="00EC30B7" w:rsidP="00B06F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B06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OR-I.0050.506.2014</w:t>
      </w:r>
    </w:p>
    <w:p w:rsidR="00EC30B7" w:rsidRPr="00EC30B7" w:rsidRDefault="00EC30B7" w:rsidP="00EC30B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:rsidR="00EC30B7" w:rsidRPr="00EC30B7" w:rsidRDefault="0044008F" w:rsidP="00B06F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06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października 2014 roku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C30B7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BF2FBC">
        <w:rPr>
          <w:rFonts w:ascii="Times New Roman" w:eastAsia="Times New Roman" w:hAnsi="Times New Roman" w:cs="Times New Roman"/>
          <w:b/>
          <w:lang w:eastAsia="pl-PL"/>
        </w:rPr>
        <w:t xml:space="preserve">rozpoczęcia konsultacji projektu uchwały </w:t>
      </w:r>
      <w:r w:rsidR="0064741A">
        <w:rPr>
          <w:rFonts w:ascii="Times New Roman" w:eastAsia="Times New Roman" w:hAnsi="Times New Roman" w:cs="Times New Roman"/>
          <w:b/>
          <w:lang w:eastAsia="pl-PL"/>
        </w:rPr>
        <w:t xml:space="preserve">Rady Miasta Opola </w:t>
      </w:r>
      <w:r w:rsidR="00BF2FBC">
        <w:rPr>
          <w:rFonts w:ascii="Times New Roman" w:eastAsia="Times New Roman" w:hAnsi="Times New Roman" w:cs="Times New Roman"/>
          <w:b/>
          <w:lang w:eastAsia="pl-PL"/>
        </w:rPr>
        <w:t>w sprawie Programu współpracy Miasta Opola z organizacjami pozarządowymi i innymi uprawnionymi podmiotami na rok 2015</w:t>
      </w:r>
      <w:r w:rsidRPr="00EC30B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30B7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C30B7" w:rsidRPr="00EC30B7" w:rsidRDefault="00EC30B7" w:rsidP="00DB04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64741A" w:rsidRPr="0064741A">
        <w:rPr>
          <w:rFonts w:ascii="Times New Roman" w:eastAsia="Times New Roman" w:hAnsi="Times New Roman" w:cs="Times New Roman"/>
          <w:lang w:eastAsia="pl-PL"/>
        </w:rPr>
        <w:t>§</w:t>
      </w:r>
      <w:r w:rsidR="0064741A">
        <w:rPr>
          <w:rFonts w:ascii="Times New Roman" w:eastAsia="Times New Roman" w:hAnsi="Times New Roman" w:cs="Times New Roman"/>
          <w:lang w:eastAsia="pl-PL"/>
        </w:rPr>
        <w:t xml:space="preserve"> 3 ust. 1 i 3 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uchwały nr LVII/860/14 Rady Miasta Opola z dnia 24 kwietnia 2014 r. </w:t>
      </w:r>
      <w:r w:rsidR="00DB0492" w:rsidRPr="00DB0492">
        <w:rPr>
          <w:rFonts w:ascii="Times New Roman" w:eastAsia="Times New Roman" w:hAnsi="Times New Roman" w:cs="Times New Roman"/>
          <w:lang w:eastAsia="pl-PL"/>
        </w:rPr>
        <w:t>w sprawie określenia szczegółowego sposobu konsultow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ania z gminną radą działalności </w:t>
      </w:r>
      <w:r w:rsidR="00DB0492" w:rsidRPr="00DB0492">
        <w:rPr>
          <w:rFonts w:ascii="Times New Roman" w:eastAsia="Times New Roman" w:hAnsi="Times New Roman" w:cs="Times New Roman"/>
          <w:lang w:eastAsia="pl-PL"/>
        </w:rPr>
        <w:t>pożytku publicznego lub organizacjami pozarządowymi i podmi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otami wymienionymi </w:t>
      </w:r>
      <w:r w:rsidR="00DB0492" w:rsidRPr="00DB0492">
        <w:rPr>
          <w:rFonts w:ascii="Times New Roman" w:eastAsia="Times New Roman" w:hAnsi="Times New Roman" w:cs="Times New Roman"/>
          <w:lang w:eastAsia="pl-PL"/>
        </w:rPr>
        <w:t xml:space="preserve">w art. 3 ust. 3 ustawy </w:t>
      </w:r>
      <w:r w:rsidR="0064741A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DB0492" w:rsidRPr="00DB0492">
        <w:rPr>
          <w:rFonts w:ascii="Times New Roman" w:eastAsia="Times New Roman" w:hAnsi="Times New Roman" w:cs="Times New Roman"/>
          <w:lang w:eastAsia="pl-PL"/>
        </w:rPr>
        <w:t>z dnia 24 kwietnia 2003 r. o d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ziałalności pożytku publicznego </w:t>
      </w:r>
      <w:r w:rsidR="00DB0492" w:rsidRPr="00DB0492">
        <w:rPr>
          <w:rFonts w:ascii="Times New Roman" w:eastAsia="Times New Roman" w:hAnsi="Times New Roman" w:cs="Times New Roman"/>
          <w:lang w:eastAsia="pl-PL"/>
        </w:rPr>
        <w:t>i o wolontariacie projektów aktów prawa miejsc</w:t>
      </w:r>
      <w:r w:rsidR="00012D31">
        <w:rPr>
          <w:rFonts w:ascii="Times New Roman" w:eastAsia="Times New Roman" w:hAnsi="Times New Roman" w:cs="Times New Roman"/>
          <w:lang w:eastAsia="pl-PL"/>
        </w:rPr>
        <w:t xml:space="preserve">owego 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w dziedzinach dotyczących </w:t>
      </w:r>
      <w:r w:rsidR="00DB0492" w:rsidRPr="00DB0492">
        <w:rPr>
          <w:rFonts w:ascii="Times New Roman" w:eastAsia="Times New Roman" w:hAnsi="Times New Roman" w:cs="Times New Roman"/>
          <w:lang w:eastAsia="pl-PL"/>
        </w:rPr>
        <w:t>działalności statutowej tych organizacji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C30B7">
        <w:rPr>
          <w:rFonts w:ascii="Times New Roman" w:eastAsia="Times New Roman" w:hAnsi="Times New Roman" w:cs="Times New Roman"/>
          <w:lang w:eastAsia="pl-PL"/>
        </w:rPr>
        <w:t>- zarządzam: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>§ 1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B0492" w:rsidRDefault="0064741A" w:rsidP="00EC30B7">
      <w:p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Rozpoczęcie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 konsultacji z </w:t>
      </w:r>
      <w:r w:rsidR="00300CD1">
        <w:rPr>
          <w:rFonts w:ascii="Times New Roman" w:eastAsia="Times New Roman" w:hAnsi="Times New Roman" w:cs="Times New Roman"/>
          <w:lang w:eastAsia="pl-PL"/>
        </w:rPr>
        <w:t>organizacjami pozarządowymi i podmiotami</w:t>
      </w:r>
      <w:r>
        <w:rPr>
          <w:rFonts w:ascii="Times New Roman" w:eastAsia="Times New Roman" w:hAnsi="Times New Roman" w:cs="Times New Roman"/>
          <w:lang w:eastAsia="pl-PL"/>
        </w:rPr>
        <w:t xml:space="preserve"> wymienionymi</w:t>
      </w:r>
      <w:r w:rsidR="00300CD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3D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0CD1">
        <w:rPr>
          <w:rFonts w:ascii="Times New Roman" w:eastAsia="Times New Roman" w:hAnsi="Times New Roman" w:cs="Times New Roman"/>
          <w:lang w:eastAsia="pl-PL"/>
        </w:rPr>
        <w:t xml:space="preserve">w art. 3 ust. 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3 ustawy </w:t>
      </w:r>
      <w:r w:rsidR="00FC421E">
        <w:rPr>
          <w:rFonts w:ascii="Times New Roman" w:eastAsia="Times New Roman" w:hAnsi="Times New Roman" w:cs="Times New Roman"/>
          <w:lang w:eastAsia="pl-PL"/>
        </w:rPr>
        <w:t xml:space="preserve">z dnia 24 kwietnia 2003 r. </w:t>
      </w:r>
      <w:r w:rsidR="00DB0492">
        <w:rPr>
          <w:rFonts w:ascii="Times New Roman" w:eastAsia="Times New Roman" w:hAnsi="Times New Roman" w:cs="Times New Roman"/>
          <w:lang w:eastAsia="pl-PL"/>
        </w:rPr>
        <w:t>o działalności pożytk</w:t>
      </w:r>
      <w:r w:rsidR="00012D31">
        <w:rPr>
          <w:rFonts w:ascii="Times New Roman" w:eastAsia="Times New Roman" w:hAnsi="Times New Roman" w:cs="Times New Roman"/>
          <w:lang w:eastAsia="pl-PL"/>
        </w:rPr>
        <w:t>u publicznego i o wolontariacie, których przedmiotem jest projekt</w:t>
      </w:r>
      <w:r w:rsidR="00DB0492">
        <w:rPr>
          <w:rFonts w:ascii="Times New Roman" w:eastAsia="Times New Roman" w:hAnsi="Times New Roman" w:cs="Times New Roman"/>
          <w:lang w:eastAsia="pl-PL"/>
        </w:rPr>
        <w:t xml:space="preserve"> uchwały </w:t>
      </w:r>
      <w:r>
        <w:rPr>
          <w:rFonts w:ascii="Times New Roman" w:eastAsia="Times New Roman" w:hAnsi="Times New Roman" w:cs="Times New Roman"/>
          <w:lang w:eastAsia="pl-PL"/>
        </w:rPr>
        <w:t xml:space="preserve">Rady Miasta Opola </w:t>
      </w:r>
      <w:r w:rsidR="00DB0492">
        <w:rPr>
          <w:rFonts w:ascii="Times New Roman" w:eastAsia="Times New Roman" w:hAnsi="Times New Roman" w:cs="Times New Roman"/>
          <w:lang w:eastAsia="pl-PL"/>
        </w:rPr>
        <w:t>w sprawie Programu współpracy Miasta Opola z organizacjami pozarządowymi i innymi upra</w:t>
      </w:r>
      <w:r w:rsidR="00FC421E">
        <w:rPr>
          <w:rFonts w:ascii="Times New Roman" w:eastAsia="Times New Roman" w:hAnsi="Times New Roman" w:cs="Times New Roman"/>
          <w:lang w:eastAsia="pl-PL"/>
        </w:rPr>
        <w:t>wnionymi pod</w:t>
      </w:r>
      <w:r>
        <w:rPr>
          <w:rFonts w:ascii="Times New Roman" w:eastAsia="Times New Roman" w:hAnsi="Times New Roman" w:cs="Times New Roman"/>
          <w:lang w:eastAsia="pl-PL"/>
        </w:rPr>
        <w:t>miotami na rok 2015 stanowiący</w:t>
      </w:r>
      <w:r w:rsidR="00FC421E">
        <w:rPr>
          <w:rFonts w:ascii="Times New Roman" w:eastAsia="Times New Roman" w:hAnsi="Times New Roman" w:cs="Times New Roman"/>
          <w:lang w:eastAsia="pl-PL"/>
        </w:rPr>
        <w:t xml:space="preserve"> załącznik do zarządzenia.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0B7" w:rsidRDefault="00DB0492" w:rsidP="00DB0492">
      <w:p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</w:t>
      </w:r>
    </w:p>
    <w:p w:rsidR="00DB0492" w:rsidRDefault="00DB0492" w:rsidP="00FC421E">
      <w:p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B0492" w:rsidRPr="00DC0B7F" w:rsidRDefault="00DB0492" w:rsidP="00FC421E">
      <w:pPr>
        <w:pStyle w:val="Akapitzlist"/>
        <w:numPr>
          <w:ilvl w:val="0"/>
          <w:numId w:val="3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C0B7F">
        <w:rPr>
          <w:rFonts w:ascii="Times New Roman" w:eastAsia="Times New Roman" w:hAnsi="Times New Roman" w:cs="Times New Roman"/>
          <w:lang w:eastAsia="pl-PL"/>
        </w:rPr>
        <w:t>Za</w:t>
      </w:r>
      <w:r w:rsidR="00DC0B7F">
        <w:rPr>
          <w:rFonts w:ascii="Times New Roman" w:eastAsia="Times New Roman" w:hAnsi="Times New Roman" w:cs="Times New Roman"/>
          <w:lang w:eastAsia="pl-PL"/>
        </w:rPr>
        <w:t xml:space="preserve">interesowane </w:t>
      </w:r>
      <w:r w:rsidR="0064741A">
        <w:rPr>
          <w:rFonts w:ascii="Times New Roman" w:eastAsia="Times New Roman" w:hAnsi="Times New Roman" w:cs="Times New Roman"/>
          <w:lang w:eastAsia="pl-PL"/>
        </w:rPr>
        <w:t xml:space="preserve">organizacje i </w:t>
      </w:r>
      <w:r w:rsidR="00DC0B7F">
        <w:rPr>
          <w:rFonts w:ascii="Times New Roman" w:eastAsia="Times New Roman" w:hAnsi="Times New Roman" w:cs="Times New Roman"/>
          <w:lang w:eastAsia="pl-PL"/>
        </w:rPr>
        <w:t xml:space="preserve">podmioty, o których mowa </w:t>
      </w:r>
      <w:r w:rsidR="00255B16">
        <w:rPr>
          <w:rFonts w:ascii="Times New Roman" w:eastAsia="Times New Roman" w:hAnsi="Times New Roman" w:cs="Times New Roman"/>
          <w:lang w:eastAsia="pl-PL"/>
        </w:rPr>
        <w:t xml:space="preserve">w § 1, </w:t>
      </w:r>
      <w:r w:rsidRPr="00DC0B7F">
        <w:rPr>
          <w:rFonts w:ascii="Times New Roman" w:eastAsia="Times New Roman" w:hAnsi="Times New Roman" w:cs="Times New Roman"/>
          <w:lang w:eastAsia="pl-PL"/>
        </w:rPr>
        <w:t xml:space="preserve">mogą zgłaszać </w:t>
      </w:r>
      <w:r w:rsidR="00FC421E">
        <w:rPr>
          <w:rFonts w:ascii="Times New Roman" w:eastAsia="Times New Roman" w:hAnsi="Times New Roman" w:cs="Times New Roman"/>
          <w:lang w:eastAsia="pl-PL"/>
        </w:rPr>
        <w:t xml:space="preserve">opinie </w:t>
      </w:r>
      <w:r w:rsidRPr="00DC0B7F">
        <w:rPr>
          <w:rFonts w:ascii="Times New Roman" w:eastAsia="Times New Roman" w:hAnsi="Times New Roman" w:cs="Times New Roman"/>
          <w:lang w:eastAsia="pl-PL"/>
        </w:rPr>
        <w:t>do</w:t>
      </w:r>
      <w:r w:rsidR="00FC421E">
        <w:rPr>
          <w:rFonts w:ascii="Times New Roman" w:eastAsia="Times New Roman" w:hAnsi="Times New Roman" w:cs="Times New Roman"/>
          <w:lang w:eastAsia="pl-PL"/>
        </w:rPr>
        <w:t xml:space="preserve">tyczące </w:t>
      </w:r>
      <w:r w:rsidR="00012D31">
        <w:rPr>
          <w:rFonts w:ascii="Times New Roman" w:eastAsia="Times New Roman" w:hAnsi="Times New Roman" w:cs="Times New Roman"/>
          <w:lang w:eastAsia="pl-PL"/>
        </w:rPr>
        <w:t>projektu uchwały</w:t>
      </w:r>
      <w:r w:rsidRPr="00DC0B7F">
        <w:rPr>
          <w:rFonts w:ascii="Times New Roman" w:eastAsia="Times New Roman" w:hAnsi="Times New Roman" w:cs="Times New Roman"/>
          <w:lang w:eastAsia="pl-PL"/>
        </w:rPr>
        <w:t xml:space="preserve"> poprzez:</w:t>
      </w:r>
    </w:p>
    <w:p w:rsidR="00DB0492" w:rsidRDefault="00DB0492" w:rsidP="00FC421E">
      <w:pPr>
        <w:pStyle w:val="Akapitzlist"/>
        <w:numPr>
          <w:ilvl w:val="0"/>
          <w:numId w:val="2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0492">
        <w:rPr>
          <w:rFonts w:ascii="Times New Roman" w:eastAsia="Times New Roman" w:hAnsi="Times New Roman" w:cs="Times New Roman"/>
          <w:lang w:eastAsia="pl-PL"/>
        </w:rPr>
        <w:t xml:space="preserve">zgłoszenie opinii w formie pisemnej na adres </w:t>
      </w:r>
      <w:r w:rsidR="00DC0B7F">
        <w:rPr>
          <w:rFonts w:ascii="Times New Roman" w:eastAsia="Times New Roman" w:hAnsi="Times New Roman" w:cs="Times New Roman"/>
          <w:lang w:eastAsia="pl-PL"/>
        </w:rPr>
        <w:t>Biura Organizacji Pozarządowych</w:t>
      </w:r>
      <w:r w:rsidR="004400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741A">
        <w:rPr>
          <w:rFonts w:ascii="Times New Roman" w:eastAsia="Times New Roman" w:hAnsi="Times New Roman" w:cs="Times New Roman"/>
          <w:lang w:eastAsia="pl-PL"/>
        </w:rPr>
        <w:t xml:space="preserve">Urzędu Miasta Opola </w:t>
      </w:r>
      <w:r w:rsidR="0044008F">
        <w:rPr>
          <w:rFonts w:ascii="Times New Roman" w:eastAsia="Times New Roman" w:hAnsi="Times New Roman" w:cs="Times New Roman"/>
          <w:lang w:eastAsia="pl-PL"/>
        </w:rPr>
        <w:t>(</w:t>
      </w:r>
      <w:r w:rsidR="0044008F" w:rsidRPr="0044008F">
        <w:rPr>
          <w:rFonts w:ascii="Times New Roman" w:eastAsia="Times New Roman" w:hAnsi="Times New Roman" w:cs="Times New Roman"/>
          <w:lang w:eastAsia="pl-PL"/>
        </w:rPr>
        <w:t>45-053 Opole, ul. Żeromskiego 3</w:t>
      </w:r>
      <w:r w:rsidR="0044008F">
        <w:rPr>
          <w:rFonts w:ascii="Times New Roman" w:eastAsia="Times New Roman" w:hAnsi="Times New Roman" w:cs="Times New Roman"/>
          <w:lang w:eastAsia="pl-PL"/>
        </w:rPr>
        <w:t>)</w:t>
      </w:r>
      <w:r w:rsidR="00DC0B7F">
        <w:rPr>
          <w:rFonts w:ascii="Times New Roman" w:eastAsia="Times New Roman" w:hAnsi="Times New Roman" w:cs="Times New Roman"/>
          <w:lang w:eastAsia="pl-PL"/>
        </w:rPr>
        <w:t>,</w:t>
      </w:r>
      <w:r w:rsidR="0064741A">
        <w:rPr>
          <w:rFonts w:ascii="Times New Roman" w:eastAsia="Times New Roman" w:hAnsi="Times New Roman" w:cs="Times New Roman"/>
          <w:lang w:eastAsia="pl-PL"/>
        </w:rPr>
        <w:t xml:space="preserve"> lub</w:t>
      </w:r>
    </w:p>
    <w:p w:rsidR="00DC0B7F" w:rsidRDefault="00DC0B7F" w:rsidP="00FC421E">
      <w:pPr>
        <w:pStyle w:val="Akapitzlist"/>
        <w:numPr>
          <w:ilvl w:val="0"/>
          <w:numId w:val="2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C0B7F">
        <w:rPr>
          <w:rFonts w:ascii="Times New Roman" w:eastAsia="Times New Roman" w:hAnsi="Times New Roman" w:cs="Times New Roman"/>
          <w:lang w:eastAsia="pl-PL"/>
        </w:rPr>
        <w:t xml:space="preserve">zgłoszenie opinii drogą elektroniczną na adres e-mail </w:t>
      </w:r>
      <w:hyperlink r:id="rId6" w:history="1">
        <w:r w:rsidRPr="00276880">
          <w:rPr>
            <w:rStyle w:val="Hipercze"/>
            <w:rFonts w:ascii="Times New Roman" w:eastAsia="Times New Roman" w:hAnsi="Times New Roman" w:cs="Times New Roman"/>
            <w:lang w:eastAsia="pl-PL"/>
          </w:rPr>
          <w:t>ngo@um.opole.pl</w:t>
        </w:r>
      </w:hyperlink>
      <w:r w:rsidR="0064741A">
        <w:rPr>
          <w:rFonts w:ascii="Times New Roman" w:eastAsia="Times New Roman" w:hAnsi="Times New Roman" w:cs="Times New Roman"/>
          <w:lang w:eastAsia="pl-PL"/>
        </w:rPr>
        <w:t>.</w:t>
      </w:r>
    </w:p>
    <w:p w:rsidR="00DC0B7F" w:rsidRDefault="0064741A" w:rsidP="00FC421E">
      <w:pPr>
        <w:pStyle w:val="Akapitzlist"/>
        <w:numPr>
          <w:ilvl w:val="0"/>
          <w:numId w:val="3"/>
        </w:numPr>
        <w:tabs>
          <w:tab w:val="left" w:pos="4113"/>
          <w:tab w:val="left" w:pos="906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Właściwą komórką organizacyjną Urzędu Miasta Opola, odpowiedzialną za przeprowadzenie konsultacji jest Biuro Organizacji Pozarządowych.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C0B7F" w:rsidRDefault="00DC0B7F" w:rsidP="00DC0B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</w:t>
      </w:r>
    </w:p>
    <w:p w:rsidR="00DC0B7F" w:rsidRDefault="00DC0B7F" w:rsidP="00DC0B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C0B7F" w:rsidRPr="00EC30B7" w:rsidRDefault="00DC0B7F" w:rsidP="00DC0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Termin do </w:t>
      </w:r>
      <w:r w:rsidR="00300CD1">
        <w:rPr>
          <w:rFonts w:ascii="Times New Roman" w:eastAsia="Times New Roman" w:hAnsi="Times New Roman" w:cs="Times New Roman"/>
          <w:lang w:eastAsia="pl-PL"/>
        </w:rPr>
        <w:t>zgłaszania opinii</w:t>
      </w:r>
      <w:r>
        <w:rPr>
          <w:rFonts w:ascii="Times New Roman" w:eastAsia="Times New Roman" w:hAnsi="Times New Roman" w:cs="Times New Roman"/>
          <w:lang w:eastAsia="pl-PL"/>
        </w:rPr>
        <w:t xml:space="preserve"> wynosi 14 dni od dnia </w:t>
      </w:r>
      <w:r w:rsidR="0064741A">
        <w:rPr>
          <w:rFonts w:ascii="Times New Roman" w:eastAsia="Times New Roman" w:hAnsi="Times New Roman" w:cs="Times New Roman"/>
          <w:lang w:eastAsia="pl-PL"/>
        </w:rPr>
        <w:t>opublikowania</w:t>
      </w:r>
      <w:r>
        <w:rPr>
          <w:rFonts w:ascii="Times New Roman" w:eastAsia="Times New Roman" w:hAnsi="Times New Roman" w:cs="Times New Roman"/>
          <w:lang w:eastAsia="pl-PL"/>
        </w:rPr>
        <w:t xml:space="preserve"> niniejszego zarządzenia </w:t>
      </w:r>
      <w:r w:rsidR="0064741A">
        <w:rPr>
          <w:rFonts w:ascii="Times New Roman" w:eastAsia="Times New Roman" w:hAnsi="Times New Roman" w:cs="Times New Roman"/>
          <w:lang w:eastAsia="pl-PL"/>
        </w:rPr>
        <w:t>w Biuletynie Informacji Publicznej</w:t>
      </w:r>
      <w:r>
        <w:rPr>
          <w:rFonts w:ascii="Times New Roman" w:eastAsia="Times New Roman" w:hAnsi="Times New Roman" w:cs="Times New Roman"/>
          <w:lang w:eastAsia="pl-PL"/>
        </w:rPr>
        <w:t xml:space="preserve"> Urzędu Miasta Opola.</w:t>
      </w:r>
    </w:p>
    <w:p w:rsidR="00EC30B7" w:rsidRPr="00EC30B7" w:rsidRDefault="00EC30B7" w:rsidP="00EC30B7">
      <w:pPr>
        <w:tabs>
          <w:tab w:val="num" w:pos="108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pl-PL"/>
        </w:rPr>
      </w:pPr>
    </w:p>
    <w:p w:rsidR="00EC30B7" w:rsidRPr="00EC30B7" w:rsidRDefault="00DC0B7F" w:rsidP="00EC30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4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>Wykonanie zarządzenia powierzam Biuru Organizacji Pozarządowych Urzędu Miasta Opola.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ind w:right="-9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DC0B7F" w:rsidP="00EC30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5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C30B7">
        <w:rPr>
          <w:rFonts w:ascii="Times New Roman" w:eastAsia="Times New Roman" w:hAnsi="Times New Roman" w:cs="Times New Roman"/>
          <w:lang w:eastAsia="pl-PL"/>
        </w:rPr>
        <w:t xml:space="preserve">Zarządzenie wchodzi w życie z dniem podpisania. </w:t>
      </w: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P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Default="00EC30B7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4741A" w:rsidRDefault="0064741A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4741A" w:rsidRDefault="0064741A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4741A" w:rsidRPr="00EC30B7" w:rsidRDefault="0064741A" w:rsidP="00EC3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EC30B7" w:rsidRDefault="00EC30B7" w:rsidP="006474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FB3DEA" w:rsidRDefault="00FB3DEA" w:rsidP="006474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FB3DEA" w:rsidRPr="00EC30B7" w:rsidRDefault="00FB3DEA" w:rsidP="006474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EC30B7" w:rsidRPr="00EC30B7" w:rsidRDefault="00EC30B7" w:rsidP="00EC30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30B7">
        <w:rPr>
          <w:rFonts w:ascii="Times New Roman" w:eastAsia="Calibri" w:hAnsi="Times New Roman" w:cs="Times New Roman"/>
          <w:b/>
        </w:rPr>
        <w:lastRenderedPageBreak/>
        <w:t>U Z A S A D N I E N I E</w:t>
      </w:r>
    </w:p>
    <w:p w:rsidR="00EC30B7" w:rsidRPr="00EC30B7" w:rsidRDefault="00EC30B7" w:rsidP="00EC30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30B7" w:rsidRPr="0064741A" w:rsidRDefault="00BA391A" w:rsidP="006474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C30B7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rozpoczęcia konsultacji projektu uchwały </w:t>
      </w:r>
      <w:r w:rsidR="0064741A">
        <w:rPr>
          <w:rFonts w:ascii="Times New Roman" w:eastAsia="Times New Roman" w:hAnsi="Times New Roman" w:cs="Times New Roman"/>
          <w:b/>
          <w:lang w:eastAsia="pl-PL"/>
        </w:rPr>
        <w:t xml:space="preserve">Rady Miasta Opola w sprawie Programu </w:t>
      </w:r>
      <w:r>
        <w:rPr>
          <w:rFonts w:ascii="Times New Roman" w:eastAsia="Times New Roman" w:hAnsi="Times New Roman" w:cs="Times New Roman"/>
          <w:b/>
          <w:lang w:eastAsia="pl-PL"/>
        </w:rPr>
        <w:t>współpracy Miasta</w:t>
      </w:r>
      <w:r w:rsidR="0064741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Opola z organizacjami pozarządowymi i innymi uprawnionymi podmiotami na rok 2015</w:t>
      </w:r>
      <w:r w:rsidR="00EC30B7" w:rsidRPr="00EC30B7">
        <w:rPr>
          <w:rFonts w:ascii="Verdana" w:eastAsia="Times New Roman" w:hAnsi="Verdana" w:cs="Times New Roman"/>
          <w:szCs w:val="20"/>
          <w:lang w:eastAsia="pl-PL"/>
        </w:rPr>
        <w:tab/>
        <w:t xml:space="preserve"> </w:t>
      </w:r>
    </w:p>
    <w:p w:rsidR="00EC30B7" w:rsidRPr="00EC30B7" w:rsidRDefault="00EC30B7" w:rsidP="00EC30B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EC30B7" w:rsidRPr="00EC30B7" w:rsidRDefault="00EC30B7" w:rsidP="00EC30B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BA391A" w:rsidRDefault="00BA391A" w:rsidP="00BA39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 w:rsidRPr="00BA391A">
        <w:rPr>
          <w:rFonts w:ascii="Times New Roman" w:eastAsia="Calibri" w:hAnsi="Times New Roman" w:cs="Times New Roman"/>
          <w:lang w:eastAsia="pl-PL"/>
        </w:rPr>
        <w:t xml:space="preserve">Art. 5a ust. 1 ustawy z dnia 24 kwietnia 2003 r. o działalności pożytku publicznego </w:t>
      </w:r>
      <w:r>
        <w:rPr>
          <w:rFonts w:ascii="Times New Roman" w:eastAsia="Calibri" w:hAnsi="Times New Roman" w:cs="Times New Roman"/>
          <w:lang w:eastAsia="pl-PL"/>
        </w:rPr>
        <w:t xml:space="preserve">                              </w:t>
      </w:r>
      <w:r w:rsidRPr="00BA391A">
        <w:rPr>
          <w:rFonts w:ascii="Times New Roman" w:eastAsia="Calibri" w:hAnsi="Times New Roman" w:cs="Times New Roman"/>
          <w:lang w:eastAsia="pl-PL"/>
        </w:rPr>
        <w:t>i o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4A4786">
        <w:rPr>
          <w:rFonts w:ascii="Times New Roman" w:eastAsia="Calibri" w:hAnsi="Times New Roman" w:cs="Times New Roman"/>
          <w:lang w:eastAsia="pl-PL"/>
        </w:rPr>
        <w:t>wolontariacie (tj. Dz. U. z 2014 r., poz. 1118</w:t>
      </w:r>
      <w:r w:rsidR="00427C09"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 w:rsidR="00427C09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="00427C09">
        <w:rPr>
          <w:rFonts w:ascii="Times New Roman" w:eastAsia="Calibri" w:hAnsi="Times New Roman" w:cs="Times New Roman"/>
          <w:lang w:eastAsia="pl-PL"/>
        </w:rPr>
        <w:t>. zm.</w:t>
      </w:r>
      <w:r w:rsidRPr="00BA391A">
        <w:rPr>
          <w:rFonts w:ascii="Times New Roman" w:eastAsia="Calibri" w:hAnsi="Times New Roman" w:cs="Times New Roman"/>
          <w:lang w:eastAsia="pl-PL"/>
        </w:rPr>
        <w:t>) nakłada na organ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BA391A">
        <w:rPr>
          <w:rFonts w:ascii="Times New Roman" w:eastAsia="Calibri" w:hAnsi="Times New Roman" w:cs="Times New Roman"/>
          <w:lang w:eastAsia="pl-PL"/>
        </w:rPr>
        <w:t>stanowiący jednostki samorządu tery</w:t>
      </w:r>
      <w:r>
        <w:rPr>
          <w:rFonts w:ascii="Times New Roman" w:eastAsia="Calibri" w:hAnsi="Times New Roman" w:cs="Times New Roman"/>
          <w:lang w:eastAsia="pl-PL"/>
        </w:rPr>
        <w:t xml:space="preserve">torialnego obowiązek uchwalenia, po konsultacjach z organizacjami pozarządowymi oraz podmiotami wymienionymi w art. 3 ust. 3 ww. ustawy, </w:t>
      </w:r>
      <w:r w:rsidRPr="00BA391A">
        <w:rPr>
          <w:rFonts w:ascii="Times New Roman" w:eastAsia="Calibri" w:hAnsi="Times New Roman" w:cs="Times New Roman"/>
          <w:lang w:eastAsia="pl-PL"/>
        </w:rPr>
        <w:t>rocznego programu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BA391A">
        <w:rPr>
          <w:rFonts w:ascii="Times New Roman" w:eastAsia="Calibri" w:hAnsi="Times New Roman" w:cs="Times New Roman"/>
          <w:lang w:eastAsia="pl-PL"/>
        </w:rPr>
        <w:t xml:space="preserve">współpracy </w:t>
      </w:r>
      <w:r w:rsidR="0064741A">
        <w:rPr>
          <w:rFonts w:ascii="Times New Roman" w:eastAsia="Calibri" w:hAnsi="Times New Roman" w:cs="Times New Roman"/>
          <w:lang w:eastAsia="pl-PL"/>
        </w:rPr>
        <w:t xml:space="preserve">                         </w:t>
      </w:r>
      <w:r w:rsidRPr="00BA391A">
        <w:rPr>
          <w:rFonts w:ascii="Times New Roman" w:eastAsia="Calibri" w:hAnsi="Times New Roman" w:cs="Times New Roman"/>
          <w:lang w:eastAsia="pl-PL"/>
        </w:rPr>
        <w:t>z organizacjami pozarządowymi i podmiotami, o których mowa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BA391A">
        <w:rPr>
          <w:rFonts w:ascii="Times New Roman" w:eastAsia="Calibri" w:hAnsi="Times New Roman" w:cs="Times New Roman"/>
          <w:lang w:eastAsia="pl-PL"/>
        </w:rPr>
        <w:t>w art. 3 ust. 3 ww. ustawy.</w:t>
      </w:r>
    </w:p>
    <w:p w:rsidR="009652D3" w:rsidRDefault="009652D3" w:rsidP="009652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związku z powyższym, działając zgodnie z uchwałą </w:t>
      </w:r>
      <w:r w:rsidRPr="009652D3">
        <w:rPr>
          <w:rFonts w:ascii="Times New Roman" w:eastAsia="Calibri" w:hAnsi="Times New Roman" w:cs="Times New Roman"/>
          <w:lang w:eastAsia="pl-PL"/>
        </w:rPr>
        <w:t xml:space="preserve">nr LVII/860/14 Rady Miasta Opola </w:t>
      </w:r>
      <w:r w:rsidR="0064741A">
        <w:rPr>
          <w:rFonts w:ascii="Times New Roman" w:eastAsia="Calibri" w:hAnsi="Times New Roman" w:cs="Times New Roman"/>
          <w:lang w:eastAsia="pl-PL"/>
        </w:rPr>
        <w:t xml:space="preserve">           </w:t>
      </w:r>
      <w:r w:rsidRPr="009652D3">
        <w:rPr>
          <w:rFonts w:ascii="Times New Roman" w:eastAsia="Calibri" w:hAnsi="Times New Roman" w:cs="Times New Roman"/>
          <w:lang w:eastAsia="pl-PL"/>
        </w:rPr>
        <w:t xml:space="preserve">z dnia 24 kwietnia 2014 r. w sprawie określenia szczegółowego sposobu konsultowania z gminną radą działalności pożytku publicznego lub organizacjami pozarządowymi i podmiotami wymienionymi </w:t>
      </w:r>
      <w:r w:rsidR="0064741A">
        <w:rPr>
          <w:rFonts w:ascii="Times New Roman" w:eastAsia="Calibri" w:hAnsi="Times New Roman" w:cs="Times New Roman"/>
          <w:lang w:eastAsia="pl-PL"/>
        </w:rPr>
        <w:t xml:space="preserve">          </w:t>
      </w:r>
      <w:r w:rsidRPr="009652D3">
        <w:rPr>
          <w:rFonts w:ascii="Times New Roman" w:eastAsia="Calibri" w:hAnsi="Times New Roman" w:cs="Times New Roman"/>
          <w:lang w:eastAsia="pl-PL"/>
        </w:rPr>
        <w:t>w art. 3 ust. 3 ustawy z dnia 24 kwietnia 2003 r. o działalności pożytku publicznego i o wolontariacie projektów aktów prawa miejscowego w dziedzinach dotyczących działalności statutowej tych organizacji</w:t>
      </w:r>
      <w:r w:rsidR="00237A9C">
        <w:rPr>
          <w:rFonts w:ascii="Times New Roman" w:eastAsia="Calibri" w:hAnsi="Times New Roman" w:cs="Times New Roman"/>
          <w:lang w:eastAsia="pl-PL"/>
        </w:rPr>
        <w:t xml:space="preserve">, </w:t>
      </w:r>
      <w:r>
        <w:rPr>
          <w:rFonts w:ascii="Times New Roman" w:eastAsia="Calibri" w:hAnsi="Times New Roman" w:cs="Times New Roman"/>
          <w:lang w:eastAsia="pl-PL"/>
        </w:rPr>
        <w:t xml:space="preserve">przedstawia się uprawnionym podmiotom projekt uchwały w sprawie Programu współpracy Miasta </w:t>
      </w:r>
      <w:r w:rsidRPr="009652D3">
        <w:rPr>
          <w:rFonts w:ascii="Times New Roman" w:eastAsia="Calibri" w:hAnsi="Times New Roman" w:cs="Times New Roman"/>
          <w:lang w:eastAsia="pl-PL"/>
        </w:rPr>
        <w:t>Opola z organizacjami pozarządowymi i innymi uprawnionymi podmiotami na rok 2015</w:t>
      </w:r>
      <w:r>
        <w:rPr>
          <w:rFonts w:ascii="Times New Roman" w:eastAsia="Calibri" w:hAnsi="Times New Roman" w:cs="Times New Roman"/>
          <w:lang w:eastAsia="pl-PL"/>
        </w:rPr>
        <w:t xml:space="preserve"> celem wyrażenia opinii. </w:t>
      </w:r>
    </w:p>
    <w:p w:rsidR="00EC30B7" w:rsidRPr="00EC30B7" w:rsidRDefault="00EC30B7" w:rsidP="00EC30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lang w:eastAsia="pl-PL"/>
        </w:rPr>
      </w:pPr>
    </w:p>
    <w:p w:rsidR="00EC30B7" w:rsidRPr="00EC30B7" w:rsidRDefault="00EC30B7" w:rsidP="00EC30B7">
      <w:pPr>
        <w:spacing w:after="0" w:line="360" w:lineRule="auto"/>
        <w:rPr>
          <w:rFonts w:ascii="Times New Roman" w:eastAsia="Calibri" w:hAnsi="Times New Roman" w:cs="Times New Roman"/>
        </w:rPr>
      </w:pPr>
    </w:p>
    <w:p w:rsidR="00EC30B7" w:rsidRPr="00EC30B7" w:rsidRDefault="00EC30B7" w:rsidP="00EC30B7">
      <w:pPr>
        <w:spacing w:after="0" w:line="360" w:lineRule="auto"/>
        <w:rPr>
          <w:rFonts w:ascii="Times New Roman" w:eastAsia="Calibri" w:hAnsi="Times New Roman" w:cs="Times New Roman"/>
        </w:rPr>
      </w:pPr>
    </w:p>
    <w:p w:rsidR="00EC30B7" w:rsidRPr="00EC30B7" w:rsidRDefault="00EC30B7" w:rsidP="00EC30B7">
      <w:pPr>
        <w:spacing w:after="0" w:line="360" w:lineRule="auto"/>
        <w:rPr>
          <w:rFonts w:ascii="Times New Roman" w:eastAsia="Calibri" w:hAnsi="Times New Roman" w:cs="Times New Roman"/>
        </w:rPr>
      </w:pPr>
    </w:p>
    <w:p w:rsidR="00EE152E" w:rsidRPr="00EE152E" w:rsidRDefault="009652D3" w:rsidP="00EE152E">
      <w:pPr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Zarządzenie przygotował</w:t>
      </w:r>
      <w:r w:rsidR="00EC30B7" w:rsidRPr="00EE152E">
        <w:rPr>
          <w:rFonts w:ascii="Times New Roman" w:hAnsi="Times New Roman" w:cs="Times New Roman"/>
        </w:rPr>
        <w:t>:</w:t>
      </w:r>
    </w:p>
    <w:p w:rsidR="00EE152E" w:rsidRPr="00EE152E" w:rsidRDefault="009652D3" w:rsidP="00EE152E">
      <w:pPr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Jakub Kobluk</w:t>
      </w:r>
      <w:r w:rsidR="00EE152E" w:rsidRPr="00EE152E">
        <w:rPr>
          <w:rFonts w:ascii="Times New Roman" w:hAnsi="Times New Roman" w:cs="Times New Roman"/>
        </w:rPr>
        <w:t xml:space="preserve"> </w:t>
      </w:r>
    </w:p>
    <w:p w:rsidR="00DA2E3C" w:rsidRPr="00EE152E" w:rsidRDefault="009652D3" w:rsidP="00EE152E">
      <w:pPr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Samodzielny Referent </w:t>
      </w:r>
      <w:r w:rsidR="00EE152E">
        <w:rPr>
          <w:rFonts w:ascii="Times New Roman" w:hAnsi="Times New Roman" w:cs="Times New Roman"/>
        </w:rPr>
        <w:t>w Biurze Organizacji Pozarządowych</w:t>
      </w: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44F2" w:rsidRDefault="000B44F2" w:rsidP="00EC30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41A" w:rsidRDefault="0064741A" w:rsidP="0064741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D31" w:rsidRPr="00B06F85" w:rsidRDefault="0064741A" w:rsidP="00B06F85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B06F85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</w:p>
    <w:p w:rsidR="00012D31" w:rsidRPr="00B06F85" w:rsidRDefault="00012D31" w:rsidP="00B06F85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B06F85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B06F85" w:rsidRPr="00B06F85">
        <w:rPr>
          <w:rFonts w:ascii="Times New Roman" w:hAnsi="Times New Roman" w:cs="Times New Roman"/>
          <w:sz w:val="20"/>
          <w:szCs w:val="20"/>
        </w:rPr>
        <w:t>OR-I.0050.506.2014</w:t>
      </w:r>
    </w:p>
    <w:p w:rsidR="00012D31" w:rsidRPr="00B06F85" w:rsidRDefault="00012D31" w:rsidP="00B06F85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B06F85">
        <w:rPr>
          <w:rFonts w:ascii="Times New Roman" w:hAnsi="Times New Roman" w:cs="Times New Roman"/>
          <w:sz w:val="20"/>
          <w:szCs w:val="20"/>
        </w:rPr>
        <w:t>Prezydenta Miasta Opola</w:t>
      </w:r>
    </w:p>
    <w:p w:rsidR="00012D31" w:rsidRPr="00B06F85" w:rsidRDefault="00012D31" w:rsidP="00B06F85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B06F85">
        <w:rPr>
          <w:rFonts w:ascii="Times New Roman" w:hAnsi="Times New Roman" w:cs="Times New Roman"/>
          <w:sz w:val="20"/>
          <w:szCs w:val="20"/>
        </w:rPr>
        <w:t xml:space="preserve">z dnia </w:t>
      </w:r>
      <w:r w:rsidR="00B06F85">
        <w:rPr>
          <w:rFonts w:ascii="Times New Roman" w:hAnsi="Times New Roman" w:cs="Times New Roman"/>
          <w:sz w:val="20"/>
          <w:szCs w:val="20"/>
        </w:rPr>
        <w:t>10 października 2014 roku</w:t>
      </w:r>
    </w:p>
    <w:p w:rsidR="00012D31" w:rsidRDefault="00012D31" w:rsidP="00012D31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D31" w:rsidRPr="00CE5F62" w:rsidRDefault="00012D31" w:rsidP="00012D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CE5F6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shd w:val="clear" w:color="auto" w:fill="FFFFFF"/>
          <w:lang w:eastAsia="pl-PL"/>
        </w:rPr>
        <w:t>projekt</w:t>
      </w:r>
    </w:p>
    <w:p w:rsidR="00012D31" w:rsidRDefault="00012D31" w:rsidP="0001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012D31" w:rsidRPr="00EE152E" w:rsidRDefault="00012D31" w:rsidP="0001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E152E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Uchwała Nr …………………</w:t>
      </w:r>
      <w:r w:rsidRPr="00EE152E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br/>
        <w:t>Rady Miasta Opola</w:t>
      </w:r>
    </w:p>
    <w:p w:rsidR="00012D31" w:rsidRPr="00EE152E" w:rsidRDefault="00012D31" w:rsidP="00012D3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............................</w:t>
      </w:r>
    </w:p>
    <w:p w:rsidR="00012D31" w:rsidRPr="00EE152E" w:rsidRDefault="00012D31" w:rsidP="004113D5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EE152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Programu współpracy Miasta Opola z organizacjami pozarządowymi i innymi uprawnionymi podmiotami na rok 2015</w:t>
      </w:r>
    </w:p>
    <w:p w:rsidR="00012D31" w:rsidRPr="00EE152E" w:rsidRDefault="00012D31" w:rsidP="00012D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Na podstawie art. </w:t>
      </w:r>
      <w:r w:rsidR="004113D5"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5a</w:t>
      </w:r>
      <w:r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FB3DE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ust. 1 </w:t>
      </w:r>
      <w:r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ustawy z dnia 24 kwietnia 2003 r. o dz</w:t>
      </w:r>
      <w:r w:rsidR="004113D5"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iałalności pożytku publicznego </w:t>
      </w:r>
      <w:r w:rsid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</w:t>
      </w:r>
      <w:r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 o wolontariacie (</w:t>
      </w:r>
      <w:r w:rsidR="00EE152E"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tj. </w:t>
      </w:r>
      <w:r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Dz. U. z 2014 r. poz. 1118, poz. 1146 ) </w:t>
      </w:r>
      <w:r w:rsidR="004113D5"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Rada Miasta Opola </w:t>
      </w:r>
      <w:r w:rsidRPr="00EE152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uchwala:</w:t>
      </w:r>
    </w:p>
    <w:p w:rsidR="004113D5" w:rsidRPr="00EE152E" w:rsidRDefault="004324C6" w:rsidP="004113D5">
      <w:pPr>
        <w:keepNext/>
        <w:spacing w:before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 1</w:t>
      </w:r>
    </w:p>
    <w:p w:rsidR="004113D5" w:rsidRPr="00EE152E" w:rsidRDefault="004113D5" w:rsidP="00287848">
      <w:pPr>
        <w:keepNext/>
        <w:spacing w:before="28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Program współpracy Miasta Opola z organizacjami pozarządowymi i innymi uprawnionymi podmiotami na rok 2015, stanowiący załącznik do uchwały.</w:t>
      </w:r>
    </w:p>
    <w:p w:rsidR="004113D5" w:rsidRPr="00EE152E" w:rsidRDefault="004324C6" w:rsidP="004113D5">
      <w:pPr>
        <w:keepNext/>
        <w:spacing w:before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4113D5" w:rsidRPr="00EE152E" w:rsidRDefault="004113D5" w:rsidP="004113D5">
      <w:pPr>
        <w:keepNext/>
        <w:spacing w:before="280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Wykonanie uchwały powierza się Prezydentowi Miasta Opola.</w:t>
      </w:r>
    </w:p>
    <w:p w:rsidR="004113D5" w:rsidRPr="00EE152E" w:rsidRDefault="004324C6" w:rsidP="004113D5">
      <w:pPr>
        <w:keepNext/>
        <w:spacing w:before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113D5" w:rsidRPr="00EE152E" w:rsidRDefault="004113D5" w:rsidP="004113D5">
      <w:pPr>
        <w:keepNext/>
        <w:spacing w:before="280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Uchwała wchodzi w życie z dniem podjęcia.</w:t>
      </w:r>
    </w:p>
    <w:p w:rsidR="004113D5" w:rsidRPr="00EE152E" w:rsidRDefault="004113D5" w:rsidP="00012D31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012D31" w:rsidRPr="00EE152E" w:rsidRDefault="00012D31" w:rsidP="00A67942">
      <w:pPr>
        <w:spacing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EE15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b/>
          <w:spacing w:val="20"/>
          <w:lang w:eastAsia="pl-PL"/>
        </w:rPr>
        <w:lastRenderedPageBreak/>
        <w:t>Uzasadni</w:t>
      </w:r>
      <w:bookmarkStart w:id="0" w:name="_GoBack"/>
      <w:bookmarkEnd w:id="0"/>
      <w:r w:rsidRPr="00EE152E">
        <w:rPr>
          <w:rFonts w:ascii="Times New Roman" w:eastAsia="Times New Roman" w:hAnsi="Times New Roman" w:cs="Times New Roman"/>
          <w:b/>
          <w:spacing w:val="20"/>
          <w:lang w:eastAsia="pl-PL"/>
        </w:rPr>
        <w:t>enie</w:t>
      </w:r>
    </w:p>
    <w:p w:rsidR="00EE152E" w:rsidRPr="00EE152E" w:rsidRDefault="00EE152E" w:rsidP="00EE152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b/>
          <w:lang w:eastAsia="pl-PL"/>
        </w:rPr>
        <w:t>do projektu uchwały w sprawie Programu współpracy Miasta Opola z organizacjami pozarządowymi i innymi uprawnionymi podmiotami na rok 2015.</w:t>
      </w:r>
    </w:p>
    <w:p w:rsidR="00EE152E" w:rsidRPr="00EE152E" w:rsidRDefault="00EE152E" w:rsidP="00EE152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ab/>
        <w:t xml:space="preserve">Art. 5a ust. 1 ustawy z dnia 24 kwietnia 2003 r. o działalności pożytku publicznego i o wolontariacie (tj. Dz. U. z 2014 r. poz. 1118, poz. 1146) nakłada na organ stanowiący jednostki samorządu terytorialnego obowiązek uchwalenia rocznego programu współpracy z organizacjami pozarządowymi i podmiotami, o których mowa w art. 3 ust. 3 ww. ustawy. </w:t>
      </w:r>
    </w:p>
    <w:p w:rsidR="00EE152E" w:rsidRPr="00EE152E" w:rsidRDefault="00EE152E" w:rsidP="00EE152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ab/>
        <w:t xml:space="preserve">Niniejszy projekt uchwały jest nie tylko wypełnieniem ustawowego obowiązku Rady Miasta, ale również deklaracją woli kształtowania współpracy z organizacjami pozarządowymi i innymi uprawnionymi podmiotami na zasadach pomocniczości, suwerenności stron, partnerstwa, efektywności, uczciwej konkurencji i jawności. </w:t>
      </w:r>
    </w:p>
    <w:p w:rsidR="00EE152E" w:rsidRPr="00EE152E" w:rsidRDefault="00EE152E" w:rsidP="00EE152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ab/>
        <w:t xml:space="preserve">Program współpracy zawiera cele, priorytety, zasady oraz formy współpracy z organizacjami pozarządowymi. Został opracowany przez komórki organizacyjne Urzędu Miasta Opola, a następnie uchwalony przez Zespół Konsultacyjny ds. organizacji pozarządowych powołany Zarządzeniem nr OR.I-0050.588.2012 Prezydenta Miasta Opola z dnia 28 listopada 2012 r. W skład Zespołu wchodzi dziewięciu przedstawicieli merytorycznych komórek Urzędu Miasta Opola realizujących działania z określonych w Programie obszarów współpracy oraz dziewięciu przedstawicieli organizacji pozarządowych wybranych spośród reprezentantów trzeciego sektora. Projekt Programu został poddany konsultacjom zgodnie z uchwałą nr LVII/860/14 Rady Miasta Opola z dnia 24 kwietnia         2014 r. w sprawie określenia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 W trakcie trwania konsultacji wpłynęły uwagi …….. organizacji. Wszystkie propozycje zostały przedyskutowane podczas spotkania Zespołu Konsultacyjnego ds. organizacji pozarządowych w dniu ………….. Część uwag została przyjęta. </w:t>
      </w:r>
    </w:p>
    <w:p w:rsidR="00EE152E" w:rsidRPr="00EE152E" w:rsidRDefault="00EE152E" w:rsidP="00EE152E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EE152E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 xml:space="preserve">Projekt uchwały sporządził: </w:t>
      </w:r>
    </w:p>
    <w:p w:rsidR="00EE152E" w:rsidRPr="00EE152E" w:rsidRDefault="00EE152E" w:rsidP="00EE152E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>Jakub Kobluk</w:t>
      </w:r>
    </w:p>
    <w:p w:rsidR="00EE152E" w:rsidRPr="00EE152E" w:rsidRDefault="00EE152E" w:rsidP="00EE152E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>Samodzielny Referent w Biurze Organizacji Pozarządowych</w:t>
      </w:r>
    </w:p>
    <w:p w:rsidR="00EE152E" w:rsidRPr="00EE152E" w:rsidRDefault="00EE152E" w:rsidP="00EE152E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 xml:space="preserve">w załączeniu: </w:t>
      </w:r>
    </w:p>
    <w:p w:rsidR="00EE152E" w:rsidRPr="00EE152E" w:rsidRDefault="00EE152E" w:rsidP="00EE152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>zgłoszone w trakcie konsultacji uwagi i propozycje zmian do projektu Programu.</w:t>
      </w: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Pr="00EE152E" w:rsidRDefault="00EE152E" w:rsidP="00EE152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EE152E" w:rsidRDefault="00EE152E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0B44F2" w:rsidRPr="00EE152E" w:rsidRDefault="004113D5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do uchwały nr </w:t>
      </w:r>
    </w:p>
    <w:p w:rsidR="000B44F2" w:rsidRPr="00EE152E" w:rsidRDefault="004113D5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>Rady Miasta Opola</w:t>
      </w:r>
    </w:p>
    <w:p w:rsidR="000B44F2" w:rsidRPr="00EE152E" w:rsidRDefault="000B44F2" w:rsidP="004113D5">
      <w:pPr>
        <w:spacing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E152E">
        <w:rPr>
          <w:rFonts w:ascii="Times New Roman" w:eastAsia="Times New Roman" w:hAnsi="Times New Roman" w:cs="Times New Roman"/>
          <w:lang w:eastAsia="pl-PL"/>
        </w:rPr>
        <w:t xml:space="preserve">z dnia </w:t>
      </w:r>
    </w:p>
    <w:p w:rsidR="000B44F2" w:rsidRPr="00EE152E" w:rsidRDefault="000B44F2" w:rsidP="000B44F2">
      <w:pPr>
        <w:rPr>
          <w:rFonts w:ascii="Times New Roman" w:eastAsia="Times New Roman" w:hAnsi="Times New Roman" w:cs="Times New Roman"/>
          <w:lang w:eastAsia="pl-PL"/>
        </w:rPr>
      </w:pPr>
    </w:p>
    <w:p w:rsidR="000F2717" w:rsidRPr="00EE152E" w:rsidRDefault="000F2717" w:rsidP="000F2717">
      <w:pPr>
        <w:keepNext/>
        <w:spacing w:after="480"/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Program współpracy Miasta Opola z organizacjami pozarządowymi i innymi uprawnionymi podmiotami na rok 2015</w:t>
      </w:r>
      <w:r w:rsidRPr="00EE152E">
        <w:rPr>
          <w:rFonts w:ascii="Times New Roman" w:hAnsi="Times New Roman" w:cs="Times New Roman"/>
        </w:rPr>
        <w:t xml:space="preserve"> </w:t>
      </w:r>
    </w:p>
    <w:p w:rsidR="000F2717" w:rsidRPr="00EE152E" w:rsidRDefault="000F2717" w:rsidP="000F2717">
      <w:pPr>
        <w:keepNext/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Rozdział 1.</w:t>
      </w:r>
      <w:r w:rsidRPr="00EE152E">
        <w:rPr>
          <w:rFonts w:ascii="Times New Roman" w:hAnsi="Times New Roman" w:cs="Times New Roman"/>
        </w:rPr>
        <w:br/>
      </w:r>
      <w:r w:rsidRPr="00EE152E">
        <w:rPr>
          <w:rFonts w:ascii="Times New Roman" w:hAnsi="Times New Roman" w:cs="Times New Roman"/>
          <w:b/>
        </w:rPr>
        <w:t>Postanowienia ogólne</w:t>
      </w:r>
      <w:r w:rsidRPr="00EE152E">
        <w:rPr>
          <w:rFonts w:ascii="Times New Roman" w:hAnsi="Times New Roman" w:cs="Times New Roman"/>
        </w:rPr>
        <w:t xml:space="preserve"> </w:t>
      </w:r>
    </w:p>
    <w:p w:rsidR="000F2717" w:rsidRPr="00EE152E" w:rsidRDefault="000F2717" w:rsidP="000F2717">
      <w:pPr>
        <w:keepNext/>
        <w:spacing w:before="280"/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 1. </w:t>
      </w:r>
    </w:p>
    <w:p w:rsidR="000F2717" w:rsidRPr="00EE152E" w:rsidRDefault="000F2717" w:rsidP="000F2717">
      <w:pPr>
        <w:keepLines/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Ilekroć w niniejszym Programie jest mowa o: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1) </w:t>
      </w:r>
      <w:r w:rsidRPr="00EE152E">
        <w:rPr>
          <w:rFonts w:ascii="Times New Roman" w:hAnsi="Times New Roman" w:cs="Times New Roman"/>
          <w:b/>
        </w:rPr>
        <w:t>ustawie</w:t>
      </w:r>
      <w:r w:rsidRPr="00EE152E">
        <w:rPr>
          <w:rFonts w:ascii="Times New Roman" w:hAnsi="Times New Roman" w:cs="Times New Roman"/>
        </w:rPr>
        <w:t xml:space="preserve"> - należy przez to rozumieć ustawę z dnia 24 kwietnia 2003 r. o działalności pożytku publicznego i o wolontariacie (</w:t>
      </w:r>
      <w:r w:rsidR="004A4786" w:rsidRPr="00EE152E">
        <w:rPr>
          <w:rFonts w:ascii="Times New Roman" w:hAnsi="Times New Roman" w:cs="Times New Roman"/>
        </w:rPr>
        <w:t>tj. Dz. U. z 2014 r., poz. 1118</w:t>
      </w:r>
      <w:r w:rsidR="00427C09" w:rsidRPr="00EE152E">
        <w:rPr>
          <w:rFonts w:ascii="Times New Roman" w:hAnsi="Times New Roman" w:cs="Times New Roman"/>
        </w:rPr>
        <w:t xml:space="preserve"> z </w:t>
      </w:r>
      <w:proofErr w:type="spellStart"/>
      <w:r w:rsidR="00427C09" w:rsidRPr="00EE152E">
        <w:rPr>
          <w:rFonts w:ascii="Times New Roman" w:hAnsi="Times New Roman" w:cs="Times New Roman"/>
        </w:rPr>
        <w:t>późn</w:t>
      </w:r>
      <w:proofErr w:type="spellEnd"/>
      <w:r w:rsidR="00427C09" w:rsidRPr="00EE152E">
        <w:rPr>
          <w:rFonts w:ascii="Times New Roman" w:hAnsi="Times New Roman" w:cs="Times New Roman"/>
        </w:rPr>
        <w:t>. zm.</w:t>
      </w:r>
      <w:r w:rsidRPr="00EE152E">
        <w:rPr>
          <w:rFonts w:ascii="Times New Roman" w:hAnsi="Times New Roman" w:cs="Times New Roman"/>
        </w:rPr>
        <w:t xml:space="preserve">), </w:t>
      </w:r>
    </w:p>
    <w:p w:rsidR="000F2717" w:rsidRPr="00FB3DEA" w:rsidRDefault="000F2717" w:rsidP="00FB3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E152E">
        <w:rPr>
          <w:rFonts w:ascii="Times New Roman" w:hAnsi="Times New Roman" w:cs="Times New Roman"/>
        </w:rPr>
        <w:t>2) </w:t>
      </w:r>
      <w:r w:rsidRPr="00EE152E">
        <w:rPr>
          <w:rFonts w:ascii="Times New Roman" w:hAnsi="Times New Roman" w:cs="Times New Roman"/>
          <w:b/>
        </w:rPr>
        <w:t>inicjatywie lokalnej</w:t>
      </w:r>
      <w:r w:rsidRPr="00EE152E">
        <w:rPr>
          <w:rFonts w:ascii="Times New Roman" w:hAnsi="Times New Roman" w:cs="Times New Roman"/>
        </w:rPr>
        <w:t xml:space="preserve"> </w:t>
      </w:r>
      <w:r w:rsidR="004324C6">
        <w:rPr>
          <w:rFonts w:ascii="Times New Roman" w:hAnsi="Times New Roman" w:cs="Times New Roman"/>
        </w:rPr>
        <w:t>–</w:t>
      </w:r>
      <w:r w:rsidR="00FB3DEA">
        <w:rPr>
          <w:rFonts w:ascii="Times New Roman" w:hAnsi="Times New Roman" w:cs="Times New Roman"/>
        </w:rPr>
        <w:t xml:space="preserve"> </w:t>
      </w:r>
      <w:r w:rsidR="004324C6">
        <w:rPr>
          <w:rFonts w:ascii="Times New Roman" w:hAnsi="Times New Roman" w:cs="Times New Roman"/>
        </w:rPr>
        <w:t>należy przez to rozumieć inicjatywę lokalną w rozumieniu art. 19b – 19h ustawy</w:t>
      </w:r>
      <w:r w:rsidRPr="00FB3DEA">
        <w:rPr>
          <w:rFonts w:ascii="Times New Roman" w:hAnsi="Times New Roman" w:cs="Times New Roman"/>
        </w:rPr>
        <w:t>,</w:t>
      </w:r>
      <w:r w:rsidRPr="00EE152E">
        <w:rPr>
          <w:rFonts w:ascii="Times New Roman" w:hAnsi="Times New Roman" w:cs="Times New Roman"/>
        </w:rPr>
        <w:t xml:space="preserve">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3) </w:t>
      </w:r>
      <w:r w:rsidRPr="00EE152E">
        <w:rPr>
          <w:rFonts w:ascii="Times New Roman" w:hAnsi="Times New Roman" w:cs="Times New Roman"/>
          <w:b/>
        </w:rPr>
        <w:t>konkursie</w:t>
      </w:r>
      <w:r w:rsidRPr="00EE152E">
        <w:rPr>
          <w:rFonts w:ascii="Times New Roman" w:hAnsi="Times New Roman" w:cs="Times New Roman"/>
        </w:rPr>
        <w:t xml:space="preserve"> - należy przez to rozumieć otwarty konkurs ofert </w:t>
      </w:r>
      <w:r w:rsidR="004324C6">
        <w:rPr>
          <w:rFonts w:ascii="Times New Roman" w:hAnsi="Times New Roman" w:cs="Times New Roman"/>
        </w:rPr>
        <w:t xml:space="preserve">na realizację zadań publicznych, o którym mowa </w:t>
      </w:r>
      <w:r w:rsidRPr="00EE152E">
        <w:rPr>
          <w:rFonts w:ascii="Times New Roman" w:hAnsi="Times New Roman" w:cs="Times New Roman"/>
        </w:rPr>
        <w:t xml:space="preserve">w art. 11 ust. 2  ustawy,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4) </w:t>
      </w:r>
      <w:r w:rsidRPr="00EE152E">
        <w:rPr>
          <w:rFonts w:ascii="Times New Roman" w:hAnsi="Times New Roman" w:cs="Times New Roman"/>
          <w:b/>
        </w:rPr>
        <w:t>komisjach</w:t>
      </w:r>
      <w:r w:rsidRPr="00EE152E">
        <w:rPr>
          <w:rFonts w:ascii="Times New Roman" w:hAnsi="Times New Roman" w:cs="Times New Roman"/>
        </w:rPr>
        <w:t xml:space="preserve"> - należy przez to rozumieć komisje konkursowe do opiniowania ofert w otwartych konkursach ofert,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5) </w:t>
      </w:r>
      <w:r w:rsidRPr="00EE152E">
        <w:rPr>
          <w:rFonts w:ascii="Times New Roman" w:hAnsi="Times New Roman" w:cs="Times New Roman"/>
          <w:b/>
        </w:rPr>
        <w:t>Mieście</w:t>
      </w:r>
      <w:r w:rsidRPr="00EE152E">
        <w:rPr>
          <w:rFonts w:ascii="Times New Roman" w:hAnsi="Times New Roman" w:cs="Times New Roman"/>
        </w:rPr>
        <w:t xml:space="preserve"> - należy przez to rozumieć Miasto Opole,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6) </w:t>
      </w:r>
      <w:r w:rsidRPr="00EE152E">
        <w:rPr>
          <w:rFonts w:ascii="Times New Roman" w:hAnsi="Times New Roman" w:cs="Times New Roman"/>
          <w:b/>
        </w:rPr>
        <w:t>organizacjach</w:t>
      </w:r>
      <w:r w:rsidRPr="00EE152E">
        <w:rPr>
          <w:rFonts w:ascii="Times New Roman" w:hAnsi="Times New Roman" w:cs="Times New Roman"/>
        </w:rPr>
        <w:t xml:space="preserve"> - należy przez to rozumieć prowadzące działalność pożytku publicznego organizacje pozarządowe i podmioty wymienione w art. 3  ust. 3  ustawy,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7) </w:t>
      </w:r>
      <w:r w:rsidRPr="00EE152E">
        <w:rPr>
          <w:rFonts w:ascii="Times New Roman" w:hAnsi="Times New Roman" w:cs="Times New Roman"/>
          <w:b/>
        </w:rPr>
        <w:t>Prezydencie</w:t>
      </w:r>
      <w:r w:rsidRPr="00EE152E">
        <w:rPr>
          <w:rFonts w:ascii="Times New Roman" w:hAnsi="Times New Roman" w:cs="Times New Roman"/>
        </w:rPr>
        <w:t xml:space="preserve"> - należy przez to rozumieć Prezydenta Miasta Opola,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8) </w:t>
      </w:r>
      <w:r w:rsidRPr="00EE152E">
        <w:rPr>
          <w:rFonts w:ascii="Times New Roman" w:hAnsi="Times New Roman" w:cs="Times New Roman"/>
          <w:b/>
        </w:rPr>
        <w:t>Programie</w:t>
      </w:r>
      <w:r w:rsidRPr="00EE152E">
        <w:rPr>
          <w:rFonts w:ascii="Times New Roman" w:hAnsi="Times New Roman" w:cs="Times New Roman"/>
        </w:rPr>
        <w:t xml:space="preserve"> - należy przez to rozumieć Program współpracy Miasta Opola z organizacjami pozarządowymi i innymi upr</w:t>
      </w:r>
      <w:r w:rsidR="00FB3DEA">
        <w:rPr>
          <w:rFonts w:ascii="Times New Roman" w:hAnsi="Times New Roman" w:cs="Times New Roman"/>
        </w:rPr>
        <w:t>awnionymi podmiotami na rok 2015</w:t>
      </w:r>
      <w:r w:rsidRPr="00EE152E">
        <w:rPr>
          <w:rFonts w:ascii="Times New Roman" w:hAnsi="Times New Roman" w:cs="Times New Roman"/>
        </w:rPr>
        <w:t xml:space="preserve">,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9) </w:t>
      </w:r>
      <w:r w:rsidRPr="00EE152E">
        <w:rPr>
          <w:rFonts w:ascii="Times New Roman" w:hAnsi="Times New Roman" w:cs="Times New Roman"/>
          <w:b/>
        </w:rPr>
        <w:t>Radzie</w:t>
      </w:r>
      <w:r w:rsidRPr="00EE152E">
        <w:rPr>
          <w:rFonts w:ascii="Times New Roman" w:hAnsi="Times New Roman" w:cs="Times New Roman"/>
        </w:rPr>
        <w:t xml:space="preserve"> - należy przez to rozumieć Radę Miasta Opola, </w:t>
      </w:r>
    </w:p>
    <w:p w:rsidR="000F2717" w:rsidRPr="00EE152E" w:rsidRDefault="000F2717" w:rsidP="000539C8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10) </w:t>
      </w:r>
      <w:r w:rsidRPr="00EE152E">
        <w:rPr>
          <w:rFonts w:ascii="Times New Roman" w:hAnsi="Times New Roman" w:cs="Times New Roman"/>
          <w:b/>
        </w:rPr>
        <w:t>trybie pozakonkursowym</w:t>
      </w:r>
      <w:r w:rsidRPr="00EE152E">
        <w:rPr>
          <w:rFonts w:ascii="Times New Roman" w:hAnsi="Times New Roman" w:cs="Times New Roman"/>
        </w:rPr>
        <w:t xml:space="preserve"> - należy przez to rozumieć tryb zlecania realizacji zadań publicznych poza otwartym konkursem ofert, określony w art. 19a ustawy, </w:t>
      </w:r>
    </w:p>
    <w:p w:rsidR="00AF214B" w:rsidRPr="00EE152E" w:rsidRDefault="000F2717" w:rsidP="00EE152E">
      <w:pPr>
        <w:spacing w:before="120" w:after="120"/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11) </w:t>
      </w:r>
      <w:r w:rsidRPr="00EE152E">
        <w:rPr>
          <w:rFonts w:ascii="Times New Roman" w:hAnsi="Times New Roman" w:cs="Times New Roman"/>
          <w:b/>
        </w:rPr>
        <w:t>wydziałach merytorycznych</w:t>
      </w:r>
      <w:r w:rsidRPr="00EE152E">
        <w:rPr>
          <w:rFonts w:ascii="Times New Roman" w:hAnsi="Times New Roman" w:cs="Times New Roman"/>
        </w:rPr>
        <w:t xml:space="preserve"> - należy przez to rozumieć samodzielne komórki organizacyjne Urzędu Miasta Opola (</w:t>
      </w:r>
      <w:r w:rsidR="004324C6">
        <w:rPr>
          <w:rFonts w:ascii="Times New Roman" w:hAnsi="Times New Roman" w:cs="Times New Roman"/>
        </w:rPr>
        <w:t xml:space="preserve">np. </w:t>
      </w:r>
      <w:r w:rsidRPr="00EE152E">
        <w:rPr>
          <w:rFonts w:ascii="Times New Roman" w:hAnsi="Times New Roman" w:cs="Times New Roman"/>
        </w:rPr>
        <w:t xml:space="preserve">wydział, biuro, samodzielny referat) realizujące działania z określonego obszaru współpracy, </w:t>
      </w:r>
    </w:p>
    <w:p w:rsidR="000F2717" w:rsidRPr="00EE152E" w:rsidRDefault="000F2717" w:rsidP="000F2717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 2</w:t>
      </w:r>
    </w:p>
    <w:p w:rsidR="000F2717" w:rsidRPr="00EE152E" w:rsidRDefault="000539C8" w:rsidP="000539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eastAsia="Times New Roman" w:hAnsi="Times New Roman" w:cs="Times New Roman"/>
          <w:lang w:eastAsia="pl-PL"/>
        </w:rPr>
        <w:t>Celem głównym Programu jest rozwój współpracy Miasta i organizacji w podejmowaniu wspólnych działań na rzecz definiowania i zaspokajania lokalnych potrzeb mieszkańców z wzajemnym poszanowaniem obowiązujących praw oraz wzmocnienie organizacji jako realizatorów zadań publicznych istotnych dla rozwoju lokalnego.</w:t>
      </w:r>
    </w:p>
    <w:p w:rsidR="000539C8" w:rsidRPr="00EE152E" w:rsidRDefault="000539C8" w:rsidP="000539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Cele szczegółowe Programu:</w:t>
      </w:r>
    </w:p>
    <w:p w:rsidR="000539C8" w:rsidRPr="00EE152E" w:rsidRDefault="000539C8" w:rsidP="000539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rozwój aktywności społeczeństwa obywatelskiego w podejmowaniu inicjatyw i działań na rzecz rozwiązywania problemów lokalnych m.in. poprzez zawieranie umów o wykonanie inicjatywy lokalnej,</w:t>
      </w:r>
    </w:p>
    <w:p w:rsidR="000539C8" w:rsidRPr="00EE152E" w:rsidRDefault="000539C8" w:rsidP="004A47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>realizacja zapisów Strategii Rozwoju Opola na lata 2012 </w:t>
      </w:r>
      <w:r w:rsidR="004A4786" w:rsidRPr="00EE152E">
        <w:rPr>
          <w:rFonts w:ascii="Times New Roman" w:hAnsi="Times New Roman" w:cs="Times New Roman"/>
        </w:rPr>
        <w:t>–</w:t>
      </w:r>
      <w:r w:rsidRPr="00EE152E">
        <w:rPr>
          <w:rFonts w:ascii="Times New Roman" w:hAnsi="Times New Roman" w:cs="Times New Roman"/>
        </w:rPr>
        <w:t xml:space="preserve"> 2020</w:t>
      </w:r>
      <w:r w:rsidR="004A4786" w:rsidRPr="00EE152E">
        <w:rPr>
          <w:rFonts w:ascii="Times New Roman" w:hAnsi="Times New Roman" w:cs="Times New Roman"/>
        </w:rPr>
        <w:t xml:space="preserve"> w zakresie polityk publicznych wykonywanych we współpracy z organizacjami</w:t>
      </w:r>
      <w:r w:rsidRPr="00EE152E">
        <w:rPr>
          <w:rFonts w:ascii="Times New Roman" w:hAnsi="Times New Roman" w:cs="Times New Roman"/>
        </w:rPr>
        <w:t>,</w:t>
      </w:r>
    </w:p>
    <w:p w:rsidR="000539C8" w:rsidRPr="00EE152E" w:rsidRDefault="000539C8" w:rsidP="000539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wspieranie organizacji w pozyskiwaniu środków pomocowych na realizację ich zadań statutowych,</w:t>
      </w:r>
    </w:p>
    <w:p w:rsidR="000539C8" w:rsidRPr="00EE152E" w:rsidRDefault="000539C8" w:rsidP="000539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wzmocnienie pozycji organizacji i zapewnienie tym organizacjom równych szans w konkursach,</w:t>
      </w:r>
    </w:p>
    <w:p w:rsidR="000539C8" w:rsidRPr="00EE152E" w:rsidRDefault="000539C8" w:rsidP="000539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zwiększenie wpływu przedstawicieli organizacji pozarządowych w kreowaniu polityk publicznych m.in. poprzez zapraszanie do wspólnych gremiów, tworzenie dokumentów strategicznych i programów oraz działanie Opolskiej Rady Działalności Pożytku Publicznego,</w:t>
      </w:r>
    </w:p>
    <w:p w:rsidR="000539C8" w:rsidRPr="00EE152E" w:rsidRDefault="000539C8" w:rsidP="000539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zwiększenie świadomości korzyści z partnerskiej współpracy</w:t>
      </w:r>
      <w:r w:rsidR="00343AB1" w:rsidRPr="00EE152E">
        <w:rPr>
          <w:rFonts w:ascii="Times New Roman" w:hAnsi="Times New Roman" w:cs="Times New Roman"/>
        </w:rPr>
        <w:t xml:space="preserve"> między Miastem i organizacjami,</w:t>
      </w:r>
    </w:p>
    <w:p w:rsidR="00343AB1" w:rsidRPr="00EE152E" w:rsidRDefault="00343AB1" w:rsidP="000539C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podnoszenie skuteczności i efektywnoś</w:t>
      </w:r>
      <w:r w:rsidR="004A4786" w:rsidRPr="00EE152E">
        <w:rPr>
          <w:rFonts w:ascii="Times New Roman" w:hAnsi="Times New Roman" w:cs="Times New Roman"/>
        </w:rPr>
        <w:t>ci realizacji zadań publicznych w Mieście.</w:t>
      </w:r>
    </w:p>
    <w:p w:rsidR="000539C8" w:rsidRPr="00EE152E" w:rsidRDefault="000539C8" w:rsidP="000539C8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 3</w:t>
      </w:r>
    </w:p>
    <w:p w:rsidR="000539C8" w:rsidRPr="00EE152E" w:rsidRDefault="000539C8" w:rsidP="000539C8">
      <w:pPr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Współpraca Miasta z organizacjami odbywa się na zasadach:</w:t>
      </w:r>
    </w:p>
    <w:p w:rsidR="000539C8" w:rsidRPr="00EE152E" w:rsidRDefault="000539C8" w:rsidP="000539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pomocniczości - Miasto dąży w miarę możliwości do systematycznego poszerzania zakresu zadań zlecanych organizacjom oraz wspiera działania organizacji w zakresie, jaki jest niezbędny do efektywnej realizacji podejmowanych przez nie, we współpracy z Miastem, zadań publicznych,</w:t>
      </w:r>
    </w:p>
    <w:p w:rsidR="000539C8" w:rsidRPr="00EE152E" w:rsidRDefault="000539C8" w:rsidP="000539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suwerenności stron - gwarancja zachowania niezależności Miasta i organizacji, ich równość i autonomia w granicach przyznanych przez obowiązujące prawo. Strony mają prawo do niezależności i odrębności w samodzielnym definiowaniu i poszukiwaniu sposobów rozwiązywania problemów i zadań,</w:t>
      </w:r>
    </w:p>
    <w:p w:rsidR="000539C8" w:rsidRPr="00EE152E" w:rsidRDefault="000539C8" w:rsidP="000539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partnerstwa - podstawą podejmowanych działań związanych z definiowaniem i rozwiązywaniem problemów społecznych, wykonywaniem zadań publicznych oraz pozostałych procesów związanych z funkcjonowaniem organizacji jest współpraca Miasta i organizacji oparta na wzajemnym szacunku i uznaniu równorzędności stron,</w:t>
      </w:r>
    </w:p>
    <w:p w:rsidR="000539C8" w:rsidRPr="00EE152E" w:rsidRDefault="000539C8" w:rsidP="000539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efektywności - określenie przez Miasto i organizacje należytego sposobu osiągania zakładanych celów i konieczności ich realizacji oraz dążenie do osiągania jak najlepszych efektów w zakresie wzajemnej współpracy oraz minimalizacji kosztów z tym związanych,</w:t>
      </w:r>
    </w:p>
    <w:p w:rsidR="000539C8" w:rsidRPr="00EE152E" w:rsidRDefault="000539C8" w:rsidP="000539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uczciwej konkurencji - wszystkie podejmowane przez Miasto oraz organizacje działania przy realizacji zadań publicznych w obszarze pożytku publicznego powinny opierać się na równych dla stron i obiektywnych kryteriach, zasadach oraz w sposób nie budzący wątpliwości, co do przejrzystości działań i procedur,</w:t>
      </w:r>
    </w:p>
    <w:p w:rsidR="000539C8" w:rsidRPr="00EE152E" w:rsidRDefault="000539C8" w:rsidP="000539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jawności - zachowanie przejrzystości i jawności w podejmowanych działaniach oraz przekazywanie pełnej i prawdziwej informacji o działaniach, które są istotne z punktu widzenia wspólnej realizacji zadań publicznych na rzecz Miasta i jego mieszkańców,</w:t>
      </w:r>
    </w:p>
    <w:p w:rsidR="000539C8" w:rsidRPr="00EE152E" w:rsidRDefault="000539C8" w:rsidP="000539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równości szans - strony dbają o włączanie na równych prawach w realizację zadań publicznych grup mniejszościowych i dyskryminowanych.</w:t>
      </w:r>
    </w:p>
    <w:p w:rsidR="000539C8" w:rsidRPr="00EE152E" w:rsidRDefault="000539C8" w:rsidP="000539C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0539C8" w:rsidRPr="00EE152E" w:rsidRDefault="000539C8" w:rsidP="000539C8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 4</w:t>
      </w:r>
    </w:p>
    <w:p w:rsidR="000539C8" w:rsidRPr="00EE152E" w:rsidRDefault="00775102" w:rsidP="007751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Głównym przedmiotem współpracy Miasta z organizacjami jest wspólna realizacja zadań publicznych, o których mowa w art. 4  ust. 1  ustawy w zakresie odpowiadającym zadaniom Miasta.</w:t>
      </w:r>
    </w:p>
    <w:p w:rsidR="00775102" w:rsidRPr="00EE152E" w:rsidRDefault="00775102" w:rsidP="007751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Na przedmiot współpracy składają się ponadto:</w:t>
      </w:r>
    </w:p>
    <w:p w:rsidR="00775102" w:rsidRPr="00EE152E" w:rsidRDefault="00775102" w:rsidP="0077510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wspólne określanie potrzeb społecznych i sposobu ich zaspokajania,</w:t>
      </w:r>
    </w:p>
    <w:p w:rsidR="00775102" w:rsidRPr="00EE152E" w:rsidRDefault="00775102" w:rsidP="0077510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realizacja priorytetów Strategii Rozwoju Opola w latach 2012 - 2020 w zakresie polityk publicznych wykonywanych we współpracy z organizacjami,</w:t>
      </w:r>
    </w:p>
    <w:p w:rsidR="00775102" w:rsidRPr="00EE152E" w:rsidRDefault="00775102" w:rsidP="0077510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zwiększenie skuteczności działań podejmowanych w kierunku zaspokajania potrzeb społeczności lokalnych,</w:t>
      </w:r>
    </w:p>
    <w:p w:rsidR="00775102" w:rsidRPr="00EE152E" w:rsidRDefault="00775102" w:rsidP="0077510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budowanie kapitału społecznego Miasta w celu rozwiązywania ważnych problemów społecznych,</w:t>
      </w:r>
    </w:p>
    <w:p w:rsidR="00775102" w:rsidRPr="00EE152E" w:rsidRDefault="00775102" w:rsidP="0077510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promocja Opola jako Miasta otwartego na inicjatywy społeczności lokalnej.</w:t>
      </w:r>
    </w:p>
    <w:p w:rsidR="00775102" w:rsidRPr="00EE152E" w:rsidRDefault="00775102" w:rsidP="00775102">
      <w:pPr>
        <w:rPr>
          <w:rFonts w:ascii="Times New Roman" w:hAnsi="Times New Roman" w:cs="Times New Roman"/>
        </w:rPr>
      </w:pPr>
    </w:p>
    <w:p w:rsidR="000539C8" w:rsidRPr="00EE152E" w:rsidRDefault="002165A1" w:rsidP="002165A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152E">
        <w:rPr>
          <w:rFonts w:ascii="Times New Roman" w:eastAsia="Times New Roman" w:hAnsi="Times New Roman" w:cs="Times New Roman"/>
          <w:b/>
          <w:lang w:eastAsia="pl-PL"/>
        </w:rPr>
        <w:lastRenderedPageBreak/>
        <w:t>Rozdział 2.</w:t>
      </w:r>
      <w:r w:rsidRPr="00EE152E">
        <w:rPr>
          <w:rFonts w:ascii="Times New Roman" w:eastAsia="Times New Roman" w:hAnsi="Times New Roman" w:cs="Times New Roman"/>
          <w:lang w:eastAsia="pl-PL"/>
        </w:rPr>
        <w:br/>
      </w:r>
      <w:r w:rsidRPr="00EE152E">
        <w:rPr>
          <w:rFonts w:ascii="Times New Roman" w:eastAsia="Times New Roman" w:hAnsi="Times New Roman" w:cs="Times New Roman"/>
          <w:b/>
          <w:lang w:eastAsia="pl-PL"/>
        </w:rPr>
        <w:t>Formy współpracy oraz sposoby realizacji Programu</w:t>
      </w:r>
    </w:p>
    <w:p w:rsidR="002165A1" w:rsidRPr="00EE152E" w:rsidRDefault="002165A1" w:rsidP="002165A1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 5</w:t>
      </w:r>
    </w:p>
    <w:p w:rsidR="002165A1" w:rsidRPr="00EE152E" w:rsidRDefault="00B8160D" w:rsidP="00B8160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Współpraca Miasta z organizacjami będzie się odbywać w formie:</w:t>
      </w:r>
    </w:p>
    <w:p w:rsidR="00B8160D" w:rsidRPr="00EE152E" w:rsidRDefault="00B8160D" w:rsidP="00B816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finansowej,</w:t>
      </w:r>
    </w:p>
    <w:p w:rsidR="00B8160D" w:rsidRPr="00EE152E" w:rsidRDefault="00B8160D" w:rsidP="00B816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pozafinansowej.</w:t>
      </w:r>
    </w:p>
    <w:p w:rsidR="00B8160D" w:rsidRPr="00EE152E" w:rsidRDefault="00B8160D" w:rsidP="00B8160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Współpraca o charakterze finansowym może odbywać się w następujący sposób:</w:t>
      </w:r>
    </w:p>
    <w:p w:rsidR="00B8160D" w:rsidRPr="00EE152E" w:rsidRDefault="00B8160D" w:rsidP="00B8160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powierzanie wykonywania zadań publicznych, wraz z udzieleniem dotacji na finansowanie ich realizacji,</w:t>
      </w:r>
    </w:p>
    <w:p w:rsidR="00B8160D" w:rsidRPr="00EE152E" w:rsidRDefault="00B8160D" w:rsidP="00B8160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wspieranie wykonywania zadań publicznych, wraz z udzieleniem dotacji na dofinansowanie ich realizacji,</w:t>
      </w:r>
    </w:p>
    <w:p w:rsidR="00B8160D" w:rsidRPr="00EE152E" w:rsidRDefault="00B8160D" w:rsidP="00B8160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oddanie w najem na preferencyjnych warunkach należących do Miasta lokali użytkowych organizacjom na cel prowadzonej przez nie działalności pożytku publicznego,</w:t>
      </w:r>
    </w:p>
    <w:p w:rsidR="00B8160D" w:rsidRPr="00EE152E" w:rsidRDefault="00B8160D" w:rsidP="00B8160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utworzenie funduszu na wkłady własne dla organizacji starających się o środki ze źródeł zewnętrznych.</w:t>
      </w:r>
    </w:p>
    <w:p w:rsidR="00B8160D" w:rsidRPr="00EE152E" w:rsidRDefault="00B8160D" w:rsidP="00B8160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Współpraca o charakterze pozafinansowym może odbywać się w następujący sposób: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wzajemne informowanie się o planowanych kierunkach działalności,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konsultowanie z organizacjami projektów aktów normatywnych w dziedzinach dotyczących działalności statutowej organizacji,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tworzenie wspólnych stałych lub doraźnych zespołów o charakterze doradczym i inicjatywnym, złożonych z przedstawicieli organizacji oraz przedstawicieli właściwych organów administracji publicznej, w tym Opolskiej Rady Działalności Pożytku Publicznego,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zawieranie umów o wykonanie inicjatywy lokalnej,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wspieranie działania organizacji działających na rzecz mieszkańców Miasta m.in. poprzez działalność Biura Organizacji Pozarządowych i wydziałów merytorycznych,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prowadzenie portalu internetowego </w:t>
      </w:r>
      <w:hyperlink r:id="rId7" w:history="1">
        <w:r w:rsidRPr="00EE152E">
          <w:rPr>
            <w:rStyle w:val="Hipercze"/>
            <w:rFonts w:ascii="Times New Roman" w:hAnsi="Times New Roman" w:cs="Times New Roman"/>
          </w:rPr>
          <w:t>www.trzecisektor.opole.pl</w:t>
        </w:r>
      </w:hyperlink>
      <w:r w:rsidRPr="00EE152E">
        <w:rPr>
          <w:rFonts w:ascii="Times New Roman" w:hAnsi="Times New Roman" w:cs="Times New Roman"/>
        </w:rPr>
        <w:t xml:space="preserve">  oraz podstrony na portalu Urzędu Miasta Opola </w:t>
      </w:r>
      <w:hyperlink r:id="rId8" w:history="1">
        <w:r w:rsidRPr="00EE152E">
          <w:rPr>
            <w:rStyle w:val="Hipercze"/>
            <w:rFonts w:ascii="Times New Roman" w:hAnsi="Times New Roman" w:cs="Times New Roman"/>
          </w:rPr>
          <w:t>www.opole.pl</w:t>
        </w:r>
      </w:hyperlink>
      <w:r w:rsidRPr="00EE152E">
        <w:rPr>
          <w:rFonts w:ascii="Times New Roman" w:hAnsi="Times New Roman" w:cs="Times New Roman"/>
        </w:rPr>
        <w:t>, poświęconych opolskim organizacjom,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prowadzenie Miejskiego Centrum Organizacji Pozarządowych,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wspieranie inicjatyw Rad Dzielnic w Mieście w zakresie integracji środowisk lokalnych, w tym m.in. kontynuowanie pilotażowego programu animacji lokalnej z jedną z dzielnic Miasta,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udział przedstawicieli organizacji w pracach komisji oceniających oferty w konkursach,</w:t>
      </w:r>
    </w:p>
    <w:p w:rsidR="004A4786" w:rsidRPr="00EE152E" w:rsidRDefault="004A4786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wymiana</w:t>
      </w:r>
      <w:r w:rsidR="00591FA5" w:rsidRPr="00EE152E">
        <w:rPr>
          <w:rFonts w:ascii="Times New Roman" w:hAnsi="Times New Roman" w:cs="Times New Roman"/>
        </w:rPr>
        <w:t xml:space="preserve"> dobrych praktyk pomiędzy przedstawicielami administracji public</w:t>
      </w:r>
      <w:r w:rsidR="00EE152E">
        <w:rPr>
          <w:rFonts w:ascii="Times New Roman" w:hAnsi="Times New Roman" w:cs="Times New Roman"/>
        </w:rPr>
        <w:t xml:space="preserve">znej </w:t>
      </w:r>
      <w:r w:rsidRPr="00EE152E">
        <w:rPr>
          <w:rFonts w:ascii="Times New Roman" w:hAnsi="Times New Roman" w:cs="Times New Roman"/>
        </w:rPr>
        <w:t>i organizacji,</w:t>
      </w:r>
    </w:p>
    <w:p w:rsidR="00591FA5" w:rsidRPr="00EE152E" w:rsidRDefault="004A4786" w:rsidP="004A478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 pomoc przy poszukiwaniu partnerów zagranicznych i krajowych do projektów grantowych,</w:t>
      </w:r>
    </w:p>
    <w:p w:rsidR="0071329B" w:rsidRPr="00EE152E" w:rsidRDefault="0071329B" w:rsidP="004A478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poradnictwo w zakresie finansowo-księgowym, prawnym, prawa ogólnego i wewnętrznego stowarzyszeń i fundacji, wolontariatu oraz polityki senioralnej w Miejskim Centrum Organizacji Pozarządowych,</w:t>
      </w:r>
    </w:p>
    <w:p w:rsidR="0071329B" w:rsidRPr="00EE152E" w:rsidRDefault="0071329B" w:rsidP="0071329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aktualizowanie Mapy Aktywności Organizacji Pozarządowych z terenu Miasta.</w:t>
      </w:r>
    </w:p>
    <w:p w:rsidR="00B8160D" w:rsidRPr="00EE152E" w:rsidRDefault="00B8160D" w:rsidP="00B8160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udzielanie przez Urząd Miasta Opola pomocy organizacjom, takiej jak:</w:t>
      </w:r>
    </w:p>
    <w:p w:rsidR="00B8160D" w:rsidRPr="00EE152E" w:rsidRDefault="00B8160D" w:rsidP="00B8160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organizowanie otwartych spotkań przedstawicieli samorządu z przedstawicielami organizacji,</w:t>
      </w:r>
    </w:p>
    <w:p w:rsidR="00B8160D" w:rsidRPr="00EE152E" w:rsidRDefault="00B8160D" w:rsidP="00B8160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prowadzenie spotkań informacyjnych i szkoleń, w tym w zakresie prawidłowego ubiegania się o dotacje z budżetu Miasta oraz ich rozliczania,</w:t>
      </w:r>
    </w:p>
    <w:p w:rsidR="00B8160D" w:rsidRPr="00EE152E" w:rsidRDefault="00B8160D" w:rsidP="00B8160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przekazywanie w miarę możliwości materiałów promocyjnych Miasta na wniosek organizacji,</w:t>
      </w:r>
    </w:p>
    <w:p w:rsidR="00B8160D" w:rsidRPr="00EE152E" w:rsidRDefault="00B8160D" w:rsidP="00B8160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wydawanie listów rekomendacyjnych,</w:t>
      </w:r>
    </w:p>
    <w:p w:rsidR="00B8160D" w:rsidRPr="00EE152E" w:rsidRDefault="00B8160D" w:rsidP="00B8160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obejmowanie przez Prezydenta patronatu honorowego nad imprezami zgodnie z Regulaminem przyznawania Patronatu Prezydenta Miasta Opola,</w:t>
      </w:r>
    </w:p>
    <w:p w:rsidR="00B8160D" w:rsidRDefault="00B8160D" w:rsidP="00B8160D">
      <w:pPr>
        <w:jc w:val="both"/>
        <w:rPr>
          <w:rFonts w:ascii="Times New Roman" w:hAnsi="Times New Roman" w:cs="Times New Roman"/>
        </w:rPr>
      </w:pPr>
    </w:p>
    <w:p w:rsidR="00FB3DEA" w:rsidRPr="00EE152E" w:rsidRDefault="00FB3DEA" w:rsidP="00B8160D">
      <w:pPr>
        <w:jc w:val="both"/>
        <w:rPr>
          <w:rFonts w:ascii="Times New Roman" w:hAnsi="Times New Roman" w:cs="Times New Roman"/>
        </w:rPr>
      </w:pPr>
    </w:p>
    <w:p w:rsidR="00B8160D" w:rsidRPr="00EE152E" w:rsidRDefault="00B8160D" w:rsidP="007E6282">
      <w:pPr>
        <w:jc w:val="center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lastRenderedPageBreak/>
        <w:t>Rozdział 3.</w:t>
      </w:r>
      <w:r w:rsidRPr="00EE152E">
        <w:rPr>
          <w:rFonts w:ascii="Times New Roman" w:hAnsi="Times New Roman" w:cs="Times New Roman"/>
        </w:rPr>
        <w:br/>
      </w:r>
      <w:r w:rsidRPr="00EE152E">
        <w:rPr>
          <w:rFonts w:ascii="Times New Roman" w:hAnsi="Times New Roman" w:cs="Times New Roman"/>
          <w:b/>
        </w:rPr>
        <w:t>Tryb powoływania i zasady działania komisji konkursowych do opiniowania ofert w otwartych konkursach ofert</w:t>
      </w:r>
    </w:p>
    <w:p w:rsidR="00B8160D" w:rsidRPr="00EE152E" w:rsidRDefault="00B8160D" w:rsidP="00B8160D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 6</w:t>
      </w:r>
    </w:p>
    <w:p w:rsidR="00B8160D" w:rsidRDefault="00571306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Prezydent po ogłoszeniu każdego konkursu powołuje zgodnie z ustawą komisję, która opiniuje złożone w danym konkursie oferty.</w:t>
      </w:r>
    </w:p>
    <w:p w:rsidR="00FB3DEA" w:rsidRPr="00EE152E" w:rsidRDefault="00FB3DEA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Prezydent, za pośrednictwem </w:t>
      </w:r>
      <w:r w:rsidR="005341EF">
        <w:rPr>
          <w:rFonts w:ascii="Times New Roman" w:hAnsi="Times New Roman" w:cs="Times New Roman"/>
        </w:rPr>
        <w:t>właściwej</w:t>
      </w:r>
      <w:r>
        <w:rPr>
          <w:rFonts w:ascii="Times New Roman" w:hAnsi="Times New Roman" w:cs="Times New Roman"/>
        </w:rPr>
        <w:t xml:space="preserve"> komórki organizacyjnej Urzędu Miasta Opola, ogłasza nabór na członków komisji opiniujących złożone oferty w ramach otwartych konkursów ofert na realizację zadań publicznych. Ogłoszenie o naborze zamieszcza się na stronie internetowej Urzędu Miasta Opola</w:t>
      </w:r>
      <w:r w:rsidR="005341EF">
        <w:rPr>
          <w:rFonts w:ascii="Times New Roman" w:hAnsi="Times New Roman" w:cs="Times New Roman"/>
        </w:rPr>
        <w:t xml:space="preserve"> oraz w Biuletynie Informacji Publicznej Urzędu Miasta Opola i na tablicy ogłoszeń w</w:t>
      </w:r>
      <w:r w:rsidR="00EB474F">
        <w:rPr>
          <w:rFonts w:ascii="Times New Roman" w:hAnsi="Times New Roman" w:cs="Times New Roman"/>
        </w:rPr>
        <w:t>e właściwej</w:t>
      </w:r>
      <w:r w:rsidR="005341EF">
        <w:rPr>
          <w:rFonts w:ascii="Times New Roman" w:hAnsi="Times New Roman" w:cs="Times New Roman"/>
        </w:rPr>
        <w:t xml:space="preserve"> komórce organizacyjnej Urzędu Miasta Opola, o której mowa w zdaniu pierwszym. Zgłoszone kandydatury podlegają następnie zaopiniowaniu przez </w:t>
      </w:r>
      <w:r w:rsidR="004324C6">
        <w:rPr>
          <w:rFonts w:ascii="Times New Roman" w:hAnsi="Times New Roman" w:cs="Times New Roman"/>
        </w:rPr>
        <w:t xml:space="preserve">Zespół Konsultacyjny ds. organizacji pozarządowych powoływany zarządzeniem Prezydenta bądź w przypadku jej utworzenia </w:t>
      </w:r>
      <w:r w:rsidR="005341EF">
        <w:rPr>
          <w:rFonts w:ascii="Times New Roman" w:hAnsi="Times New Roman" w:cs="Times New Roman"/>
        </w:rPr>
        <w:t>Opolską Radę Działalno</w:t>
      </w:r>
      <w:r w:rsidR="004324C6">
        <w:rPr>
          <w:rFonts w:ascii="Times New Roman" w:hAnsi="Times New Roman" w:cs="Times New Roman"/>
        </w:rPr>
        <w:t>ści Pożytku Publicznego.</w:t>
      </w:r>
    </w:p>
    <w:p w:rsidR="00571306" w:rsidRPr="00EE152E" w:rsidRDefault="00571306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 skład komisji wchodzi:</w:t>
      </w:r>
    </w:p>
    <w:p w:rsidR="00571306" w:rsidRPr="00EE152E" w:rsidRDefault="00571306" w:rsidP="009C2B8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dwóch przedstawicieli Prezydenta, w tym Przewodniczący,</w:t>
      </w:r>
    </w:p>
    <w:p w:rsidR="00571306" w:rsidRPr="00EE152E" w:rsidRDefault="00571306" w:rsidP="009C2B8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dwóch przedstawicieli organizacji.</w:t>
      </w:r>
    </w:p>
    <w:p w:rsidR="00571306" w:rsidRPr="00EE152E" w:rsidRDefault="0002080F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Prezydent powołuje do składu k</w:t>
      </w:r>
      <w:r w:rsidR="005341EF">
        <w:rPr>
          <w:rFonts w:ascii="Times New Roman" w:hAnsi="Times New Roman" w:cs="Times New Roman"/>
        </w:rPr>
        <w:t>omisji osoby wymienione w ust. 3</w:t>
      </w:r>
      <w:r w:rsidRPr="00EE152E">
        <w:rPr>
          <w:rFonts w:ascii="Times New Roman" w:hAnsi="Times New Roman" w:cs="Times New Roman"/>
        </w:rPr>
        <w:t> pkt 2, za ich zgodą, spośród os</w:t>
      </w:r>
      <w:r w:rsidR="005341EF">
        <w:rPr>
          <w:rFonts w:ascii="Times New Roman" w:hAnsi="Times New Roman" w:cs="Times New Roman"/>
        </w:rPr>
        <w:t>ób wskazanych przez organizacje i pozytywnie zaopiniowanych przez</w:t>
      </w:r>
      <w:r w:rsidR="004324C6">
        <w:rPr>
          <w:rFonts w:ascii="Times New Roman" w:hAnsi="Times New Roman" w:cs="Times New Roman"/>
        </w:rPr>
        <w:t xml:space="preserve"> Zespół Konsultacyjny ds. organizacji pozarządowych powoływany zarządzeniem Prezydenta bądź w przypadku jej utworzenia Opolską Radę Działalności Pożytku Publicznego</w:t>
      </w:r>
      <w:r w:rsidR="005341EF">
        <w:rPr>
          <w:rFonts w:ascii="Times New Roman" w:hAnsi="Times New Roman" w:cs="Times New Roman"/>
        </w:rPr>
        <w:t xml:space="preserve">. </w:t>
      </w:r>
    </w:p>
    <w:p w:rsidR="0002080F" w:rsidRPr="00EE152E" w:rsidRDefault="0002080F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 pracach komisji mogą brać udział z głosem doradczym eksperci, w tym również wskazani przez Skarbnika Miasta, posiadający specjalistyczną wiedzę w dziedzinie obejmującej zakres zadań publicznych, których konkurs dotyczy.</w:t>
      </w:r>
    </w:p>
    <w:p w:rsidR="0002080F" w:rsidRPr="00EE152E" w:rsidRDefault="0002080F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Każdy członek komisji zobowiązany jest złożyć stosowne oświadczenie w celu ustalenia, czy zachodzą przesłanki określone w art. 15 ust. 2f ustawy.</w:t>
      </w:r>
    </w:p>
    <w:p w:rsidR="0002080F" w:rsidRPr="00EE152E" w:rsidRDefault="0002080F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Każdy członek komisji składa oświadczenie, czy jest osobą wskazaną przez organizację biorącą udział w konkursie. W przypadku potwierdzenia dana osoba zostaje wyłączona ze składu komisji.</w:t>
      </w:r>
    </w:p>
    <w:p w:rsidR="0002080F" w:rsidRPr="00EE152E" w:rsidRDefault="0002080F" w:rsidP="009C2B8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Jeżeli komisja – na podstawie złożonych oświadczeń – ustali, że dany członek nie może uczestniczyć w pracach komisji, zostaje on całkowicie wyłączony z pracy komisji w przedmiotowym konkursie. W takim przypadku komisja obraduje w zmniejszonym składzie.</w:t>
      </w:r>
    </w:p>
    <w:p w:rsidR="0002080F" w:rsidRPr="00EE152E" w:rsidRDefault="0002080F" w:rsidP="00023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Komisja może działać bez udziału osób wskazanych przez organizacje, jeżeli:</w:t>
      </w:r>
    </w:p>
    <w:p w:rsidR="0002080F" w:rsidRPr="00EE152E" w:rsidRDefault="009C2B8D" w:rsidP="00023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żadna organizacja nie wskaże osób do składu komisji, lub</w:t>
      </w:r>
    </w:p>
    <w:p w:rsidR="009C2B8D" w:rsidRPr="00EE152E" w:rsidRDefault="009C2B8D" w:rsidP="00023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wskazane osoby nie wezmą udziału w pracach komisji, lub</w:t>
      </w:r>
    </w:p>
    <w:p w:rsidR="009C2B8D" w:rsidRPr="00EE152E" w:rsidRDefault="009C2B8D" w:rsidP="00023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wszystkie powołane w skład komisji osoby podlegają wyłączeniu na podstawie art. 15 ust</w:t>
      </w:r>
      <w:r w:rsidR="004A4786" w:rsidRPr="00EE152E">
        <w:rPr>
          <w:rFonts w:ascii="Times New Roman" w:hAnsi="Times New Roman" w:cs="Times New Roman"/>
        </w:rPr>
        <w:t>.</w:t>
      </w:r>
      <w:r w:rsidRPr="00EE152E">
        <w:rPr>
          <w:rFonts w:ascii="Times New Roman" w:hAnsi="Times New Roman" w:cs="Times New Roman"/>
        </w:rPr>
        <w:t xml:space="preserve"> 2d lub art. 15 ust. 2f ustawy.</w:t>
      </w:r>
    </w:p>
    <w:p w:rsidR="0002080F" w:rsidRPr="00EE152E" w:rsidRDefault="009C2B8D" w:rsidP="00023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Jeżeli Przewodniczący zostanie wyłączony ze składu komisji, drugi przedstawiciel Prezydenta zostaje Przewodniczącym.</w:t>
      </w:r>
    </w:p>
    <w:p w:rsidR="009C2B8D" w:rsidRPr="00EE152E" w:rsidRDefault="009C2B8D" w:rsidP="00023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Z posiedzeń komisji sporządzony zostaje protokół zawierający co najmniej:</w:t>
      </w:r>
    </w:p>
    <w:p w:rsidR="009C2B8D" w:rsidRPr="00EE152E" w:rsidRDefault="009C2B8D" w:rsidP="0002393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informację o liczbie zgłoszonych ofert i rodzajach zadań,</w:t>
      </w:r>
    </w:p>
    <w:p w:rsidR="009C2B8D" w:rsidRPr="00EE152E" w:rsidRDefault="009C2B8D" w:rsidP="0002393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liczbę przyznanych punktów dla każdej oferty,</w:t>
      </w:r>
    </w:p>
    <w:p w:rsidR="009C2B8D" w:rsidRPr="00EE152E" w:rsidRDefault="009C2B8D" w:rsidP="0002393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wskazanie powodów odrzucenia oferty ze względów formalnych,</w:t>
      </w:r>
    </w:p>
    <w:p w:rsidR="009C2B8D" w:rsidRPr="00EE152E" w:rsidRDefault="009C2B8D" w:rsidP="0002393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proponowane wysokości dotacji na powierzenie lub wsparcie realizacji danego zadania,</w:t>
      </w:r>
    </w:p>
    <w:p w:rsidR="009C2B8D" w:rsidRPr="00EE152E" w:rsidRDefault="009C2B8D" w:rsidP="00023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Protokół przekazywany jest Prezydentowi celem zatwierdzenia.</w:t>
      </w:r>
    </w:p>
    <w:p w:rsidR="009C2B8D" w:rsidRDefault="009C2B8D" w:rsidP="0002393A">
      <w:pPr>
        <w:jc w:val="both"/>
        <w:rPr>
          <w:rFonts w:ascii="Times New Roman" w:hAnsi="Times New Roman" w:cs="Times New Roman"/>
        </w:rPr>
      </w:pPr>
    </w:p>
    <w:p w:rsidR="005341EF" w:rsidRDefault="005341EF" w:rsidP="0002393A">
      <w:pPr>
        <w:jc w:val="both"/>
        <w:rPr>
          <w:rFonts w:ascii="Times New Roman" w:hAnsi="Times New Roman" w:cs="Times New Roman"/>
        </w:rPr>
      </w:pPr>
    </w:p>
    <w:p w:rsidR="005341EF" w:rsidRPr="00EE152E" w:rsidRDefault="005341EF" w:rsidP="0002393A">
      <w:pPr>
        <w:jc w:val="both"/>
        <w:rPr>
          <w:rFonts w:ascii="Times New Roman" w:hAnsi="Times New Roman" w:cs="Times New Roman"/>
        </w:rPr>
      </w:pPr>
    </w:p>
    <w:p w:rsidR="009C2B8D" w:rsidRPr="00EE152E" w:rsidRDefault="009C2B8D" w:rsidP="007E6282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lastRenderedPageBreak/>
        <w:t>Rozdział 4.</w:t>
      </w:r>
      <w:r w:rsidRPr="00EE152E">
        <w:rPr>
          <w:rFonts w:ascii="Times New Roman" w:hAnsi="Times New Roman" w:cs="Times New Roman"/>
        </w:rPr>
        <w:br/>
      </w:r>
      <w:r w:rsidRPr="00EE152E">
        <w:rPr>
          <w:rFonts w:ascii="Times New Roman" w:hAnsi="Times New Roman" w:cs="Times New Roman"/>
          <w:b/>
        </w:rPr>
        <w:t>Priorytetowe zadania publiczne</w:t>
      </w:r>
    </w:p>
    <w:p w:rsidR="009C2B8D" w:rsidRPr="00EE152E" w:rsidRDefault="009C2B8D" w:rsidP="007E6282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 7</w:t>
      </w:r>
    </w:p>
    <w:p w:rsidR="009C2B8D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Działalność na rzecz organizacji pozarządowych oraz podmiotów, o których mowa w art. 3  ust. 3  ustawy, w zakresie określonym w art. 4  ust. 1  pkt 1-32 ustawy.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Promocja i organizacja wolontariatu.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Pomoc społeczna, w tym pomoc rodzinom i osobom w trudnej sytuacji życiowej oraz wyrównywanie szans tych rodzin i osób.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Wspieranie rodziny i systemu pieczy zastępczej.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 na rzecz osób niepełnosprawnych.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Działalność </w:t>
      </w:r>
      <w:r w:rsidR="00297BB6">
        <w:rPr>
          <w:rFonts w:ascii="Times New Roman" w:hAnsi="Times New Roman" w:cs="Times New Roman"/>
        </w:rPr>
        <w:t>na rzecz osób w wieku emerytalnym</w:t>
      </w:r>
      <w:r w:rsidRPr="00EE152E">
        <w:rPr>
          <w:rFonts w:ascii="Times New Roman" w:hAnsi="Times New Roman" w:cs="Times New Roman"/>
        </w:rPr>
        <w:t>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Porządek i bezpieczeństwo publiczne.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Przeciwdziałanie uzależnieniom i patologiom społecznym.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Ochrona i promocja zdrowia.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Upowszechnianie kultury fizycznej i sportu.</w:t>
      </w:r>
    </w:p>
    <w:p w:rsidR="00D418DA" w:rsidRPr="00EE152E" w:rsidRDefault="00D418DA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Krajoznawstwo i turystyka.</w:t>
      </w:r>
    </w:p>
    <w:p w:rsidR="00D418DA" w:rsidRPr="00EE152E" w:rsidRDefault="00041EED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Kultura, sztuka, ochrona dóbr kultury i dziedzictwa narodowego.</w:t>
      </w:r>
    </w:p>
    <w:p w:rsidR="00041EED" w:rsidRPr="00EE152E" w:rsidRDefault="00041EED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Działalność na rzecz integracji europejskiej oraz rozwijania kontaktów i współpracy między społeczeństwami.</w:t>
      </w:r>
    </w:p>
    <w:p w:rsidR="00041EED" w:rsidRPr="00EE152E" w:rsidRDefault="00041EED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Ekologia i ochrona zwierząt oraz ochrona dziedzictwa przyrodniczego.</w:t>
      </w:r>
    </w:p>
    <w:p w:rsidR="00041EED" w:rsidRPr="00EE152E" w:rsidRDefault="00041EED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Działalność wspomagająca rozwój gospodarczy, w tym rozwój przedsiębiorczości.</w:t>
      </w:r>
    </w:p>
    <w:p w:rsidR="00041EED" w:rsidRPr="00EE152E" w:rsidRDefault="00041EED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Ratownictwo i ochrona ludności.</w:t>
      </w:r>
    </w:p>
    <w:p w:rsidR="00041EED" w:rsidRPr="00EE152E" w:rsidRDefault="00041EED" w:rsidP="00023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Nauka, edukacja, oświata i wychowanie.</w:t>
      </w:r>
    </w:p>
    <w:p w:rsidR="00041EED" w:rsidRPr="00EE152E" w:rsidRDefault="00041EED" w:rsidP="007E6282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 8</w:t>
      </w:r>
    </w:p>
    <w:p w:rsidR="00AF214B" w:rsidRPr="00EE152E" w:rsidRDefault="00041EED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Zlecanie organizacjom realizacji zadań publicznych lub wspieranie ich działania odbędzie się w obrębie wymienionych w § 7  zadań publicznych:</w:t>
      </w:r>
    </w:p>
    <w:p w:rsidR="00AF214B" w:rsidRPr="00EE152E" w:rsidRDefault="0002393A" w:rsidP="004A478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Działalność na rzecz organizacji pozarządowych oraz podmiotów, o których mowa w art. 3  ust. 3  ustawy, w zakresie określonym w art. 4  ust. 1  pkt 1-32 ustawy</w:t>
      </w:r>
      <w:r w:rsidRPr="00EE152E">
        <w:rPr>
          <w:rFonts w:ascii="Times New Roman" w:hAnsi="Times New Roman" w:cs="Times New Roman"/>
        </w:rPr>
        <w:t xml:space="preserve"> </w:t>
      </w:r>
    </w:p>
    <w:p w:rsidR="00041EED" w:rsidRPr="00EE152E" w:rsidRDefault="0002393A" w:rsidP="0002393A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</w:t>
      </w:r>
    </w:p>
    <w:p w:rsidR="0002393A" w:rsidRPr="00EE152E" w:rsidRDefault="004A4786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Inicjowanie i wspieranie międzypokoleniowych procesów integracyjnych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4A4786" w:rsidRPr="00EE152E" w:rsidRDefault="004A4786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utworzenie Klubu Aktywnych Seniorów,</w:t>
      </w:r>
    </w:p>
    <w:p w:rsidR="004A4786" w:rsidRPr="00EE152E" w:rsidRDefault="004A4786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organizacja spotkań integrujących osoby z różnych środowisk i w różnym wieku,</w:t>
      </w:r>
    </w:p>
    <w:p w:rsidR="004A4786" w:rsidRPr="00EE152E" w:rsidRDefault="004A4786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prezentowanie dobrych praktyk w zakresie integracji międzypokoleniowej </w:t>
      </w:r>
      <w:r w:rsidR="00A47959" w:rsidRPr="00EE152E">
        <w:rPr>
          <w:rFonts w:ascii="Times New Roman" w:hAnsi="Times New Roman" w:cs="Times New Roman"/>
        </w:rPr>
        <w:t xml:space="preserve">na portalu opolskiego trzeciego sektora </w:t>
      </w:r>
      <w:hyperlink r:id="rId9" w:history="1">
        <w:r w:rsidR="00A47959" w:rsidRPr="00EE152E">
          <w:rPr>
            <w:rStyle w:val="Hipercze"/>
            <w:rFonts w:ascii="Times New Roman" w:hAnsi="Times New Roman" w:cs="Times New Roman"/>
            <w:color w:val="auto"/>
            <w:u w:val="none"/>
          </w:rPr>
          <w:t>www.trzecisektor.opole.pl</w:t>
        </w:r>
      </w:hyperlink>
      <w:r w:rsidR="00A47959" w:rsidRPr="00EE152E">
        <w:rPr>
          <w:rFonts w:ascii="Times New Roman" w:hAnsi="Times New Roman" w:cs="Times New Roman"/>
        </w:rPr>
        <w:t xml:space="preserve">, nowym portalu opolskiego wolontariatu </w:t>
      </w:r>
      <w:hyperlink r:id="rId10" w:history="1">
        <w:r w:rsidR="00A47959" w:rsidRPr="00EE152E">
          <w:rPr>
            <w:rStyle w:val="Hipercze"/>
            <w:rFonts w:ascii="Times New Roman" w:hAnsi="Times New Roman" w:cs="Times New Roman"/>
            <w:color w:val="auto"/>
            <w:u w:val="none"/>
          </w:rPr>
          <w:t>www.opolskiengo.pl</w:t>
        </w:r>
      </w:hyperlink>
      <w:r w:rsidR="00A47959" w:rsidRPr="00EE152E">
        <w:rPr>
          <w:rFonts w:ascii="Times New Roman" w:hAnsi="Times New Roman" w:cs="Times New Roman"/>
        </w:rPr>
        <w:t xml:space="preserve"> oraz kwartalniku „Monitor Trzeciego Sektora”,</w:t>
      </w:r>
    </w:p>
    <w:p w:rsidR="0002393A" w:rsidRPr="00EE152E" w:rsidRDefault="00A47959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działania integracyjne w środowisku młodzieżowym, w tym wśród studentów zagranicznych studiujących na opolskich uczelniach wyższych,</w:t>
      </w:r>
      <w:r w:rsidR="0002393A" w:rsidRPr="00EE152E">
        <w:rPr>
          <w:rFonts w:ascii="Times New Roman" w:hAnsi="Times New Roman" w:cs="Times New Roman"/>
        </w:rPr>
        <w:t xml:space="preserve">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współpraca z Młodzieżową Radą Miasta.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II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Wzmocnienie organizacji pozarządowych poprzez </w:t>
      </w:r>
      <w:r w:rsidR="00A47959" w:rsidRPr="00EE152E">
        <w:rPr>
          <w:rFonts w:ascii="Times New Roman" w:hAnsi="Times New Roman" w:cs="Times New Roman"/>
        </w:rPr>
        <w:t>pomoc merytoryczną, organizacyjną i promocję</w:t>
      </w:r>
      <w:r w:rsidRPr="00EE152E">
        <w:rPr>
          <w:rFonts w:ascii="Times New Roman" w:hAnsi="Times New Roman" w:cs="Times New Roman"/>
        </w:rPr>
        <w:t xml:space="preserve">.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>Działania: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prezentacja dorobku organizacji i podejmowanych inicjatyw na portalu opolskiego trzeciego sektora</w:t>
      </w:r>
      <w:r w:rsidR="00A47959" w:rsidRPr="00EE152E">
        <w:rPr>
          <w:rFonts w:ascii="Times New Roman" w:hAnsi="Times New Roman" w:cs="Times New Roman"/>
        </w:rPr>
        <w:t xml:space="preserve"> </w:t>
      </w:r>
      <w:hyperlink r:id="rId11" w:history="1">
        <w:r w:rsidR="00A47959" w:rsidRPr="00EE152E">
          <w:rPr>
            <w:rStyle w:val="Hipercze"/>
            <w:rFonts w:ascii="Times New Roman" w:hAnsi="Times New Roman" w:cs="Times New Roman"/>
            <w:color w:val="auto"/>
            <w:u w:val="none"/>
          </w:rPr>
          <w:t>www.trzecisektor.opole.pl</w:t>
        </w:r>
      </w:hyperlink>
      <w:r w:rsidRPr="00EE152E">
        <w:rPr>
          <w:rFonts w:ascii="Times New Roman" w:hAnsi="Times New Roman" w:cs="Times New Roman"/>
        </w:rPr>
        <w:t>,</w:t>
      </w:r>
      <w:r w:rsidR="00A47959" w:rsidRPr="00EE152E">
        <w:rPr>
          <w:rFonts w:ascii="Times New Roman" w:hAnsi="Times New Roman" w:cs="Times New Roman"/>
        </w:rPr>
        <w:t xml:space="preserve"> nowym portalu opolskiego wolontariatu www.opolskiengo.pl oraz kwartalniku „Monitor Trzeciego Sektora”,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</w:t>
      </w:r>
      <w:r w:rsidR="00A47959" w:rsidRPr="00EE152E">
        <w:rPr>
          <w:rFonts w:ascii="Times New Roman" w:hAnsi="Times New Roman" w:cs="Times New Roman"/>
        </w:rPr>
        <w:t>działania promujące</w:t>
      </w:r>
      <w:r w:rsidRPr="00EE152E">
        <w:rPr>
          <w:rFonts w:ascii="Times New Roman" w:hAnsi="Times New Roman" w:cs="Times New Roman"/>
        </w:rPr>
        <w:t xml:space="preserve"> przekazywanie 1% podatku na rzecz opolskich organizacji pożytku publicznego,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organizowanie imprez plenerowych dla mieszkańców miasta, podczas których prezentowany będzie dorobek opolskiego sektora pozarządowego.</w:t>
      </w:r>
    </w:p>
    <w:p w:rsidR="00A47959" w:rsidRPr="00EE152E" w:rsidRDefault="00A47959" w:rsidP="00A47959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pomoc merytoryczna i organizacyjna dla nowych podmiotów społecznych, </w:t>
      </w:r>
    </w:p>
    <w:p w:rsidR="00A47959" w:rsidRPr="00EE152E" w:rsidRDefault="00A47959" w:rsidP="00A47959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organizowanie szkoleń, spotkań integracyjnych i imprez wspólnie z tymi podmiotami dla mieszkańców Miasta, </w:t>
      </w:r>
    </w:p>
    <w:p w:rsidR="00A47959" w:rsidRPr="00EE152E" w:rsidRDefault="00A47959" w:rsidP="00A47959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tworzenie zespołów o charakterze doradczym i inicjatywnym, </w:t>
      </w:r>
    </w:p>
    <w:p w:rsidR="00A47959" w:rsidRPr="00EE152E" w:rsidRDefault="00A47959" w:rsidP="00A47959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współpraca ze środowiskiem akademickim, ze szczególnym uwzględnieniem organizacji studenckich dział</w:t>
      </w:r>
      <w:r w:rsidR="00AB4297" w:rsidRPr="00EE152E">
        <w:rPr>
          <w:rFonts w:ascii="Times New Roman" w:hAnsi="Times New Roman" w:cs="Times New Roman"/>
        </w:rPr>
        <w:t>ających na uczelniach opolskich.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III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Poprawa relacji między sektorem obywatelskim, a sektorami publicznym i prywatnym.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organizowanie spotkań z poszczególnymi sektorami w celu wypracowania modelu współpracy z uwzględnieniem potrzeb lokalnej wspólnoty,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organizowanie wspólnych s</w:t>
      </w:r>
      <w:r w:rsidR="0071329B" w:rsidRPr="00EE152E">
        <w:rPr>
          <w:rFonts w:ascii="Times New Roman" w:hAnsi="Times New Roman" w:cs="Times New Roman"/>
        </w:rPr>
        <w:t>zkoleń i spotkań</w:t>
      </w:r>
      <w:r w:rsidRPr="00EE152E">
        <w:rPr>
          <w:rFonts w:ascii="Times New Roman" w:hAnsi="Times New Roman" w:cs="Times New Roman"/>
        </w:rPr>
        <w:t xml:space="preserve">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podejmowanie działań służący</w:t>
      </w:r>
      <w:r w:rsidR="0071329B" w:rsidRPr="00EE152E">
        <w:rPr>
          <w:rFonts w:ascii="Times New Roman" w:hAnsi="Times New Roman" w:cs="Times New Roman"/>
        </w:rPr>
        <w:t>ch integracji międzysektorowej,</w:t>
      </w:r>
    </w:p>
    <w:p w:rsidR="0071329B" w:rsidRPr="00EE152E" w:rsidRDefault="0071329B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prezentacja społecznych inicjatyw sektora prywatnego na rzecz mieszkańców Miasta m.in. na portalu </w:t>
      </w:r>
      <w:hyperlink r:id="rId12" w:history="1">
        <w:r w:rsidRPr="00EE152E">
          <w:rPr>
            <w:rStyle w:val="Hipercze"/>
            <w:rFonts w:ascii="Times New Roman" w:hAnsi="Times New Roman" w:cs="Times New Roman"/>
          </w:rPr>
          <w:t>www.trzecisektor.opole.pl</w:t>
        </w:r>
      </w:hyperlink>
      <w:r w:rsidRPr="00EE152E">
        <w:rPr>
          <w:rFonts w:ascii="Times New Roman" w:hAnsi="Times New Roman" w:cs="Times New Roman"/>
        </w:rPr>
        <w:t xml:space="preserve"> oraz kwartalniku „Monitor Trzeciego Sektora”.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IV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Współpraca z organizacjami pozarządowymi na rzecz integracji społecznej.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inicjowanie współpracy organizacji pozarządowych o charakterze obywatelskim, wspólnot lokalnych i samorządowych, grup nieformalnych oraz ruchów społecznych,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budowanie wzajemnego zaufania instytucji samorządowych oraz sektora obywatelskiego,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organizowanie szkoleń z zakresu edukacji obywatelskiej.</w:t>
      </w:r>
    </w:p>
    <w:p w:rsidR="00AF214B" w:rsidRPr="00EE152E" w:rsidRDefault="00AF214B" w:rsidP="0002393A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V</w:t>
      </w:r>
    </w:p>
    <w:p w:rsidR="00AF214B" w:rsidRPr="00EE152E" w:rsidRDefault="00AF214B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Współpraca z organizacjami pozarządowymi z terenu Aglomeracji Opolskiej.</w:t>
      </w:r>
    </w:p>
    <w:p w:rsidR="00AF214B" w:rsidRPr="00EE152E" w:rsidRDefault="00AF214B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AF214B" w:rsidRPr="00EE152E" w:rsidRDefault="00AF214B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organizowanie spotkań z organizacjami pozarządowymi oraz urzędnikami zajmującymi się współpracą z sektorem pozarządowym na terenie gminy,</w:t>
      </w:r>
    </w:p>
    <w:p w:rsidR="00AF214B" w:rsidRPr="00EE152E" w:rsidRDefault="00AF214B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zapraszanie organizacji pozarządowych z terenu Aglomeracji opolskiej do udziału w spotkaniach, warsztatach, szkoleniach i imprezach plenerowych organizowanych przez Urząd Miasta Opola,</w:t>
      </w:r>
    </w:p>
    <w:p w:rsidR="00AF214B" w:rsidRPr="00EE152E" w:rsidRDefault="00AF214B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>- aktualizowanie Mapy Aktywności Organizacji Pozarządowych z terenu Aglomeracji Opolskiej.</w:t>
      </w:r>
    </w:p>
    <w:p w:rsidR="0002393A" w:rsidRPr="00EE152E" w:rsidRDefault="0002393A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Promocja i organizacja wolontariatu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4B66EB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Zwiększenie zaangażowania mieszkańców Miasta w działania społeczne o charakterze samopomocowym.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spotkań koordynatorów wolontariatu z Miasta oraz prowadzenie dla nich szkoleń i warsztatów,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szkoleń wolontariuszy,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imprezy poświęconej wolontariatowi w Mieście,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prowadzenie grupy wolontariuszy przy Biurze Organizacji Pozarządowych,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stworzenie i prowadzenie bazy danych wolontariuszy,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powołanie Centrum Wolontariatu oraz Punktu Informacji Młodzieżowej, </w:t>
      </w:r>
    </w:p>
    <w:p w:rsidR="00DE04FE" w:rsidRPr="00EE152E" w:rsidRDefault="00DE04FE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uruchomienie Portalu Opolskiego Wolontariatu </w:t>
      </w:r>
      <w:hyperlink r:id="rId13" w:history="1">
        <w:r w:rsidRPr="00EE152E">
          <w:rPr>
            <w:rStyle w:val="Hipercze"/>
            <w:rFonts w:ascii="Times New Roman" w:hAnsi="Times New Roman" w:cs="Times New Roman"/>
          </w:rPr>
          <w:t>www.opolskiengo.pl</w:t>
        </w:r>
      </w:hyperlink>
      <w:r w:rsidR="00C13A71" w:rsidRPr="00EE152E">
        <w:rPr>
          <w:rFonts w:ascii="Times New Roman" w:hAnsi="Times New Roman" w:cs="Times New Roman"/>
        </w:rPr>
        <w:t>.</w:t>
      </w:r>
    </w:p>
    <w:p w:rsidR="0002393A" w:rsidRPr="00EE152E" w:rsidRDefault="0002393A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Pomoc społeczna, w tym pomoc rodzinom i osobom w trudnej sytuacji życiowej oraz wyrównywanie szans tych rodzin i osób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Wyrównywanie poziomu życia rodzin i osób znajdujących się w trudnej sytuacji życiowej.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organizowanie pomocy rzeczowej i żywnościowej dla rodzin i osób ubogich,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wydawanie jednodaniowych gorących posiłków osobom ich pozbawionym, 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organizowanie i świadczenie usług opiekuńczych, w tym specjalistycznych, na rzecz osób i rodzin tego potrzebujących.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II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Prowadzenie i rozwój niezbędnej infrastruktury socjalnej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zapewnienie stacjonarnej opieki dla osób przewlekle somatycznie chorych przyjętych i skierowanych do domu pomocy społecznej przed dniem 1 stycznia 2004 r.,</w:t>
      </w:r>
    </w:p>
    <w:p w:rsidR="0002393A" w:rsidRPr="00EE152E" w:rsidRDefault="0002393A" w:rsidP="0002393A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prowadzenie ośrodka wsparcia dla osób z zaburzeniami psychicznymi tj. środowiskowego domu samopomocy dla dzieci i młodzieży z niepełnosprawnością intelektualną.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III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Pomoc osobom pokrzywdzonym przestępstwem i ich rodzinom.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pomoc prawna i psychologiczna </w:t>
      </w:r>
      <w:r w:rsidR="00485581" w:rsidRPr="00EE152E">
        <w:rPr>
          <w:rFonts w:ascii="Times New Roman" w:hAnsi="Times New Roman" w:cs="Times New Roman"/>
        </w:rPr>
        <w:t>udzielana przez wyspecjalizowane instytucje</w:t>
      </w:r>
      <w:r w:rsidRPr="00EE152E">
        <w:rPr>
          <w:rFonts w:ascii="Times New Roman" w:hAnsi="Times New Roman" w:cs="Times New Roman"/>
        </w:rPr>
        <w:t xml:space="preserve">,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 xml:space="preserve">- działania </w:t>
      </w:r>
      <w:proofErr w:type="spellStart"/>
      <w:r w:rsidRPr="00EE152E">
        <w:rPr>
          <w:rFonts w:ascii="Times New Roman" w:hAnsi="Times New Roman" w:cs="Times New Roman"/>
        </w:rPr>
        <w:t>informacyjno</w:t>
      </w:r>
      <w:proofErr w:type="spellEnd"/>
      <w:r w:rsidRPr="00EE152E">
        <w:rPr>
          <w:rFonts w:ascii="Times New Roman" w:hAnsi="Times New Roman" w:cs="Times New Roman"/>
        </w:rPr>
        <w:t xml:space="preserve"> – promocyjne na terenie Miasta /radio, telewizja, strony internetowe, materiały informacyjne/, </w:t>
      </w:r>
      <w:r w:rsidR="00485581" w:rsidRPr="00EE152E">
        <w:rPr>
          <w:rFonts w:ascii="Times New Roman" w:hAnsi="Times New Roman" w:cs="Times New Roman"/>
        </w:rPr>
        <w:t>w szczególności poprzez opracowanie i wydanie informatora dla osób pokrzywdzonych przestępstwem,</w:t>
      </w:r>
    </w:p>
    <w:p w:rsidR="00485581" w:rsidRPr="00EE152E" w:rsidRDefault="0048558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</w:t>
      </w:r>
      <w:r w:rsidR="00AB4297" w:rsidRPr="00EE152E">
        <w:rPr>
          <w:rFonts w:ascii="Times New Roman" w:hAnsi="Times New Roman" w:cs="Times New Roman"/>
        </w:rPr>
        <w:t xml:space="preserve">wsparcie przy </w:t>
      </w:r>
      <w:r w:rsidR="00DE055D" w:rsidRPr="00EE152E">
        <w:rPr>
          <w:rFonts w:ascii="Times New Roman" w:hAnsi="Times New Roman" w:cs="Times New Roman"/>
        </w:rPr>
        <w:t>tworzeniu zintegrowanego systemu pomocy poszkodowanym przestępstwem przez ośrodki instytucjonalne i społeczne,</w:t>
      </w:r>
      <w:r w:rsidRPr="00EE152E">
        <w:rPr>
          <w:rFonts w:ascii="Times New Roman" w:hAnsi="Times New Roman" w:cs="Times New Roman"/>
        </w:rPr>
        <w:t xml:space="preserve">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współpraca z podmiotami realizującymi zadania związane z niesieniem pomocy osobom pokrzywdzonym przestępstwem.</w:t>
      </w:r>
    </w:p>
    <w:p w:rsidR="0002393A" w:rsidRPr="00EE152E" w:rsidRDefault="001B3861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Wspieranie rodziny i systemu pieczy zastępczej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Zapewnienie dziecku opieki i wychowania poprzez prowadzenie placówek wsparcia dziennego w formie specjalistycznej i opiekuńczej, w tym świetlic i klubów.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opieka i wychowanie, pomoc w nauce, organizacja czasu wolnego m.in. poprzez zabawę, zajęcia sportowe, wycieczki oraz rozwój zainteresowań,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prowadzenie zajęć socjoterapeutycznych, terapeutycznych, korekcyjnych, kompensacyjnych oraz logopedycznych.</w:t>
      </w:r>
    </w:p>
    <w:p w:rsidR="001B3861" w:rsidRPr="00EE152E" w:rsidRDefault="001B3861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Działania na rzecz osób niepełnosprawnych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 xml:space="preserve">Cel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Integracja i zwiększenie uczestnictwa osób niepełnosprawnych w życiu społecznym.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propagowanie problematyki osób niepełnosprawnych poprzez kampanie społeczne (konferencje, plakaty, billboardy, informatory, publikacje itp.),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prowadzenie zajęć integracyjnych, kulturalnych, artystycznych, sportowych i edukacyjnych,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imprez plenerowych ze szczególnym uwzględnieniem integracji ze społecznościami lokalnymi oraz imprez wyjazdowych o charakterze </w:t>
      </w:r>
      <w:proofErr w:type="spellStart"/>
      <w:r w:rsidRPr="00EE152E">
        <w:rPr>
          <w:rFonts w:ascii="Times New Roman" w:hAnsi="Times New Roman" w:cs="Times New Roman"/>
        </w:rPr>
        <w:t>turystyczno</w:t>
      </w:r>
      <w:proofErr w:type="spellEnd"/>
      <w:r w:rsidRPr="00EE152E">
        <w:rPr>
          <w:rFonts w:ascii="Times New Roman" w:hAnsi="Times New Roman" w:cs="Times New Roman"/>
        </w:rPr>
        <w:t xml:space="preserve"> – rekreacyjnym i integracyjnym,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wspieranie działalności grup wsparcia oraz osób i rodzin niepełnosprawnych poprzez szkolenia, pomoc psychologiczną i poradnictwo, </w:t>
      </w:r>
    </w:p>
    <w:p w:rsidR="001B3861" w:rsidRPr="00EE152E" w:rsidRDefault="001B3861" w:rsidP="001B3861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utworzenie mapy miejsc dostępnych i niedostępnych dla osób niepełnosprawnych </w:t>
      </w:r>
      <w:r w:rsidR="00144C02">
        <w:rPr>
          <w:rFonts w:ascii="Times New Roman" w:hAnsi="Times New Roman" w:cs="Times New Roman"/>
        </w:rPr>
        <w:t xml:space="preserve">i seniorów                    </w:t>
      </w:r>
      <w:r w:rsidRPr="00EE152E">
        <w:rPr>
          <w:rFonts w:ascii="Times New Roman" w:hAnsi="Times New Roman" w:cs="Times New Roman"/>
        </w:rPr>
        <w:t>w mieście.</w:t>
      </w:r>
    </w:p>
    <w:p w:rsidR="001B3861" w:rsidRPr="00EE152E" w:rsidRDefault="00167FE3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 xml:space="preserve">Działalność </w:t>
      </w:r>
      <w:r w:rsidR="00297BB6">
        <w:rPr>
          <w:rFonts w:ascii="Times New Roman" w:hAnsi="Times New Roman" w:cs="Times New Roman"/>
          <w:b/>
        </w:rPr>
        <w:t>na rzecz osób w wieku emerytalnym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4B66EB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Aktywizacja i integracja</w:t>
      </w:r>
      <w:r w:rsidR="00144C02">
        <w:rPr>
          <w:rFonts w:ascii="Times New Roman" w:hAnsi="Times New Roman" w:cs="Times New Roman"/>
        </w:rPr>
        <w:t xml:space="preserve"> społeczna osób w wieku emerytalnym, </w:t>
      </w:r>
      <w:r w:rsidRPr="00EE152E">
        <w:rPr>
          <w:rFonts w:ascii="Times New Roman" w:hAnsi="Times New Roman" w:cs="Times New Roman"/>
        </w:rPr>
        <w:t xml:space="preserve">stymulowanie ich rozwoju osobowego oraz psychicznej i fizycznej sprawności poprzez prowadzenie działalności edukacyjnej, włączanie do kształcenia ustawicznego, działalności kulturalnej, twórczej i krajoznawczo – turystycznej, a także propagowanie aktywnego trybu życia. 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prowadzenie kursów i szkoleń, a także integracyjnych spotkań </w:t>
      </w:r>
      <w:proofErr w:type="spellStart"/>
      <w:r w:rsidRPr="00EE152E">
        <w:rPr>
          <w:rFonts w:ascii="Times New Roman" w:hAnsi="Times New Roman" w:cs="Times New Roman"/>
        </w:rPr>
        <w:t>informacyjno</w:t>
      </w:r>
      <w:proofErr w:type="spellEnd"/>
      <w:r w:rsidRPr="00EE152E">
        <w:rPr>
          <w:rFonts w:ascii="Times New Roman" w:hAnsi="Times New Roman" w:cs="Times New Roman"/>
        </w:rPr>
        <w:t xml:space="preserve"> – edukacyjnych umożliwiających zwiększenie aktywności społecznej, 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 xml:space="preserve">- organizacja różnych form rekreacji i wypoczynku z elementami </w:t>
      </w:r>
      <w:r w:rsidR="00C13A71" w:rsidRPr="00EE152E">
        <w:rPr>
          <w:rFonts w:ascii="Times New Roman" w:hAnsi="Times New Roman" w:cs="Times New Roman"/>
        </w:rPr>
        <w:t>zajęć kulturalnych i sportowych,</w:t>
      </w:r>
    </w:p>
    <w:p w:rsidR="00C13A71" w:rsidRPr="00EE152E" w:rsidRDefault="00C13A71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prowadzenie punktu informacyjnego dla seniorów.</w:t>
      </w:r>
    </w:p>
    <w:p w:rsidR="00167FE3" w:rsidRPr="00EE152E" w:rsidRDefault="00167FE3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Porządek i bezpieczeństwo publiczne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Przeciwdziałanie demoralizacji, przestępczości wśród dzieci i młodzieży, jak również zapewnienie bezpieczeństwa mieszkańców Miasta. 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wspieranie procesów edukacyjnych dzieci i młodzieży,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opracowanie i realizacja programów edukacyjnych w zakresie przeciwdziałania demoralizacji i przestępczości,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akcje profilaktyczne służące zapobieganiu przestępczości wśród dzieci i młodzieży,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wydawanie niskonakładowych, niekomercyjnych publikacji i periodyków, książek, czasopism poświęconych zagadnieniom ograniczenia przestępczości i demoralizacji, także </w:t>
      </w:r>
      <w:r w:rsidR="00DE055D" w:rsidRPr="00EE152E">
        <w:rPr>
          <w:rFonts w:ascii="Times New Roman" w:hAnsi="Times New Roman" w:cs="Times New Roman"/>
        </w:rPr>
        <w:t xml:space="preserve">                                </w:t>
      </w:r>
      <w:r w:rsidRPr="00EE152E">
        <w:rPr>
          <w:rFonts w:ascii="Times New Roman" w:hAnsi="Times New Roman" w:cs="Times New Roman"/>
        </w:rPr>
        <w:t>z wykorzystaniem innych technik zapisu niż druk, np. druków ulotnych, nagrań fotograficznych i audiowizualnych,</w:t>
      </w:r>
    </w:p>
    <w:p w:rsidR="00167FE3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organizacja szkoleń, imprez, konferencji, spotkań o tematyce prewencyjnej,</w:t>
      </w:r>
    </w:p>
    <w:p w:rsidR="00AF214B" w:rsidRPr="00EE152E" w:rsidRDefault="00167FE3" w:rsidP="00167FE3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prowadzenie poradnictwa dla osó</w:t>
      </w:r>
      <w:r w:rsidR="00DE055D" w:rsidRPr="00EE152E">
        <w:rPr>
          <w:rFonts w:ascii="Times New Roman" w:hAnsi="Times New Roman" w:cs="Times New Roman"/>
        </w:rPr>
        <w:t>b pokrzywdzonych przestępstwem.</w:t>
      </w:r>
    </w:p>
    <w:p w:rsidR="00167FE3" w:rsidRPr="00EE152E" w:rsidRDefault="00A604BE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Przeciwdziałanie uzależnieniom i patologiom społecznym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Przeciwdziałanie narkomanii. 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realizacja zadań ujętych w Miejskim Programie Przeciwdziałania Narkomanii na lata 2011-2015. 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II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Profilaktyka i rozwiązywanie problemów alkoholowych. 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A604BE" w:rsidRPr="00EE152E" w:rsidRDefault="00A604BE" w:rsidP="00A604BE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realizacja zadań ujętych w Miejskim Programie Profilaktyki i Rozwiązywania Problemów Alkoholowych na rok 2015.</w:t>
      </w:r>
    </w:p>
    <w:p w:rsidR="00A604BE" w:rsidRPr="00EE152E" w:rsidRDefault="00A604BE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Ochrona i promocja zdrowia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Poprawa zdrowia i związanej z nim jakości życia mieszkańców Miasta.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ochrona i promocja zdrowia z elementami edukacji zdrowotnej,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promocja i ochrona zdrowia psychicznego,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realizacja programów profilaktycznych,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 xml:space="preserve">- organizacja festynów, pikników oraz innych imprez promujących zdrowy tryb życia,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promowanie zdrowego trybu życia poprzez kampanie społeczne (konferencje, plakaty,  materiały informacyjne itp.),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kształtowanie </w:t>
      </w:r>
      <w:proofErr w:type="spellStart"/>
      <w:r w:rsidRPr="00EE152E">
        <w:rPr>
          <w:rFonts w:ascii="Times New Roman" w:hAnsi="Times New Roman" w:cs="Times New Roman"/>
        </w:rPr>
        <w:t>zachowań</w:t>
      </w:r>
      <w:proofErr w:type="spellEnd"/>
      <w:r w:rsidRPr="00EE152E">
        <w:rPr>
          <w:rFonts w:ascii="Times New Roman" w:hAnsi="Times New Roman" w:cs="Times New Roman"/>
        </w:rPr>
        <w:t xml:space="preserve"> prozdrowotnych, stylu i warunków życia sprzyjających dobremu samopoczuciu i poprawie zdrowia,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</w:t>
      </w:r>
      <w:r w:rsidR="00C13A71" w:rsidRPr="00EE152E">
        <w:rPr>
          <w:rFonts w:ascii="Times New Roman" w:hAnsi="Times New Roman" w:cs="Times New Roman"/>
        </w:rPr>
        <w:t>edukacja zdrowotna</w:t>
      </w:r>
      <w:r w:rsidRPr="00EE152E">
        <w:rPr>
          <w:rFonts w:ascii="Times New Roman" w:hAnsi="Times New Roman" w:cs="Times New Roman"/>
        </w:rPr>
        <w:t xml:space="preserve"> ze szczególnym uwzględnieniem naj</w:t>
      </w:r>
      <w:r w:rsidR="00C13A71" w:rsidRPr="00EE152E">
        <w:rPr>
          <w:rFonts w:ascii="Times New Roman" w:hAnsi="Times New Roman" w:cs="Times New Roman"/>
        </w:rPr>
        <w:t>częściej występujących schorzeń, w tym prowadzenie zajęć z zakresu pierwszej pomocy.</w:t>
      </w:r>
    </w:p>
    <w:p w:rsidR="001B56BC" w:rsidRPr="00EE152E" w:rsidRDefault="001B56BC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Upowszechnianie kultury fizycznej i sportu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Rozwój fizyczny dzieci i młodzieży oraz wzmacnianie postawy sportowej u dzieci i młodzieży.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prowadzenie zajęć treningowych,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udział w zgrupowaniach i obozach szkoleniowych,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udział we współzawodnictwie sportowym.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II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Propagowanie kultury fizycznej oraz prozdrowotnego trybu życia.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organizacja masowych imprez sportowych i sportowo – rekreacyjnych o zasięgu lokalnym, krajowym i międzynarodowym.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III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Wspieranie sportu.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prowadzenie zajęć treningowych,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udział w zgrupowaniach i obozach szkoleniowych, </w:t>
      </w:r>
    </w:p>
    <w:p w:rsidR="004B66EB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udział we współzawodnictwie sportowym organizowanym lub prowadzonym w określonej dyscyplinie sportu przez uprawnione podmioty.</w:t>
      </w:r>
    </w:p>
    <w:p w:rsidR="001B56BC" w:rsidRPr="00EE152E" w:rsidRDefault="001B56BC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Krajoznawstwo i turystyka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Propagowanie krajoznawstwa i prozdrowotnego stylu życia.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masowych imprez </w:t>
      </w:r>
      <w:proofErr w:type="spellStart"/>
      <w:r w:rsidRPr="00EE152E">
        <w:rPr>
          <w:rFonts w:ascii="Times New Roman" w:hAnsi="Times New Roman" w:cs="Times New Roman"/>
        </w:rPr>
        <w:t>turystyczno</w:t>
      </w:r>
      <w:proofErr w:type="spellEnd"/>
      <w:r w:rsidRPr="00EE152E">
        <w:rPr>
          <w:rFonts w:ascii="Times New Roman" w:hAnsi="Times New Roman" w:cs="Times New Roman"/>
        </w:rPr>
        <w:t xml:space="preserve"> – rekreacyjnych o zasięgu lokalnym, </w:t>
      </w:r>
    </w:p>
    <w:p w:rsidR="001B56BC" w:rsidRPr="00EE152E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imprez krajoznawczych, </w:t>
      </w:r>
    </w:p>
    <w:p w:rsidR="001B56BC" w:rsidRDefault="001B56BC" w:rsidP="001B56BC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uatrakcyjnienie oferty turystycznej Miasta.</w:t>
      </w:r>
    </w:p>
    <w:p w:rsidR="005341EF" w:rsidRPr="00EE152E" w:rsidRDefault="005341EF" w:rsidP="001B56BC">
      <w:pPr>
        <w:jc w:val="both"/>
        <w:rPr>
          <w:rFonts w:ascii="Times New Roman" w:hAnsi="Times New Roman" w:cs="Times New Roman"/>
        </w:rPr>
      </w:pPr>
    </w:p>
    <w:p w:rsidR="001B56BC" w:rsidRPr="00EE152E" w:rsidRDefault="001B56BC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lastRenderedPageBreak/>
        <w:t>Kultura, sztuka, ochrona dóbr kultury i dziedzictwa narodowego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Upowszechnianie i rozwój kultury, wzbogacenie oferty kulturalnej oraz promocja wydarzeń kulturalnych Opola.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i udział w przedsięwzięciach kulturalnych,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opracowywanie i wydawanie wydawnictw historycznych, literackich i artystycznych,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konferencji naukowych i innych form poświęconych kulturze, </w:t>
      </w:r>
    </w:p>
    <w:p w:rsidR="00EE152E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wspieranie procesów edukacyjnych dzieci i młodzieży uzdolnionej.</w:t>
      </w:r>
    </w:p>
    <w:p w:rsidR="001B56BC" w:rsidRPr="00EE152E" w:rsidRDefault="00DD7D66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Działalność na rzecz integracji europejskiej oraz rozwijania kontaktów i współpracy między społeczeństwami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Inicjowanie, rozwój i wzbogacanie form współpracy i wymiany zagranicznej, w tym przede wszystkim z miastami partnerskimi Opola oraz z udziałem możliwie jak najszerszych grup mieszkańców Miasta.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II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Inicjowanie, rozwój i wzbogacanie form współpracy i wymiany między opolskimi i zagranicznymi organizacjami, ze szczególnym uwzględnieniem miast partnerskich Opola.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III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Promocja Miasta za granicą.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udziału grup mieszkańców Miasta w projektach zagranicznych, w tym przede wszystkim w projektach organizowanych w miastach partnerskich lub z udziałem miast partnerskich Opola, </w:t>
      </w:r>
    </w:p>
    <w:p w:rsidR="00DD7D66" w:rsidRPr="00EE152E" w:rsidRDefault="00DE055D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w Mieście oraz w uzasadnionych przypadkach </w:t>
      </w:r>
      <w:r w:rsidR="00DD7D66" w:rsidRPr="00EE152E">
        <w:rPr>
          <w:rFonts w:ascii="Times New Roman" w:hAnsi="Times New Roman" w:cs="Times New Roman"/>
        </w:rPr>
        <w:t xml:space="preserve">poza Miastem, projektów z udziałem grup mieszkańców Miasta oraz grup zagranicznych, w tym przede wszystkim z miast partnerskich Opola,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zapraszanie do współpracy organizacji pozarządowych z miast partnerskich.</w:t>
      </w:r>
    </w:p>
    <w:p w:rsidR="00DD7D66" w:rsidRPr="00EE152E" w:rsidRDefault="00DD7D66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Ekologia i ochrona zwierząt oraz ochrona dziedzictwa przyrodniczego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 I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Propagowanie stylu życia zgodnego z zasadami ekorozwoju.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opracowywanie i wydawanie materiałów wydawniczych, popularyzujących wiedzę ekologiczną,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popularyzowanie zagadnień dotyczących ochrony środowiska i przyrody poprzez prowadzenie szkoleń, konferencji i seminariów,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organizowanie konkursów, wystaw, olimpiad, festiwali upowszechniających wiedzę i postawy ekologiczne oraz estetykę Miasta zgodnie z zasadami ekorozwoju,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projektowanie i wykonanie ścieżek i szlaków przyrodniczych na terenie Miasta w ramach istniejących opracowań,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 xml:space="preserve">- organizowanie wyjazdów, zajęć terenowych i obozów promujących ekologiczny styl życia,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realizacja programów nieformalnej i formalnej edukacji ekologicznej.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II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Kształtowanie zasad realizacji zrównoważonego rozwoju w codziennej praktyce i przyzwyczajeniach społecznych.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organizowanie programów i akcji związanych z ochroną środowiska i przyrody,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organizacja działań o charakterze lokalnym, propagujących racjonalne wykorzystanie i ochronę zasobów przyrodniczych,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przeciwdziałanie niszczeniu zieleni, tworzenie nowych terenów zieleni oraz obejmowanie ochroną obszarów przyrodniczo cennych,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realizacja prac badawczych i projektowych związanych z ochroną warunków życia człowieka, ochroną środowiska i przyrody,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udział w działaniach na rzecz zrównoważonego transportu.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III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Przeciwdziałanie bezdomności zwierząt oraz ochrona gatunkowa zwierząt i roślin.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działania interwencyjne,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popularyzowanie zagadnień dotyczących ochrony roślin i zwierząt, poprzez prowadzenie szkoleń, konferencji, seminariów i warsztatów,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organizowanie działań mających na celu ochronę zwierząt bezdomnych i niewłaściwie traktowanych,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organizacja akcji przeciwdziałających negatywnemu oddziaływaniu zwierząt na środowisko Miasta oraz akcji propagujących koegzystencję zwierząt i mieszkańców Miasta.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IV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Wspieranie działań zmierzających do recyklingu i odzysku odpadów.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organizowanie społecznych akcji zbiórek odpadów (surowców wtórnych) np. w ramach porządkowania Miasta – zbieranie makulatury, puszek, butelek PET, bioodpadów – połączone z edukacją ekologiczną,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popularyzowanie zagadnień dotyczących właściwego postępowania z odpadami przez mieszkańców poprzez prowadzenie szkoleń, warsztatów i seminariów,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podejmowanie działań interwencyjnych zmierzających do ograniczenia powstawania „dzikich wysypisk” we współpracy ze Strażą Miejską w Opolu np. poprzez tworzenie społecznych patroli,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przygotowywanie baz danych (ewidencji) i tworzenie aplikacji komputerowych (programów typu „freeware” i „open </w:t>
      </w:r>
      <w:proofErr w:type="spellStart"/>
      <w:r w:rsidRPr="00EE152E">
        <w:rPr>
          <w:rFonts w:ascii="Times New Roman" w:hAnsi="Times New Roman" w:cs="Times New Roman"/>
        </w:rPr>
        <w:t>source</w:t>
      </w:r>
      <w:proofErr w:type="spellEnd"/>
      <w:r w:rsidRPr="00EE152E">
        <w:rPr>
          <w:rFonts w:ascii="Times New Roman" w:hAnsi="Times New Roman" w:cs="Times New Roman"/>
        </w:rPr>
        <w:t xml:space="preserve">”) służących do badania poziomu odzysku  celem podejmowania działań zmierzających do ograniczania ilości odpadów, zwłaszcza w zakresie progów odzysku odpadów, wynikających z przepisów Unii Europejskiej, </w:t>
      </w:r>
    </w:p>
    <w:p w:rsidR="00DD7D66" w:rsidRPr="00EE152E" w:rsidRDefault="00DD7D66" w:rsidP="00DD7D66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lastRenderedPageBreak/>
        <w:t>- realizacja prac badawczych związanych z morfologią odpadów komunalnych wytwarzanych na terenie Miasta.</w:t>
      </w:r>
    </w:p>
    <w:p w:rsidR="00DD7D66" w:rsidRPr="00EE152E" w:rsidRDefault="0008705B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Działalność wspomagająca rozwój gospodarczy, w tym rozwój przedsiębiorczości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Wspieranie przedsiębiorczości w Mieście.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EE152E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organizowanie i wspieranie inicjatyw mających na celu rozwój lokalnej przedsiębiorczości.</w:t>
      </w:r>
    </w:p>
    <w:p w:rsidR="0008705B" w:rsidRPr="00EE152E" w:rsidRDefault="0008705B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Ratownictwo i ochrona ludności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Cel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Bezpieczeństwo osób przebywających na akwenach oraz uprawiających sporty wodne.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Działania: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 zapewnienie bezpieczeństwa osób korzystających z kąpielisk na terenie Miasta.</w:t>
      </w:r>
    </w:p>
    <w:p w:rsidR="0008705B" w:rsidRPr="00EE152E" w:rsidRDefault="0008705B" w:rsidP="00023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Nauka, edukacja, oświata i wychowanie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Cel I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Rozwój edukacji na wszystkich poziomach kształcenia. Wspomaganie rozwoju i uzdolnień dzieci i młodzieży.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 organizacja przedsięwzięć </w:t>
      </w:r>
      <w:proofErr w:type="spellStart"/>
      <w:r w:rsidRPr="00EE152E">
        <w:rPr>
          <w:rFonts w:ascii="Times New Roman" w:hAnsi="Times New Roman" w:cs="Times New Roman"/>
        </w:rPr>
        <w:t>edukacyjno</w:t>
      </w:r>
      <w:proofErr w:type="spellEnd"/>
      <w:r w:rsidRPr="00EE152E">
        <w:rPr>
          <w:rFonts w:ascii="Times New Roman" w:hAnsi="Times New Roman" w:cs="Times New Roman"/>
        </w:rPr>
        <w:t xml:space="preserve"> – wychowawczych z udziałem dzieci i młodzieży szkolnej oraz rodziców,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wspieranie procesów edukacyjnych dzieci i młodzieży</w:t>
      </w:r>
      <w:r w:rsidR="00433B3F" w:rsidRPr="00EE152E">
        <w:rPr>
          <w:rFonts w:ascii="Times New Roman" w:hAnsi="Times New Roman" w:cs="Times New Roman"/>
        </w:rPr>
        <w:t xml:space="preserve"> szkolnej</w:t>
      </w:r>
      <w:r w:rsidRPr="00EE152E">
        <w:rPr>
          <w:rFonts w:ascii="Times New Roman" w:hAnsi="Times New Roman" w:cs="Times New Roman"/>
        </w:rPr>
        <w:t xml:space="preserve">,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opracowanie i r</w:t>
      </w:r>
      <w:r w:rsidR="00433B3F" w:rsidRPr="00EE152E">
        <w:rPr>
          <w:rFonts w:ascii="Times New Roman" w:hAnsi="Times New Roman" w:cs="Times New Roman"/>
        </w:rPr>
        <w:t xml:space="preserve">ealizacja programów </w:t>
      </w:r>
      <w:proofErr w:type="spellStart"/>
      <w:r w:rsidR="00433B3F" w:rsidRPr="00EE152E">
        <w:rPr>
          <w:rFonts w:ascii="Times New Roman" w:hAnsi="Times New Roman" w:cs="Times New Roman"/>
        </w:rPr>
        <w:t>edukacyjno</w:t>
      </w:r>
      <w:proofErr w:type="spellEnd"/>
      <w:r w:rsidR="00433B3F" w:rsidRPr="00EE152E">
        <w:rPr>
          <w:rFonts w:ascii="Times New Roman" w:hAnsi="Times New Roman" w:cs="Times New Roman"/>
        </w:rPr>
        <w:t xml:space="preserve"> – wychowawczych w przedszkolach, szkołach i placówkach oświatowych</w:t>
      </w:r>
      <w:r w:rsidRPr="00EE152E">
        <w:rPr>
          <w:rFonts w:ascii="Times New Roman" w:hAnsi="Times New Roman" w:cs="Times New Roman"/>
        </w:rPr>
        <w:t xml:space="preserve">,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organizacja sesji, sympozjów, seminariów i konferencji naukowych, </w:t>
      </w:r>
      <w:proofErr w:type="spellStart"/>
      <w:r w:rsidRPr="00EE152E">
        <w:rPr>
          <w:rFonts w:ascii="Times New Roman" w:hAnsi="Times New Roman" w:cs="Times New Roman"/>
        </w:rPr>
        <w:t>popularno</w:t>
      </w:r>
      <w:proofErr w:type="spellEnd"/>
      <w:r w:rsidRPr="00EE152E">
        <w:rPr>
          <w:rFonts w:ascii="Times New Roman" w:hAnsi="Times New Roman" w:cs="Times New Roman"/>
        </w:rPr>
        <w:t xml:space="preserve"> – naukowych poświęconych zagadnieniom edukacyjnym</w:t>
      </w:r>
      <w:r w:rsidR="00433B3F" w:rsidRPr="00EE152E">
        <w:rPr>
          <w:rFonts w:ascii="Times New Roman" w:hAnsi="Times New Roman" w:cs="Times New Roman"/>
        </w:rPr>
        <w:t xml:space="preserve"> i wychowawczym</w:t>
      </w:r>
      <w:r w:rsidRPr="00EE152E">
        <w:rPr>
          <w:rFonts w:ascii="Times New Roman" w:hAnsi="Times New Roman" w:cs="Times New Roman"/>
        </w:rPr>
        <w:t xml:space="preserve">,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wydawanie niskonakładowych, niekomercyjnych publikacji i periodyków, książek, czasopism poświęconych zagadnieniom naukowym, edukacyjnym także z wykorzystaniem innych technik zapisu niż druk, druków ulotnych, nagrań fonograficznych i audiowizualnych, </w:t>
      </w:r>
    </w:p>
    <w:p w:rsidR="0008705B" w:rsidRPr="00EE152E" w:rsidRDefault="0008705B" w:rsidP="0008705B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realizacja różnorodnych inicjatyw o charakterze edukacyjnym środowiska akademickiego na rzecz mieszkańców Miasta.</w:t>
      </w:r>
    </w:p>
    <w:p w:rsidR="00433B3F" w:rsidRPr="00EE152E" w:rsidRDefault="00433B3F" w:rsidP="00433B3F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  <w:b/>
        </w:rPr>
        <w:t>Cel II</w:t>
      </w:r>
    </w:p>
    <w:p w:rsidR="00433B3F" w:rsidRPr="00EE152E" w:rsidRDefault="00433B3F" w:rsidP="00433B3F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Wspomaganie działań środowiska akademickiego Miasta podejmowanych w obszarach powiązanych z realizacją zadań Miasta, ze szczególnym uwzględnieniem tematyki gospodarczej. </w:t>
      </w:r>
    </w:p>
    <w:p w:rsidR="00433B3F" w:rsidRPr="00EE152E" w:rsidRDefault="00433B3F" w:rsidP="00433B3F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Działania:</w:t>
      </w:r>
    </w:p>
    <w:p w:rsidR="00433B3F" w:rsidRPr="00EE152E" w:rsidRDefault="00433B3F" w:rsidP="00433B3F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- wspieranie wydarzeń, konferencji, seminariów, sympozjów naukowych, </w:t>
      </w:r>
    </w:p>
    <w:p w:rsidR="0002393A" w:rsidRPr="00EE152E" w:rsidRDefault="00433B3F" w:rsidP="00433B3F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- wydawanie niskonakładowych wydawnictw, czasopism i publikacji.</w:t>
      </w:r>
    </w:p>
    <w:p w:rsidR="007E6282" w:rsidRPr="00EE152E" w:rsidRDefault="007E6282" w:rsidP="00433B3F">
      <w:pPr>
        <w:jc w:val="both"/>
        <w:rPr>
          <w:rFonts w:ascii="Times New Roman" w:hAnsi="Times New Roman" w:cs="Times New Roman"/>
        </w:rPr>
      </w:pPr>
    </w:p>
    <w:p w:rsidR="007E6282" w:rsidRPr="00EE152E" w:rsidRDefault="007E6282" w:rsidP="007E6282">
      <w:pPr>
        <w:jc w:val="center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lastRenderedPageBreak/>
        <w:t>Rozdział 5.</w:t>
      </w:r>
      <w:r w:rsidRPr="00EE152E">
        <w:rPr>
          <w:rFonts w:ascii="Times New Roman" w:hAnsi="Times New Roman" w:cs="Times New Roman"/>
        </w:rPr>
        <w:br/>
      </w:r>
      <w:r w:rsidRPr="00EE152E">
        <w:rPr>
          <w:rFonts w:ascii="Times New Roman" w:hAnsi="Times New Roman" w:cs="Times New Roman"/>
          <w:b/>
        </w:rPr>
        <w:t>Wysokość środków planowanych na realizację Programu</w:t>
      </w:r>
    </w:p>
    <w:p w:rsidR="007E6282" w:rsidRPr="00EE152E" w:rsidRDefault="007E6282" w:rsidP="007E6282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 9</w:t>
      </w:r>
    </w:p>
    <w:p w:rsidR="007E6282" w:rsidRPr="00EE152E" w:rsidRDefault="007E6282" w:rsidP="007E6282">
      <w:p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Na realizację Programu planuje się przeznaczyć kwotę nie mniejszą niż 4 500 000 zł.</w:t>
      </w:r>
    </w:p>
    <w:p w:rsidR="007E6282" w:rsidRPr="00EE152E" w:rsidRDefault="007E6282" w:rsidP="007E6282">
      <w:pPr>
        <w:rPr>
          <w:rFonts w:ascii="Times New Roman" w:hAnsi="Times New Roman" w:cs="Times New Roman"/>
        </w:rPr>
      </w:pPr>
    </w:p>
    <w:p w:rsidR="007E6282" w:rsidRPr="00EE152E" w:rsidRDefault="007E6282" w:rsidP="007E6282">
      <w:pPr>
        <w:jc w:val="center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Rozdział 6.</w:t>
      </w:r>
      <w:r w:rsidRPr="00EE152E">
        <w:rPr>
          <w:rFonts w:ascii="Times New Roman" w:hAnsi="Times New Roman" w:cs="Times New Roman"/>
        </w:rPr>
        <w:br/>
      </w:r>
      <w:r w:rsidRPr="00EE152E">
        <w:rPr>
          <w:rFonts w:ascii="Times New Roman" w:hAnsi="Times New Roman" w:cs="Times New Roman"/>
          <w:b/>
        </w:rPr>
        <w:t>Sposób oceny realizacji Programu</w:t>
      </w:r>
    </w:p>
    <w:p w:rsidR="007E6282" w:rsidRPr="00EE152E" w:rsidRDefault="007E6282" w:rsidP="007E6282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 10</w:t>
      </w:r>
    </w:p>
    <w:p w:rsidR="007E6282" w:rsidRPr="00EE152E" w:rsidRDefault="007E6282" w:rsidP="00AF214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Realizacja Programu będzie poddana ewaluacji przez grupę roboczą składającą się z dwóch przedstawicieli organizacji i dwóch przedstawicieli </w:t>
      </w:r>
      <w:r w:rsidR="004324C6">
        <w:rPr>
          <w:rFonts w:ascii="Times New Roman" w:hAnsi="Times New Roman" w:cs="Times New Roman"/>
        </w:rPr>
        <w:t>Prezydenta</w:t>
      </w:r>
      <w:r w:rsidRPr="00EE152E">
        <w:rPr>
          <w:rFonts w:ascii="Times New Roman" w:hAnsi="Times New Roman" w:cs="Times New Roman"/>
        </w:rPr>
        <w:t xml:space="preserve"> wchodzących w skład</w:t>
      </w:r>
      <w:r w:rsidR="00AF214B" w:rsidRPr="00EE152E">
        <w:rPr>
          <w:rFonts w:ascii="Times New Roman" w:hAnsi="Times New Roman" w:cs="Times New Roman"/>
        </w:rPr>
        <w:t xml:space="preserve"> Opolskiej Rady Działalności Pożytku Publicznego</w:t>
      </w:r>
      <w:r w:rsidRPr="00EE152E">
        <w:rPr>
          <w:rFonts w:ascii="Times New Roman" w:hAnsi="Times New Roman" w:cs="Times New Roman"/>
        </w:rPr>
        <w:t>. Zostanie ona przeprowadzona w oparciu o następujące mierniki:</w:t>
      </w:r>
    </w:p>
    <w:p w:rsidR="007E6282" w:rsidRPr="00EE152E" w:rsidRDefault="007E6282" w:rsidP="007E628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wysokość środków finansowych przekazanych z budżetu Miasta organizacjom na realizację Programu oraz wkład finansowy i pozafinansowy organizacji,</w:t>
      </w:r>
    </w:p>
    <w:p w:rsidR="007E6282" w:rsidRPr="00EE152E" w:rsidRDefault="007E6282" w:rsidP="007E628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liczbę ogłos</w:t>
      </w:r>
      <w:r w:rsidR="00EB474F">
        <w:rPr>
          <w:rFonts w:ascii="Times New Roman" w:hAnsi="Times New Roman" w:cs="Times New Roman"/>
        </w:rPr>
        <w:t>zonych k</w:t>
      </w:r>
      <w:r w:rsidRPr="00EE152E">
        <w:rPr>
          <w:rFonts w:ascii="Times New Roman" w:hAnsi="Times New Roman" w:cs="Times New Roman"/>
        </w:rPr>
        <w:t>onkursów oraz umów zawartych z organizacjami na realizację zadań publicznych, z wyszczególnieniem ofert złożonych w drodze konkursów i zadań zleconych w trybie pozakonkursowym,</w:t>
      </w:r>
    </w:p>
    <w:p w:rsidR="007E6282" w:rsidRPr="00EE152E" w:rsidRDefault="007E6282" w:rsidP="007E628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liczbę organizacji, którym zlecono realizację zadań publicznych,</w:t>
      </w:r>
    </w:p>
    <w:p w:rsidR="007E6282" w:rsidRPr="00EE152E" w:rsidRDefault="007E6282" w:rsidP="004B66E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efekt każdego realizowanego przez organizacje zadania, w szczególności liczba uczestników, zasięg działania,</w:t>
      </w:r>
    </w:p>
    <w:p w:rsidR="007E6282" w:rsidRPr="00EE152E" w:rsidRDefault="007E6282" w:rsidP="004B66E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ilość szkoleń oraz spotkań informacyjnych organizowanych dla organizacji przez Urząd Miasta Opola,</w:t>
      </w:r>
    </w:p>
    <w:p w:rsidR="007E6282" w:rsidRPr="00EE152E" w:rsidRDefault="007E6282" w:rsidP="004B66E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liczbę form współpracy Miasta z organizacjami o charakterze pozafinansowym, ze szczególnym uwzględnieniem działań i kampanii promujących sektor pozarządowy oraz zespołów doradczych i inicjatywnych, których członkami są przedstawiciele organizacji,</w:t>
      </w:r>
    </w:p>
    <w:p w:rsidR="007E6282" w:rsidRPr="00EE152E" w:rsidRDefault="007E6282" w:rsidP="004B66E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efekty miękkie i twarde osiągnięte po realizacji zadań w ramac</w:t>
      </w:r>
      <w:r w:rsidR="00EB474F">
        <w:rPr>
          <w:rFonts w:ascii="Times New Roman" w:hAnsi="Times New Roman" w:cs="Times New Roman"/>
        </w:rPr>
        <w:t>h k</w:t>
      </w:r>
      <w:r w:rsidRPr="00EE152E">
        <w:rPr>
          <w:rFonts w:ascii="Times New Roman" w:hAnsi="Times New Roman" w:cs="Times New Roman"/>
        </w:rPr>
        <w:t>onkursów.</w:t>
      </w:r>
    </w:p>
    <w:p w:rsidR="007E6282" w:rsidRPr="00EE152E" w:rsidRDefault="007E6282" w:rsidP="004B66E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Realizacja Programu będzie monitorowana przez Prezydenta na podstawie pisemnych sprawozdań, składanych przez wydziały merytoryczne. Sprawozdania z realizacji Programu wydziały merytoryczne przekazują Prezydentowi w terminie umożliwiającym dotrzymanie terminu, o którym mowa w ust. 4.</w:t>
      </w:r>
    </w:p>
    <w:p w:rsidR="007E6282" w:rsidRPr="00EE152E" w:rsidRDefault="007E6282" w:rsidP="004B66E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Wszelkie uwagi dotyczące realizacji Programu oraz konieczności jego zmian przedstawiciele organizacji powinni zgłaszać Prezydentowi za pośrednictwem </w:t>
      </w:r>
      <w:r w:rsidR="00EB474F">
        <w:rPr>
          <w:rFonts w:ascii="Times New Roman" w:hAnsi="Times New Roman" w:cs="Times New Roman"/>
        </w:rPr>
        <w:t>właściwej komórki organizacyjnej Urzędu Miasta Opola</w:t>
      </w:r>
      <w:r w:rsidRPr="00EE152E">
        <w:rPr>
          <w:rFonts w:ascii="Times New Roman" w:hAnsi="Times New Roman" w:cs="Times New Roman"/>
        </w:rPr>
        <w:t>, które przedstawi swoją opinię dotyczącą uwag i proponowanych zmian.</w:t>
      </w:r>
    </w:p>
    <w:p w:rsidR="007E6282" w:rsidRPr="00EE152E" w:rsidRDefault="007E6282" w:rsidP="004B66E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Prezydent przedstawi Radzie sprawozdanie z realizacji Programu do 30 kwietnia 2016 r., uwzględniając mierniki wskazane w ust. 1.</w:t>
      </w:r>
    </w:p>
    <w:p w:rsidR="00AF214B" w:rsidRPr="00EB474F" w:rsidRDefault="007E6282" w:rsidP="00AF214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Sprawozdanie, o którym mowa w ust. 4, zostanie opublikowane na stronie Biuletynu Informacji Publicznej Urzędu Miasta Opola do dnia 30 kwietnia 2016 r. oraz na stronach internetowych: </w:t>
      </w:r>
      <w:hyperlink r:id="rId14" w:history="1">
        <w:r w:rsidRPr="00EE152E">
          <w:rPr>
            <w:rStyle w:val="Hipercze"/>
            <w:rFonts w:ascii="Times New Roman" w:hAnsi="Times New Roman" w:cs="Times New Roman"/>
            <w:color w:val="auto"/>
            <w:u w:val="none"/>
          </w:rPr>
          <w:t>www.opole.pl</w:t>
        </w:r>
      </w:hyperlink>
      <w:r w:rsidRPr="00EE152E">
        <w:rPr>
          <w:rFonts w:ascii="Times New Roman" w:hAnsi="Times New Roman" w:cs="Times New Roman"/>
        </w:rPr>
        <w:t xml:space="preserve">  i </w:t>
      </w:r>
      <w:hyperlink r:id="rId15" w:history="1">
        <w:r w:rsidRPr="00EE152E">
          <w:rPr>
            <w:rStyle w:val="Hipercze"/>
            <w:rFonts w:ascii="Times New Roman" w:hAnsi="Times New Roman" w:cs="Times New Roman"/>
            <w:color w:val="auto"/>
            <w:u w:val="none"/>
          </w:rPr>
          <w:t>www.trzecisektor.opole.pl</w:t>
        </w:r>
      </w:hyperlink>
      <w:r w:rsidRPr="00EE152E">
        <w:rPr>
          <w:rFonts w:ascii="Times New Roman" w:hAnsi="Times New Roman" w:cs="Times New Roman"/>
        </w:rPr>
        <w:t>  do dnia 7 maja 2016 r.</w:t>
      </w:r>
    </w:p>
    <w:p w:rsidR="007E6282" w:rsidRPr="00EE152E" w:rsidRDefault="007E6282" w:rsidP="007E6282">
      <w:pPr>
        <w:jc w:val="center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t>Rozdział 7.</w:t>
      </w:r>
      <w:r w:rsidRPr="00EE152E">
        <w:rPr>
          <w:rFonts w:ascii="Times New Roman" w:hAnsi="Times New Roman" w:cs="Times New Roman"/>
        </w:rPr>
        <w:br/>
      </w:r>
      <w:r w:rsidRPr="00EE152E">
        <w:rPr>
          <w:rFonts w:ascii="Times New Roman" w:hAnsi="Times New Roman" w:cs="Times New Roman"/>
          <w:b/>
        </w:rPr>
        <w:t>Okres realizacji Programu</w:t>
      </w:r>
    </w:p>
    <w:p w:rsidR="0072532C" w:rsidRPr="00EE152E" w:rsidRDefault="0072532C" w:rsidP="0072532C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 11</w:t>
      </w:r>
    </w:p>
    <w:p w:rsidR="0072532C" w:rsidRPr="00EE152E" w:rsidRDefault="0072532C" w:rsidP="0072532C">
      <w:pPr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Program obowiązuje w </w:t>
      </w:r>
      <w:r w:rsidR="004B66EB" w:rsidRPr="00EE152E">
        <w:rPr>
          <w:rFonts w:ascii="Times New Roman" w:hAnsi="Times New Roman" w:cs="Times New Roman"/>
        </w:rPr>
        <w:t>okresie od dnia 1 </w:t>
      </w:r>
      <w:r w:rsidRPr="00EE152E">
        <w:rPr>
          <w:rFonts w:ascii="Times New Roman" w:hAnsi="Times New Roman" w:cs="Times New Roman"/>
        </w:rPr>
        <w:t>stycznia 2015 roku do dnia 31 grudnia 2015 roku.</w:t>
      </w:r>
    </w:p>
    <w:p w:rsidR="0072532C" w:rsidRPr="00EE152E" w:rsidRDefault="0072532C" w:rsidP="0072532C">
      <w:pPr>
        <w:rPr>
          <w:rFonts w:ascii="Times New Roman" w:hAnsi="Times New Roman" w:cs="Times New Roman"/>
        </w:rPr>
      </w:pPr>
    </w:p>
    <w:p w:rsidR="0072532C" w:rsidRPr="00EE152E" w:rsidRDefault="0072532C" w:rsidP="0072532C">
      <w:pPr>
        <w:jc w:val="center"/>
        <w:rPr>
          <w:rFonts w:ascii="Times New Roman" w:hAnsi="Times New Roman" w:cs="Times New Roman"/>
          <w:b/>
        </w:rPr>
      </w:pPr>
      <w:r w:rsidRPr="00EE152E">
        <w:rPr>
          <w:rFonts w:ascii="Times New Roman" w:hAnsi="Times New Roman" w:cs="Times New Roman"/>
          <w:b/>
        </w:rPr>
        <w:lastRenderedPageBreak/>
        <w:t>Rozdział 8.</w:t>
      </w:r>
      <w:r w:rsidRPr="00EE152E">
        <w:rPr>
          <w:rFonts w:ascii="Times New Roman" w:hAnsi="Times New Roman" w:cs="Times New Roman"/>
        </w:rPr>
        <w:br/>
      </w:r>
      <w:r w:rsidRPr="00EE152E">
        <w:rPr>
          <w:rFonts w:ascii="Times New Roman" w:hAnsi="Times New Roman" w:cs="Times New Roman"/>
          <w:b/>
        </w:rPr>
        <w:t>Informacja o sposobie tworzenia Programu oraz o przebiegu konsultacji</w:t>
      </w:r>
    </w:p>
    <w:p w:rsidR="0072532C" w:rsidRPr="00EE152E" w:rsidRDefault="0072532C" w:rsidP="0072532C">
      <w:pPr>
        <w:jc w:val="center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§ 12</w:t>
      </w:r>
    </w:p>
    <w:p w:rsidR="0072532C" w:rsidRPr="00EE152E" w:rsidRDefault="0072532C" w:rsidP="0072532C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Obszary, cele i działania do projektu Programu opracowały wydziały merytoryczne.</w:t>
      </w:r>
    </w:p>
    <w:p w:rsidR="0072532C" w:rsidRPr="00EE152E" w:rsidRDefault="0072532C" w:rsidP="0072532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Konsultacje nad Programem odbyły się zgodnie z uchwałą nr LVII/860/14 Rady Miasta Opola z dnia 24 kwietnia 2014 r. w sprawie określenia szczegółowego sposobu konsultowania z gminną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:rsidR="0072532C" w:rsidRPr="00EE152E" w:rsidRDefault="0072532C" w:rsidP="0072532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 xml:space="preserve">Projekt Programu został umieszczony na stronie Biuletynu Informacji Publicznej Urzędu Miasta Opola, portalu </w:t>
      </w:r>
      <w:hyperlink r:id="rId16" w:history="1">
        <w:r w:rsidRPr="00EE152E">
          <w:rPr>
            <w:rStyle w:val="Hipercze"/>
            <w:rFonts w:ascii="Times New Roman" w:hAnsi="Times New Roman" w:cs="Times New Roman"/>
            <w:color w:val="auto"/>
            <w:u w:val="none"/>
          </w:rPr>
          <w:t>www.trzecisektor.opole.pl</w:t>
        </w:r>
      </w:hyperlink>
      <w:r w:rsidRPr="00EE152E">
        <w:rPr>
          <w:rFonts w:ascii="Times New Roman" w:hAnsi="Times New Roman" w:cs="Times New Roman"/>
        </w:rPr>
        <w:t xml:space="preserve">  oraz stronie internetowej Urzędu Miasta Opola </w:t>
      </w:r>
      <w:hyperlink r:id="rId17" w:history="1">
        <w:r w:rsidRPr="00EE152E">
          <w:rPr>
            <w:rStyle w:val="Hipercze"/>
            <w:rFonts w:ascii="Times New Roman" w:hAnsi="Times New Roman" w:cs="Times New Roman"/>
            <w:color w:val="auto"/>
            <w:u w:val="none"/>
          </w:rPr>
          <w:t>www.opole.pl</w:t>
        </w:r>
      </w:hyperlink>
      <w:r w:rsidRPr="00EE152E">
        <w:rPr>
          <w:rFonts w:ascii="Times New Roman" w:hAnsi="Times New Roman" w:cs="Times New Roman"/>
        </w:rPr>
        <w:t>.</w:t>
      </w:r>
    </w:p>
    <w:p w:rsidR="0072532C" w:rsidRPr="00EE152E" w:rsidRDefault="0072532C" w:rsidP="0072532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Proces konsultacyjny trwał od dnia                  2014 r. do dnia                         2014 r.</w:t>
      </w:r>
    </w:p>
    <w:p w:rsidR="0072532C" w:rsidRPr="00EE152E" w:rsidRDefault="0072532C" w:rsidP="0072532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Biuro Organizacji Pozarządowych przesłało także ok. 300 opolskim organizacjom projekt Programu drogą elektroniczną.</w:t>
      </w:r>
    </w:p>
    <w:p w:rsidR="0072532C" w:rsidRPr="00EE152E" w:rsidRDefault="0072532C" w:rsidP="0072532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E152E">
        <w:rPr>
          <w:rFonts w:ascii="Times New Roman" w:hAnsi="Times New Roman" w:cs="Times New Roman"/>
        </w:rPr>
        <w:t>Organizacje zgłaszały uwagi i opinie drogą elektroniczną i pisemnie.</w:t>
      </w:r>
    </w:p>
    <w:p w:rsidR="0072532C" w:rsidRDefault="0072532C" w:rsidP="0072532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52E">
        <w:rPr>
          <w:rFonts w:ascii="Times New Roman" w:hAnsi="Times New Roman" w:cs="Times New Roman"/>
        </w:rPr>
        <w:t xml:space="preserve">Każda uwaga organizacji do projektu Programu była analizowana przez Zespół </w:t>
      </w:r>
      <w:r w:rsidR="00AF214B" w:rsidRPr="00EE152E">
        <w:rPr>
          <w:rFonts w:ascii="Times New Roman" w:hAnsi="Times New Roman" w:cs="Times New Roman"/>
        </w:rPr>
        <w:t xml:space="preserve">Konsultacyjny ds. organizacji pozarządowych </w:t>
      </w:r>
      <w:r w:rsidRPr="00EE152E">
        <w:rPr>
          <w:rFonts w:ascii="Times New Roman" w:hAnsi="Times New Roman" w:cs="Times New Roman"/>
        </w:rPr>
        <w:t>na spotkaniu w dniu                 2014 r. Część uwag została przyjęta.</w:t>
      </w:r>
    </w:p>
    <w:p w:rsidR="0072532C" w:rsidRDefault="0072532C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7F0" w:rsidRDefault="008427F0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3D5" w:rsidRDefault="004113D5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52E" w:rsidRDefault="00EE152E" w:rsidP="007253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074"/>
    <w:multiLevelType w:val="hybridMultilevel"/>
    <w:tmpl w:val="215AF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B053E"/>
    <w:multiLevelType w:val="hybridMultilevel"/>
    <w:tmpl w:val="70F02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06E0E"/>
    <w:multiLevelType w:val="hybridMultilevel"/>
    <w:tmpl w:val="E7902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B71509"/>
    <w:multiLevelType w:val="hybridMultilevel"/>
    <w:tmpl w:val="372E27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3639"/>
    <w:multiLevelType w:val="hybridMultilevel"/>
    <w:tmpl w:val="F0F0E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01544"/>
    <w:multiLevelType w:val="hybridMultilevel"/>
    <w:tmpl w:val="EA22D2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CC44DB"/>
    <w:multiLevelType w:val="hybridMultilevel"/>
    <w:tmpl w:val="B4469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E5B8A"/>
    <w:multiLevelType w:val="hybridMultilevel"/>
    <w:tmpl w:val="2F0A19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AB38D7"/>
    <w:multiLevelType w:val="hybridMultilevel"/>
    <w:tmpl w:val="94E24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40275"/>
    <w:multiLevelType w:val="hybridMultilevel"/>
    <w:tmpl w:val="E786A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F6ED2"/>
    <w:multiLevelType w:val="hybridMultilevel"/>
    <w:tmpl w:val="35F693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FA5B49"/>
    <w:multiLevelType w:val="hybridMultilevel"/>
    <w:tmpl w:val="7ECCBC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4F4977"/>
    <w:multiLevelType w:val="hybridMultilevel"/>
    <w:tmpl w:val="2806D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AD5758"/>
    <w:multiLevelType w:val="hybridMultilevel"/>
    <w:tmpl w:val="372E27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E719C"/>
    <w:multiLevelType w:val="hybridMultilevel"/>
    <w:tmpl w:val="75D4AF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BC1AB7"/>
    <w:multiLevelType w:val="hybridMultilevel"/>
    <w:tmpl w:val="A69AE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295537"/>
    <w:multiLevelType w:val="hybridMultilevel"/>
    <w:tmpl w:val="D96CB7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9F4F50"/>
    <w:multiLevelType w:val="hybridMultilevel"/>
    <w:tmpl w:val="5ABC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613ED"/>
    <w:multiLevelType w:val="hybridMultilevel"/>
    <w:tmpl w:val="E786A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971224"/>
    <w:multiLevelType w:val="hybridMultilevel"/>
    <w:tmpl w:val="6950B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24240F"/>
    <w:multiLevelType w:val="hybridMultilevel"/>
    <w:tmpl w:val="F80A21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413117"/>
    <w:multiLevelType w:val="hybridMultilevel"/>
    <w:tmpl w:val="F13E65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B31481"/>
    <w:multiLevelType w:val="hybridMultilevel"/>
    <w:tmpl w:val="7D187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432101"/>
    <w:multiLevelType w:val="hybridMultilevel"/>
    <w:tmpl w:val="A8786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A5270E"/>
    <w:multiLevelType w:val="hybridMultilevel"/>
    <w:tmpl w:val="0A720F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322B93"/>
    <w:multiLevelType w:val="hybridMultilevel"/>
    <w:tmpl w:val="ABF41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F661A"/>
    <w:multiLevelType w:val="hybridMultilevel"/>
    <w:tmpl w:val="74508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97289F"/>
    <w:multiLevelType w:val="hybridMultilevel"/>
    <w:tmpl w:val="29786C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4"/>
  </w:num>
  <w:num w:numId="8">
    <w:abstractNumId w:val="26"/>
  </w:num>
  <w:num w:numId="9">
    <w:abstractNumId w:val="16"/>
  </w:num>
  <w:num w:numId="10">
    <w:abstractNumId w:val="19"/>
  </w:num>
  <w:num w:numId="11">
    <w:abstractNumId w:val="5"/>
  </w:num>
  <w:num w:numId="12">
    <w:abstractNumId w:val="6"/>
  </w:num>
  <w:num w:numId="13">
    <w:abstractNumId w:val="7"/>
  </w:num>
  <w:num w:numId="14">
    <w:abstractNumId w:val="20"/>
  </w:num>
  <w:num w:numId="15">
    <w:abstractNumId w:val="9"/>
  </w:num>
  <w:num w:numId="16">
    <w:abstractNumId w:val="27"/>
  </w:num>
  <w:num w:numId="17">
    <w:abstractNumId w:val="21"/>
  </w:num>
  <w:num w:numId="18">
    <w:abstractNumId w:val="1"/>
  </w:num>
  <w:num w:numId="19">
    <w:abstractNumId w:val="18"/>
  </w:num>
  <w:num w:numId="20">
    <w:abstractNumId w:val="13"/>
  </w:num>
  <w:num w:numId="21">
    <w:abstractNumId w:val="17"/>
  </w:num>
  <w:num w:numId="22">
    <w:abstractNumId w:val="3"/>
  </w:num>
  <w:num w:numId="23">
    <w:abstractNumId w:val="8"/>
  </w:num>
  <w:num w:numId="24">
    <w:abstractNumId w:val="12"/>
  </w:num>
  <w:num w:numId="25">
    <w:abstractNumId w:val="23"/>
  </w:num>
  <w:num w:numId="26">
    <w:abstractNumId w:val="22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B7"/>
    <w:rsid w:val="00012D31"/>
    <w:rsid w:val="0002080F"/>
    <w:rsid w:val="0002393A"/>
    <w:rsid w:val="00041EED"/>
    <w:rsid w:val="000539C8"/>
    <w:rsid w:val="0008705B"/>
    <w:rsid w:val="000B44F2"/>
    <w:rsid w:val="000F2717"/>
    <w:rsid w:val="00144C02"/>
    <w:rsid w:val="00167FE3"/>
    <w:rsid w:val="001B3861"/>
    <w:rsid w:val="001B56BC"/>
    <w:rsid w:val="001C1C50"/>
    <w:rsid w:val="002165A1"/>
    <w:rsid w:val="00237A9C"/>
    <w:rsid w:val="00255B16"/>
    <w:rsid w:val="00287848"/>
    <w:rsid w:val="00297BB6"/>
    <w:rsid w:val="00300CD1"/>
    <w:rsid w:val="00343AB1"/>
    <w:rsid w:val="003A0011"/>
    <w:rsid w:val="004113D5"/>
    <w:rsid w:val="00427C09"/>
    <w:rsid w:val="004324C6"/>
    <w:rsid w:val="00433B3F"/>
    <w:rsid w:val="0044008F"/>
    <w:rsid w:val="00485581"/>
    <w:rsid w:val="004A4786"/>
    <w:rsid w:val="004B66EB"/>
    <w:rsid w:val="005341EF"/>
    <w:rsid w:val="00571306"/>
    <w:rsid w:val="00591FA5"/>
    <w:rsid w:val="0064741A"/>
    <w:rsid w:val="0071329B"/>
    <w:rsid w:val="0072532C"/>
    <w:rsid w:val="00775102"/>
    <w:rsid w:val="007E6282"/>
    <w:rsid w:val="008427F0"/>
    <w:rsid w:val="009652D3"/>
    <w:rsid w:val="009C2B8D"/>
    <w:rsid w:val="00A47959"/>
    <w:rsid w:val="00A604BE"/>
    <w:rsid w:val="00A67942"/>
    <w:rsid w:val="00AB4297"/>
    <w:rsid w:val="00AF214B"/>
    <w:rsid w:val="00B06F85"/>
    <w:rsid w:val="00B8160D"/>
    <w:rsid w:val="00BA391A"/>
    <w:rsid w:val="00BF2FBC"/>
    <w:rsid w:val="00C13A71"/>
    <w:rsid w:val="00C24308"/>
    <w:rsid w:val="00D418DA"/>
    <w:rsid w:val="00DA2E3C"/>
    <w:rsid w:val="00DB0492"/>
    <w:rsid w:val="00DC0B7F"/>
    <w:rsid w:val="00DD7D66"/>
    <w:rsid w:val="00DE04FE"/>
    <w:rsid w:val="00DE055D"/>
    <w:rsid w:val="00EB474F"/>
    <w:rsid w:val="00EC30B7"/>
    <w:rsid w:val="00EE152E"/>
    <w:rsid w:val="00FB3DEA"/>
    <w:rsid w:val="00F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0A082-76F8-47F4-95DD-2E5BA87B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4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B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hyperlink" Target="http://www.opolskiengo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zecisektor.opole.pl" TargetMode="External"/><Relationship Id="rId12" Type="http://schemas.openxmlformats.org/officeDocument/2006/relationships/hyperlink" Target="http://www.trzecisektor.opole.pl" TargetMode="External"/><Relationship Id="rId17" Type="http://schemas.openxmlformats.org/officeDocument/2006/relationships/hyperlink" Target="http://www.opol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zecisektor.opole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go@um.opole.pl" TargetMode="External"/><Relationship Id="rId11" Type="http://schemas.openxmlformats.org/officeDocument/2006/relationships/hyperlink" Target="http://www.trzecisektor.opol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zecisektor.opole.pl" TargetMode="External"/><Relationship Id="rId10" Type="http://schemas.openxmlformats.org/officeDocument/2006/relationships/hyperlink" Target="http://www.opolskieng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zecisektor.opole.pl" TargetMode="External"/><Relationship Id="rId14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2A09-662F-4B37-B096-CA9DF294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5719</Words>
  <Characters>34320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Kobluk</dc:creator>
  <cp:keywords/>
  <dc:description/>
  <cp:lastModifiedBy>Jakub Kobluk</cp:lastModifiedBy>
  <cp:revision>10</cp:revision>
  <cp:lastPrinted>2014-10-10T08:59:00Z</cp:lastPrinted>
  <dcterms:created xsi:type="dcterms:W3CDTF">2014-10-01T13:31:00Z</dcterms:created>
  <dcterms:modified xsi:type="dcterms:W3CDTF">2014-10-10T11:44:00Z</dcterms:modified>
</cp:coreProperties>
</file>