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FC" w:rsidRDefault="00E84FFC" w:rsidP="00E84FFC">
      <w:pPr>
        <w:spacing w:after="0"/>
        <w:ind w:left="212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</w:t>
      </w:r>
      <w:r>
        <w:rPr>
          <w:rFonts w:ascii="Times New Roman" w:hAnsi="Times New Roman"/>
        </w:rPr>
        <w:br/>
        <w:t>do uchwały Nr XXI/315/11</w:t>
      </w:r>
    </w:p>
    <w:p w:rsidR="00E84FFC" w:rsidRDefault="00E84FFC" w:rsidP="00E84FFC">
      <w:pPr>
        <w:spacing w:after="0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Rady Miasta Opola z dnia 29 grudnia 2011r.</w:t>
      </w:r>
    </w:p>
    <w:p w:rsidR="00E84FFC" w:rsidRPr="00E84FFC" w:rsidRDefault="00E84FFC" w:rsidP="00E84FFC">
      <w:pPr>
        <w:rPr>
          <w:rFonts w:ascii="Times New Roman" w:hAnsi="Times New Roman"/>
        </w:rPr>
      </w:pPr>
    </w:p>
    <w:p w:rsidR="00E84FFC" w:rsidRDefault="00E84FFC" w:rsidP="00E84FFC">
      <w:pPr>
        <w:tabs>
          <w:tab w:val="left" w:pos="5970"/>
        </w:tabs>
        <w:rPr>
          <w:rFonts w:ascii="Times New Roman" w:hAnsi="Times New Roman"/>
        </w:rPr>
      </w:pPr>
    </w:p>
    <w:p w:rsidR="00E84FFC" w:rsidRPr="00756DC6" w:rsidRDefault="00E84FFC" w:rsidP="00756DC6">
      <w:p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 w:rsidRPr="00756DC6">
        <w:rPr>
          <w:rFonts w:ascii="Times New Roman" w:hAnsi="Times New Roman"/>
          <w:b/>
          <w:sz w:val="24"/>
        </w:rPr>
        <w:t>STATUT  ŻŁOB</w:t>
      </w:r>
      <w:r w:rsidR="00756DC6">
        <w:rPr>
          <w:rFonts w:ascii="Times New Roman" w:hAnsi="Times New Roman"/>
          <w:b/>
          <w:sz w:val="24"/>
        </w:rPr>
        <w:t>K</w:t>
      </w:r>
      <w:r w:rsidRPr="00756DC6">
        <w:rPr>
          <w:rFonts w:ascii="Times New Roman" w:hAnsi="Times New Roman"/>
          <w:b/>
          <w:sz w:val="24"/>
        </w:rPr>
        <w:t>A  NR 3 W  OPOLU</w:t>
      </w:r>
    </w:p>
    <w:p w:rsidR="00E84FFC" w:rsidRPr="00756DC6" w:rsidRDefault="00E84FFC" w:rsidP="00756DC6">
      <w:p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</w:p>
    <w:p w:rsidR="00E84FFC" w:rsidRPr="00756DC6" w:rsidRDefault="00E84FFC" w:rsidP="00756DC6">
      <w:pPr>
        <w:tabs>
          <w:tab w:val="left" w:pos="3135"/>
        </w:tabs>
        <w:spacing w:line="276" w:lineRule="auto"/>
        <w:jc w:val="center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b/>
          <w:sz w:val="24"/>
        </w:rPr>
        <w:t>§ 1</w:t>
      </w:r>
    </w:p>
    <w:p w:rsidR="00E84FFC" w:rsidRPr="00756DC6" w:rsidRDefault="00E84FFC" w:rsidP="00756DC6">
      <w:pPr>
        <w:tabs>
          <w:tab w:val="left" w:pos="3135"/>
        </w:tabs>
        <w:spacing w:line="276" w:lineRule="auto"/>
        <w:jc w:val="center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b/>
          <w:sz w:val="24"/>
        </w:rPr>
        <w:t>Postanowienia ogólne.</w:t>
      </w:r>
    </w:p>
    <w:p w:rsidR="00E84FFC" w:rsidRPr="00756DC6" w:rsidRDefault="00E84FFC" w:rsidP="00756DC6">
      <w:pPr>
        <w:pStyle w:val="Akapitzlist"/>
        <w:numPr>
          <w:ilvl w:val="0"/>
          <w:numId w:val="1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Żłobek Nr 3 zwany w dalszej części statutu „Żłobkiem” jest jednostką organizacyjną Miasta Opola, prowadzoną w formie gminnej jednostki budżetowej.</w:t>
      </w:r>
    </w:p>
    <w:p w:rsidR="00E84FFC" w:rsidRPr="00756DC6" w:rsidRDefault="00E84FFC" w:rsidP="00756DC6">
      <w:pPr>
        <w:pStyle w:val="Akapitzlist"/>
        <w:numPr>
          <w:ilvl w:val="0"/>
          <w:numId w:val="1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Miejscem prowadzenia Żłobka jest Miasto Opole.</w:t>
      </w:r>
    </w:p>
    <w:p w:rsidR="00E84FFC" w:rsidRPr="00756DC6" w:rsidRDefault="00E84FFC" w:rsidP="00756DC6">
      <w:pPr>
        <w:pStyle w:val="Akapitzlist"/>
        <w:numPr>
          <w:ilvl w:val="0"/>
          <w:numId w:val="1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Na tablicy urzędowej oraz na piec</w:t>
      </w:r>
      <w:r w:rsidR="003F116B" w:rsidRPr="00756DC6">
        <w:rPr>
          <w:rFonts w:ascii="Times New Roman" w:hAnsi="Times New Roman"/>
          <w:sz w:val="24"/>
        </w:rPr>
        <w:t>zęciach podaje się nazwę: Żłobek Nr 3 w Opolu.</w:t>
      </w:r>
    </w:p>
    <w:p w:rsidR="003F116B" w:rsidRPr="00756DC6" w:rsidRDefault="003F116B" w:rsidP="00756DC6">
      <w:pPr>
        <w:pStyle w:val="Akapitzlist"/>
        <w:numPr>
          <w:ilvl w:val="0"/>
          <w:numId w:val="1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Żłobek świadczy usługi na rzecz dzieci mieszkańców miasta Opola, a w przypadku wolnych miejsc może świadczyć usługi na rzecz innych dzieci.</w:t>
      </w:r>
    </w:p>
    <w:p w:rsidR="003F116B" w:rsidRPr="00756DC6" w:rsidRDefault="003F116B" w:rsidP="00756DC6">
      <w:pPr>
        <w:pStyle w:val="Akapitzlist"/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</w:p>
    <w:p w:rsidR="003F116B" w:rsidRPr="00756DC6" w:rsidRDefault="003F116B" w:rsidP="00756DC6">
      <w:pPr>
        <w:pStyle w:val="Akapitzlist"/>
        <w:tabs>
          <w:tab w:val="left" w:pos="3135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b/>
          <w:sz w:val="24"/>
        </w:rPr>
        <w:t>§</w:t>
      </w:r>
      <w:r w:rsidR="00756DC6" w:rsidRPr="00756DC6">
        <w:rPr>
          <w:rFonts w:ascii="Times New Roman" w:hAnsi="Times New Roman"/>
          <w:b/>
          <w:sz w:val="24"/>
        </w:rPr>
        <w:t xml:space="preserve"> 2</w:t>
      </w:r>
    </w:p>
    <w:p w:rsidR="003F116B" w:rsidRPr="00756DC6" w:rsidRDefault="003F116B" w:rsidP="00756DC6">
      <w:pPr>
        <w:pStyle w:val="Akapitzlist"/>
        <w:tabs>
          <w:tab w:val="left" w:pos="3135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b/>
          <w:sz w:val="24"/>
        </w:rPr>
        <w:t xml:space="preserve">                                   Cele i zadania Żłobka oraz sposób ich realizacji.</w:t>
      </w:r>
    </w:p>
    <w:p w:rsidR="003F116B" w:rsidRPr="00756DC6" w:rsidRDefault="003F116B" w:rsidP="00756DC6">
      <w:p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</w:p>
    <w:p w:rsidR="003F116B" w:rsidRPr="00756DC6" w:rsidRDefault="003F116B" w:rsidP="00756DC6">
      <w:pPr>
        <w:pStyle w:val="Akapitzlist"/>
        <w:numPr>
          <w:ilvl w:val="0"/>
          <w:numId w:val="4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Celem Żłobka jest zapewnienie dzieciom opieki, wszechstronnego rozwoju oraz wspomaganie rodziców lub opiekunów prawnych w wychowaniu dzieci.</w:t>
      </w:r>
    </w:p>
    <w:p w:rsidR="003F116B" w:rsidRPr="00756DC6" w:rsidRDefault="003F116B" w:rsidP="00756DC6">
      <w:pPr>
        <w:pStyle w:val="Akapitzlist"/>
        <w:numPr>
          <w:ilvl w:val="0"/>
          <w:numId w:val="4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Do zadań Żłobka  w szczególności należy:</w:t>
      </w:r>
    </w:p>
    <w:p w:rsidR="00C76444" w:rsidRPr="00756DC6" w:rsidRDefault="00C76444" w:rsidP="00756DC6">
      <w:pPr>
        <w:pStyle w:val="Akapitzlist"/>
        <w:numPr>
          <w:ilvl w:val="0"/>
          <w:numId w:val="5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Zapewnienie dziecku pełnego bezpieczeństwa.</w:t>
      </w:r>
    </w:p>
    <w:p w:rsidR="003F116B" w:rsidRPr="00756DC6" w:rsidRDefault="003F116B" w:rsidP="00756DC6">
      <w:pPr>
        <w:pStyle w:val="Akapitzlist"/>
        <w:numPr>
          <w:ilvl w:val="0"/>
          <w:numId w:val="5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 xml:space="preserve">Zapewnienie dziecku profesjonalnej opieki w warunkach zbliżonych do domowych, </w:t>
      </w:r>
      <w:r w:rsidRPr="00756DC6">
        <w:rPr>
          <w:rFonts w:ascii="Times New Roman" w:hAnsi="Times New Roman"/>
          <w:sz w:val="24"/>
        </w:rPr>
        <w:br/>
        <w:t>w wymiarze określonym przepisami.</w:t>
      </w:r>
    </w:p>
    <w:p w:rsidR="003F116B" w:rsidRPr="00756DC6" w:rsidRDefault="003F116B" w:rsidP="00756DC6">
      <w:pPr>
        <w:pStyle w:val="Akapitzlist"/>
        <w:numPr>
          <w:ilvl w:val="0"/>
          <w:numId w:val="5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Zagwarantowanie dziecku opieki pielęgnacyjnej oraz edukacyjnej poprzez prowadzenie zajęć zabawowych z elementami edukacji, z uwzględnieniem indywidualnych potrzeb dziecka</w:t>
      </w:r>
      <w:r w:rsidR="00C76444" w:rsidRPr="00756DC6">
        <w:rPr>
          <w:rFonts w:ascii="Times New Roman" w:hAnsi="Times New Roman"/>
          <w:sz w:val="24"/>
        </w:rPr>
        <w:t>.</w:t>
      </w:r>
    </w:p>
    <w:p w:rsidR="00C76444" w:rsidRPr="00756DC6" w:rsidRDefault="00C76444" w:rsidP="00756DC6">
      <w:pPr>
        <w:pStyle w:val="Akapitzlist"/>
        <w:numPr>
          <w:ilvl w:val="0"/>
          <w:numId w:val="5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Prowadzenie zajęć opiekuńczo-wychowawczych i edukacyjnych właściwych do wieku rozwojowego dziecka oraz uwzględniających rozwój psychomotoryczny, emocjonalny i społeczny dziecka.</w:t>
      </w:r>
    </w:p>
    <w:p w:rsidR="00C76444" w:rsidRPr="00756DC6" w:rsidRDefault="00C76444" w:rsidP="00756DC6">
      <w:pPr>
        <w:pStyle w:val="Akapitzlist"/>
        <w:numPr>
          <w:ilvl w:val="0"/>
          <w:numId w:val="5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Wspomaganie i stymulowanie indywidualnego rozwoju dziecka, a w przypadku dziecka niepełnosprawnego ze szc</w:t>
      </w:r>
      <w:r w:rsidR="00E7329E">
        <w:rPr>
          <w:rFonts w:ascii="Times New Roman" w:hAnsi="Times New Roman"/>
          <w:sz w:val="24"/>
        </w:rPr>
        <w:t xml:space="preserve">zególnym uwzględnieniem rodzaju </w:t>
      </w:r>
      <w:r w:rsidRPr="00756DC6">
        <w:rPr>
          <w:rFonts w:ascii="Times New Roman" w:hAnsi="Times New Roman"/>
          <w:sz w:val="24"/>
        </w:rPr>
        <w:t>niepełnosprawności.</w:t>
      </w:r>
    </w:p>
    <w:p w:rsidR="00C76444" w:rsidRPr="00756DC6" w:rsidRDefault="00C76444" w:rsidP="00756DC6">
      <w:pPr>
        <w:pStyle w:val="Akapitzlist"/>
        <w:numPr>
          <w:ilvl w:val="0"/>
          <w:numId w:val="5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Zagwarantowanie zdrowego i racjonalnego żywienia dzieci z uwzględnieniem indywidualnych zaleceń lekarskich.</w:t>
      </w:r>
    </w:p>
    <w:p w:rsidR="00C76444" w:rsidRPr="00E7329E" w:rsidRDefault="00C76444" w:rsidP="00E7329E">
      <w:pPr>
        <w:pStyle w:val="Akapitzlist"/>
        <w:numPr>
          <w:ilvl w:val="0"/>
          <w:numId w:val="5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 xml:space="preserve">Współpraca z rodzicami/opiekunami prawnymi dzieci uczęszczających na zajęcia </w:t>
      </w:r>
      <w:r w:rsidR="00756DC6">
        <w:rPr>
          <w:rFonts w:ascii="Times New Roman" w:hAnsi="Times New Roman"/>
          <w:sz w:val="24"/>
        </w:rPr>
        <w:br/>
      </w:r>
      <w:r w:rsidRPr="00756DC6">
        <w:rPr>
          <w:rFonts w:ascii="Times New Roman" w:hAnsi="Times New Roman"/>
          <w:sz w:val="24"/>
        </w:rPr>
        <w:t xml:space="preserve">w szczególności poprzez prowadzenie konsultacji, specjalistycznych warsztatów </w:t>
      </w:r>
      <w:r w:rsidR="00756DC6">
        <w:rPr>
          <w:rFonts w:ascii="Times New Roman" w:hAnsi="Times New Roman"/>
          <w:sz w:val="24"/>
        </w:rPr>
        <w:br/>
      </w:r>
      <w:r w:rsidRPr="00756DC6">
        <w:rPr>
          <w:rFonts w:ascii="Times New Roman" w:hAnsi="Times New Roman"/>
          <w:sz w:val="24"/>
        </w:rPr>
        <w:t xml:space="preserve">i porad dla rodziców w zakresie rozwiązywania problemów i metod pracy </w:t>
      </w:r>
      <w:r w:rsidRPr="00E7329E">
        <w:rPr>
          <w:rFonts w:ascii="Times New Roman" w:hAnsi="Times New Roman"/>
          <w:sz w:val="24"/>
        </w:rPr>
        <w:t>z dzieckiem.</w:t>
      </w:r>
    </w:p>
    <w:p w:rsidR="00C76444" w:rsidRPr="00756DC6" w:rsidRDefault="00C76444" w:rsidP="00756DC6">
      <w:pPr>
        <w:pStyle w:val="Akapitzlist"/>
        <w:numPr>
          <w:ilvl w:val="0"/>
          <w:numId w:val="4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Realizacja zadań odbywa się na podstawie rocznego planu pracy Żłobka.</w:t>
      </w:r>
    </w:p>
    <w:p w:rsidR="007E34A7" w:rsidRPr="00756DC6" w:rsidRDefault="007E34A7" w:rsidP="00756DC6">
      <w:pPr>
        <w:pStyle w:val="Akapitzlist"/>
        <w:numPr>
          <w:ilvl w:val="0"/>
          <w:numId w:val="4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W czasie pobytu dziecka w Żłobku opiekę nad dzieckiem sprawuje fachowy personel zatrudniony w placówce, zgodnie z przepisami prawa.</w:t>
      </w:r>
    </w:p>
    <w:p w:rsidR="007E34A7" w:rsidRPr="00756DC6" w:rsidRDefault="007E34A7" w:rsidP="00756DC6">
      <w:pPr>
        <w:pStyle w:val="Akapitzlist"/>
        <w:tabs>
          <w:tab w:val="left" w:pos="3135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sz w:val="24"/>
        </w:rPr>
        <w:lastRenderedPageBreak/>
        <w:tab/>
      </w: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b/>
          <w:sz w:val="24"/>
        </w:rPr>
        <w:t>§ 3</w:t>
      </w:r>
    </w:p>
    <w:p w:rsidR="007E34A7" w:rsidRPr="00756DC6" w:rsidRDefault="007E34A7" w:rsidP="00756DC6">
      <w:pPr>
        <w:pStyle w:val="Akapitzlist"/>
        <w:tabs>
          <w:tab w:val="left" w:pos="3135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b/>
          <w:sz w:val="24"/>
        </w:rPr>
        <w:tab/>
        <w:t>Warunki przyjmowania dzieci.</w:t>
      </w:r>
    </w:p>
    <w:p w:rsidR="007E34A7" w:rsidRPr="00756DC6" w:rsidRDefault="007E34A7" w:rsidP="00756DC6">
      <w:pPr>
        <w:pStyle w:val="Akapitzlist"/>
        <w:numPr>
          <w:ilvl w:val="0"/>
          <w:numId w:val="7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 xml:space="preserve">Zapisy do Żłobka prowadzi się przez cały rok, przyjęcia dzieci </w:t>
      </w:r>
      <w:r w:rsidR="00E7329E">
        <w:rPr>
          <w:rFonts w:ascii="Times New Roman" w:hAnsi="Times New Roman"/>
          <w:sz w:val="24"/>
        </w:rPr>
        <w:t>odbywają się w miarę posiadania</w:t>
      </w:r>
      <w:r w:rsidRPr="00756DC6">
        <w:rPr>
          <w:rFonts w:ascii="Times New Roman" w:hAnsi="Times New Roman"/>
          <w:sz w:val="24"/>
        </w:rPr>
        <w:t xml:space="preserve"> wolnych miejsc.</w:t>
      </w:r>
    </w:p>
    <w:p w:rsidR="007E34A7" w:rsidRPr="00756DC6" w:rsidRDefault="007E34A7" w:rsidP="00756DC6">
      <w:pPr>
        <w:pStyle w:val="Akapitzlist"/>
        <w:numPr>
          <w:ilvl w:val="0"/>
          <w:numId w:val="7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Dzieci zapisywane są do grup według zbliżonego wieku oraz rozwoju psychofizycznego.</w:t>
      </w:r>
    </w:p>
    <w:p w:rsidR="00E7329E" w:rsidRDefault="007E34A7" w:rsidP="00756DC6">
      <w:pPr>
        <w:pStyle w:val="Akapitzlist"/>
        <w:numPr>
          <w:ilvl w:val="0"/>
          <w:numId w:val="7"/>
        </w:numPr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Z rodzicami/opiekunami prawnymi</w:t>
      </w:r>
      <w:r w:rsidR="004D0CD9" w:rsidRPr="00756DC6">
        <w:rPr>
          <w:rFonts w:ascii="Times New Roman" w:hAnsi="Times New Roman"/>
          <w:sz w:val="24"/>
        </w:rPr>
        <w:t xml:space="preserve"> dzieci przyjętych do  Żłobka zawiera się umowy </w:t>
      </w:r>
    </w:p>
    <w:p w:rsidR="004D0CD9" w:rsidRPr="00756DC6" w:rsidRDefault="004D0CD9" w:rsidP="00E7329E">
      <w:pPr>
        <w:pStyle w:val="Akapitzlist"/>
        <w:tabs>
          <w:tab w:val="left" w:pos="3135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w sprawie korzystania z usług Żłobka.</w:t>
      </w:r>
    </w:p>
    <w:p w:rsidR="004D0CD9" w:rsidRPr="00756DC6" w:rsidRDefault="004D0CD9" w:rsidP="00756DC6">
      <w:pPr>
        <w:spacing w:line="276" w:lineRule="auto"/>
        <w:rPr>
          <w:rFonts w:ascii="Times New Roman" w:hAnsi="Times New Roman"/>
          <w:sz w:val="24"/>
        </w:rPr>
      </w:pPr>
    </w:p>
    <w:p w:rsidR="007E34A7" w:rsidRPr="00756DC6" w:rsidRDefault="004D0CD9" w:rsidP="00756DC6">
      <w:pPr>
        <w:tabs>
          <w:tab w:val="left" w:pos="4200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b/>
          <w:sz w:val="24"/>
        </w:rPr>
        <w:t>§ 4</w:t>
      </w:r>
    </w:p>
    <w:p w:rsidR="004D0CD9" w:rsidRPr="00756DC6" w:rsidRDefault="004D0CD9" w:rsidP="00756DC6">
      <w:pPr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 xml:space="preserve">             Zasady ustalania opłat za pobyt i wyżywienie w przypadku nieobecności dziecka w Żłobku</w:t>
      </w:r>
      <w:r w:rsidR="00E7329E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4D0CD9" w:rsidRPr="00756DC6" w:rsidRDefault="004D0CD9" w:rsidP="00756DC6">
      <w:pPr>
        <w:pStyle w:val="Akapitzlist"/>
        <w:numPr>
          <w:ilvl w:val="0"/>
          <w:numId w:val="8"/>
        </w:numPr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Nieobecność dziecka w Żłobku nie zwalnia z ponoszenia przez rodziców/opiekunów prawnych opłat za pobyt.</w:t>
      </w:r>
    </w:p>
    <w:p w:rsidR="004D0CD9" w:rsidRPr="00756DC6" w:rsidRDefault="004D0CD9" w:rsidP="00756DC6">
      <w:pPr>
        <w:pStyle w:val="Akapitzlist"/>
        <w:numPr>
          <w:ilvl w:val="0"/>
          <w:numId w:val="8"/>
        </w:numPr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Opłata za wyżywienie pobierana jest za dni faktycznej obecności dziecka w Żłobku.</w:t>
      </w:r>
    </w:p>
    <w:p w:rsidR="004D0CD9" w:rsidRPr="00756DC6" w:rsidRDefault="004D0CD9" w:rsidP="00756DC6">
      <w:pPr>
        <w:pStyle w:val="Akapitzlist"/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 xml:space="preserve"> </w:t>
      </w:r>
    </w:p>
    <w:p w:rsidR="004D0CD9" w:rsidRPr="00756DC6" w:rsidRDefault="004D0CD9" w:rsidP="00756DC6">
      <w:pPr>
        <w:tabs>
          <w:tab w:val="left" w:pos="4200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b/>
          <w:sz w:val="24"/>
        </w:rPr>
        <w:t>§ 5</w:t>
      </w:r>
    </w:p>
    <w:p w:rsidR="004D0CD9" w:rsidRPr="00756DC6" w:rsidRDefault="004D0CD9" w:rsidP="00756DC6">
      <w:pPr>
        <w:pStyle w:val="Akapitzlist"/>
        <w:numPr>
          <w:ilvl w:val="0"/>
          <w:numId w:val="9"/>
        </w:numPr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Pracą Żłobka kieruje dyrektor, który reprezentuje go na zewnątrz.</w:t>
      </w:r>
    </w:p>
    <w:p w:rsidR="004D0CD9" w:rsidRPr="00756DC6" w:rsidRDefault="00756DC6" w:rsidP="00756DC6">
      <w:pPr>
        <w:pStyle w:val="Akapitzlist"/>
        <w:numPr>
          <w:ilvl w:val="0"/>
          <w:numId w:val="9"/>
        </w:numPr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Dyrektor ponosi odpowiedzialność za całokształt pracy Żłobka, a w szczególności za realizację zadań Żłobka.</w:t>
      </w:r>
    </w:p>
    <w:p w:rsidR="00756DC6" w:rsidRPr="00756DC6" w:rsidRDefault="00756DC6" w:rsidP="00756DC6">
      <w:pPr>
        <w:pStyle w:val="Akapitzlist"/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</w:p>
    <w:p w:rsidR="00756DC6" w:rsidRPr="00756DC6" w:rsidRDefault="00756DC6" w:rsidP="00756DC6">
      <w:pPr>
        <w:pStyle w:val="Akapitzlist"/>
        <w:tabs>
          <w:tab w:val="left" w:pos="4200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b/>
          <w:sz w:val="24"/>
        </w:rPr>
        <w:t>§ 6</w:t>
      </w:r>
    </w:p>
    <w:p w:rsidR="00756DC6" w:rsidRPr="00756DC6" w:rsidRDefault="00756DC6" w:rsidP="00756DC6">
      <w:pPr>
        <w:pStyle w:val="Akapitzlist"/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Nadzór nad działalnością Żłobka sprawuje Prezydent Miasta Opola.</w:t>
      </w:r>
    </w:p>
    <w:p w:rsidR="00756DC6" w:rsidRPr="00756DC6" w:rsidRDefault="00756DC6" w:rsidP="00756DC6">
      <w:pPr>
        <w:pStyle w:val="Akapitzlist"/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</w:p>
    <w:p w:rsidR="00756DC6" w:rsidRPr="00756DC6" w:rsidRDefault="00756DC6" w:rsidP="00756DC6">
      <w:pPr>
        <w:pStyle w:val="Akapitzlist"/>
        <w:tabs>
          <w:tab w:val="left" w:pos="4200"/>
        </w:tabs>
        <w:spacing w:line="276" w:lineRule="auto"/>
        <w:rPr>
          <w:rFonts w:ascii="Times New Roman" w:hAnsi="Times New Roman"/>
          <w:b/>
          <w:sz w:val="24"/>
        </w:rPr>
      </w:pPr>
      <w:r w:rsidRPr="00756DC6">
        <w:rPr>
          <w:rFonts w:ascii="Times New Roman" w:hAnsi="Times New Roman"/>
          <w:sz w:val="24"/>
        </w:rPr>
        <w:tab/>
      </w:r>
      <w:r w:rsidRPr="00756DC6">
        <w:rPr>
          <w:rFonts w:ascii="Times New Roman" w:hAnsi="Times New Roman"/>
          <w:b/>
          <w:sz w:val="24"/>
        </w:rPr>
        <w:t>§ 7</w:t>
      </w:r>
    </w:p>
    <w:p w:rsidR="00756DC6" w:rsidRPr="00756DC6" w:rsidRDefault="00756DC6" w:rsidP="00756DC6">
      <w:pPr>
        <w:pStyle w:val="Akapitzlist"/>
        <w:tabs>
          <w:tab w:val="left" w:pos="4200"/>
        </w:tabs>
        <w:spacing w:line="276" w:lineRule="auto"/>
        <w:rPr>
          <w:rFonts w:ascii="Times New Roman" w:hAnsi="Times New Roman"/>
          <w:sz w:val="24"/>
        </w:rPr>
      </w:pPr>
      <w:r w:rsidRPr="00756DC6">
        <w:rPr>
          <w:rFonts w:ascii="Times New Roman" w:hAnsi="Times New Roman"/>
          <w:sz w:val="24"/>
        </w:rPr>
        <w:t>Zmiany w statucie dokonywane są w trybie właściwym dla jego ustalenia.</w:t>
      </w:r>
    </w:p>
    <w:sectPr w:rsidR="00756DC6" w:rsidRPr="00756DC6" w:rsidSect="00E84F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EF" w:rsidRDefault="00D272EF" w:rsidP="00E84FFC">
      <w:pPr>
        <w:spacing w:after="0"/>
      </w:pPr>
      <w:r>
        <w:separator/>
      </w:r>
    </w:p>
  </w:endnote>
  <w:endnote w:type="continuationSeparator" w:id="0">
    <w:p w:rsidR="00D272EF" w:rsidRDefault="00D272EF" w:rsidP="00E84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EF" w:rsidRDefault="00D272EF" w:rsidP="00E84FFC">
      <w:pPr>
        <w:spacing w:after="0"/>
      </w:pPr>
      <w:r>
        <w:separator/>
      </w:r>
    </w:p>
  </w:footnote>
  <w:footnote w:type="continuationSeparator" w:id="0">
    <w:p w:rsidR="00D272EF" w:rsidRDefault="00D272EF" w:rsidP="00E84F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1BB0"/>
    <w:multiLevelType w:val="hybridMultilevel"/>
    <w:tmpl w:val="605E5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12A"/>
    <w:multiLevelType w:val="hybridMultilevel"/>
    <w:tmpl w:val="0238977C"/>
    <w:lvl w:ilvl="0" w:tplc="C918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F34880"/>
    <w:multiLevelType w:val="hybridMultilevel"/>
    <w:tmpl w:val="9128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1C4E"/>
    <w:multiLevelType w:val="hybridMultilevel"/>
    <w:tmpl w:val="CEC4DA4E"/>
    <w:lvl w:ilvl="0" w:tplc="9732D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20348E"/>
    <w:multiLevelType w:val="hybridMultilevel"/>
    <w:tmpl w:val="909E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21FD"/>
    <w:multiLevelType w:val="hybridMultilevel"/>
    <w:tmpl w:val="ED76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76691"/>
    <w:multiLevelType w:val="hybridMultilevel"/>
    <w:tmpl w:val="398E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47311"/>
    <w:multiLevelType w:val="hybridMultilevel"/>
    <w:tmpl w:val="6C94E696"/>
    <w:lvl w:ilvl="0" w:tplc="C918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3DC0616"/>
    <w:multiLevelType w:val="hybridMultilevel"/>
    <w:tmpl w:val="9ED6E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36"/>
    <w:rsid w:val="000005A4"/>
    <w:rsid w:val="00000FF9"/>
    <w:rsid w:val="00004208"/>
    <w:rsid w:val="00004256"/>
    <w:rsid w:val="00013887"/>
    <w:rsid w:val="00020F69"/>
    <w:rsid w:val="0002634F"/>
    <w:rsid w:val="00027596"/>
    <w:rsid w:val="00034EA0"/>
    <w:rsid w:val="000361B4"/>
    <w:rsid w:val="00037F7A"/>
    <w:rsid w:val="00042B29"/>
    <w:rsid w:val="000458DC"/>
    <w:rsid w:val="000470BC"/>
    <w:rsid w:val="00050AF4"/>
    <w:rsid w:val="00050B05"/>
    <w:rsid w:val="00054262"/>
    <w:rsid w:val="00054792"/>
    <w:rsid w:val="00054F07"/>
    <w:rsid w:val="0005554C"/>
    <w:rsid w:val="00063204"/>
    <w:rsid w:val="000652C0"/>
    <w:rsid w:val="00067557"/>
    <w:rsid w:val="000677A6"/>
    <w:rsid w:val="000735CF"/>
    <w:rsid w:val="00075A25"/>
    <w:rsid w:val="00076EDC"/>
    <w:rsid w:val="00080C56"/>
    <w:rsid w:val="00081293"/>
    <w:rsid w:val="000833C9"/>
    <w:rsid w:val="00084B14"/>
    <w:rsid w:val="00085CCD"/>
    <w:rsid w:val="0008699C"/>
    <w:rsid w:val="00091676"/>
    <w:rsid w:val="00092A2E"/>
    <w:rsid w:val="00093366"/>
    <w:rsid w:val="00095D2E"/>
    <w:rsid w:val="00097D20"/>
    <w:rsid w:val="000A0B30"/>
    <w:rsid w:val="000A4809"/>
    <w:rsid w:val="000A4CED"/>
    <w:rsid w:val="000A575B"/>
    <w:rsid w:val="000A7954"/>
    <w:rsid w:val="000C15DD"/>
    <w:rsid w:val="000C308A"/>
    <w:rsid w:val="000C33C5"/>
    <w:rsid w:val="000C5A10"/>
    <w:rsid w:val="000D0488"/>
    <w:rsid w:val="000D1C52"/>
    <w:rsid w:val="000D6226"/>
    <w:rsid w:val="000D74FA"/>
    <w:rsid w:val="000E0CCF"/>
    <w:rsid w:val="000E0EB7"/>
    <w:rsid w:val="000E1696"/>
    <w:rsid w:val="000E1C61"/>
    <w:rsid w:val="000E2455"/>
    <w:rsid w:val="000E4288"/>
    <w:rsid w:val="000E60DC"/>
    <w:rsid w:val="000E60FD"/>
    <w:rsid w:val="000E7305"/>
    <w:rsid w:val="000E7696"/>
    <w:rsid w:val="000F0AAA"/>
    <w:rsid w:val="000F5741"/>
    <w:rsid w:val="000F751F"/>
    <w:rsid w:val="00102709"/>
    <w:rsid w:val="001027FB"/>
    <w:rsid w:val="00102BE6"/>
    <w:rsid w:val="00103AC6"/>
    <w:rsid w:val="001049B8"/>
    <w:rsid w:val="00107E17"/>
    <w:rsid w:val="001107EF"/>
    <w:rsid w:val="0011131D"/>
    <w:rsid w:val="00113BF7"/>
    <w:rsid w:val="0011410C"/>
    <w:rsid w:val="001142A5"/>
    <w:rsid w:val="001144CF"/>
    <w:rsid w:val="0011702D"/>
    <w:rsid w:val="00121A40"/>
    <w:rsid w:val="00121DCF"/>
    <w:rsid w:val="00123CB1"/>
    <w:rsid w:val="00123CD3"/>
    <w:rsid w:val="00124B39"/>
    <w:rsid w:val="0013003E"/>
    <w:rsid w:val="00131AAB"/>
    <w:rsid w:val="00135898"/>
    <w:rsid w:val="00136C85"/>
    <w:rsid w:val="00136D01"/>
    <w:rsid w:val="00143C16"/>
    <w:rsid w:val="0015014A"/>
    <w:rsid w:val="0015107F"/>
    <w:rsid w:val="001512BC"/>
    <w:rsid w:val="00151480"/>
    <w:rsid w:val="00151EB3"/>
    <w:rsid w:val="00156384"/>
    <w:rsid w:val="001627AA"/>
    <w:rsid w:val="00163FA3"/>
    <w:rsid w:val="00166E7F"/>
    <w:rsid w:val="00181AFD"/>
    <w:rsid w:val="0018221B"/>
    <w:rsid w:val="0019215C"/>
    <w:rsid w:val="001943EA"/>
    <w:rsid w:val="00195F7C"/>
    <w:rsid w:val="00196F33"/>
    <w:rsid w:val="001973BA"/>
    <w:rsid w:val="001A33D9"/>
    <w:rsid w:val="001A695D"/>
    <w:rsid w:val="001B00FB"/>
    <w:rsid w:val="001B70B2"/>
    <w:rsid w:val="001C07CF"/>
    <w:rsid w:val="001C12C3"/>
    <w:rsid w:val="001C43E3"/>
    <w:rsid w:val="001C4E16"/>
    <w:rsid w:val="001C7C42"/>
    <w:rsid w:val="001C7D66"/>
    <w:rsid w:val="001D12CD"/>
    <w:rsid w:val="001D601E"/>
    <w:rsid w:val="001D71F3"/>
    <w:rsid w:val="001E3BE1"/>
    <w:rsid w:val="001F0469"/>
    <w:rsid w:val="001F1244"/>
    <w:rsid w:val="001F700D"/>
    <w:rsid w:val="0020136A"/>
    <w:rsid w:val="00204621"/>
    <w:rsid w:val="002051A8"/>
    <w:rsid w:val="00206EAB"/>
    <w:rsid w:val="0020756A"/>
    <w:rsid w:val="00210AD0"/>
    <w:rsid w:val="0021112D"/>
    <w:rsid w:val="002151D6"/>
    <w:rsid w:val="0021650F"/>
    <w:rsid w:val="00220637"/>
    <w:rsid w:val="00221862"/>
    <w:rsid w:val="002324FC"/>
    <w:rsid w:val="00234813"/>
    <w:rsid w:val="00234CDF"/>
    <w:rsid w:val="00235F21"/>
    <w:rsid w:val="00237133"/>
    <w:rsid w:val="00237589"/>
    <w:rsid w:val="00237813"/>
    <w:rsid w:val="00240D43"/>
    <w:rsid w:val="00245C06"/>
    <w:rsid w:val="0024695F"/>
    <w:rsid w:val="002472E9"/>
    <w:rsid w:val="0025024A"/>
    <w:rsid w:val="00251B4B"/>
    <w:rsid w:val="00253B3C"/>
    <w:rsid w:val="00261920"/>
    <w:rsid w:val="00262161"/>
    <w:rsid w:val="00265FDA"/>
    <w:rsid w:val="00266BB1"/>
    <w:rsid w:val="00267210"/>
    <w:rsid w:val="00267219"/>
    <w:rsid w:val="0026748B"/>
    <w:rsid w:val="00272F0D"/>
    <w:rsid w:val="00277BFE"/>
    <w:rsid w:val="00293485"/>
    <w:rsid w:val="00293AFC"/>
    <w:rsid w:val="00294408"/>
    <w:rsid w:val="002A2EFD"/>
    <w:rsid w:val="002A311B"/>
    <w:rsid w:val="002A3B64"/>
    <w:rsid w:val="002B23B3"/>
    <w:rsid w:val="002B7000"/>
    <w:rsid w:val="002B7A28"/>
    <w:rsid w:val="002C0CAB"/>
    <w:rsid w:val="002C13CF"/>
    <w:rsid w:val="002C21D6"/>
    <w:rsid w:val="002C7D50"/>
    <w:rsid w:val="002D03ED"/>
    <w:rsid w:val="002D2A14"/>
    <w:rsid w:val="002D6745"/>
    <w:rsid w:val="002E0495"/>
    <w:rsid w:val="002E3DC0"/>
    <w:rsid w:val="002E3FCE"/>
    <w:rsid w:val="002E41CE"/>
    <w:rsid w:val="002E44F6"/>
    <w:rsid w:val="002E64D3"/>
    <w:rsid w:val="002F1F60"/>
    <w:rsid w:val="002F2630"/>
    <w:rsid w:val="002F43EF"/>
    <w:rsid w:val="002F5DE2"/>
    <w:rsid w:val="002F6DD2"/>
    <w:rsid w:val="002F7C6E"/>
    <w:rsid w:val="0030798B"/>
    <w:rsid w:val="0031351A"/>
    <w:rsid w:val="00313A51"/>
    <w:rsid w:val="00316341"/>
    <w:rsid w:val="00317234"/>
    <w:rsid w:val="00321161"/>
    <w:rsid w:val="00326343"/>
    <w:rsid w:val="003318D4"/>
    <w:rsid w:val="00332621"/>
    <w:rsid w:val="0033273C"/>
    <w:rsid w:val="003341F4"/>
    <w:rsid w:val="003353DE"/>
    <w:rsid w:val="00342BCC"/>
    <w:rsid w:val="00343497"/>
    <w:rsid w:val="00343CFB"/>
    <w:rsid w:val="00347636"/>
    <w:rsid w:val="00353E3B"/>
    <w:rsid w:val="00356725"/>
    <w:rsid w:val="003620A5"/>
    <w:rsid w:val="00362CAA"/>
    <w:rsid w:val="00363787"/>
    <w:rsid w:val="0036625A"/>
    <w:rsid w:val="00367868"/>
    <w:rsid w:val="00372C26"/>
    <w:rsid w:val="00373421"/>
    <w:rsid w:val="00374A27"/>
    <w:rsid w:val="0038262A"/>
    <w:rsid w:val="003860C0"/>
    <w:rsid w:val="003905A4"/>
    <w:rsid w:val="00390910"/>
    <w:rsid w:val="00390F6D"/>
    <w:rsid w:val="003914CF"/>
    <w:rsid w:val="00394884"/>
    <w:rsid w:val="003955A5"/>
    <w:rsid w:val="003962A8"/>
    <w:rsid w:val="003A017B"/>
    <w:rsid w:val="003A34BD"/>
    <w:rsid w:val="003A3AEA"/>
    <w:rsid w:val="003A3D39"/>
    <w:rsid w:val="003A4DD9"/>
    <w:rsid w:val="003A6D8F"/>
    <w:rsid w:val="003A76F5"/>
    <w:rsid w:val="003A7873"/>
    <w:rsid w:val="003A7E2E"/>
    <w:rsid w:val="003B05D2"/>
    <w:rsid w:val="003B0624"/>
    <w:rsid w:val="003B23E8"/>
    <w:rsid w:val="003B38FE"/>
    <w:rsid w:val="003B4EE7"/>
    <w:rsid w:val="003B753D"/>
    <w:rsid w:val="003B7F56"/>
    <w:rsid w:val="003C7C07"/>
    <w:rsid w:val="003C7EFE"/>
    <w:rsid w:val="003D05B9"/>
    <w:rsid w:val="003D28DE"/>
    <w:rsid w:val="003D2CBE"/>
    <w:rsid w:val="003E4FC9"/>
    <w:rsid w:val="003E7101"/>
    <w:rsid w:val="003E7757"/>
    <w:rsid w:val="003F116B"/>
    <w:rsid w:val="003F32CE"/>
    <w:rsid w:val="003F3B25"/>
    <w:rsid w:val="003F4122"/>
    <w:rsid w:val="003F6CB2"/>
    <w:rsid w:val="00402E61"/>
    <w:rsid w:val="0040343B"/>
    <w:rsid w:val="004076A7"/>
    <w:rsid w:val="0041045A"/>
    <w:rsid w:val="00411E9A"/>
    <w:rsid w:val="00413101"/>
    <w:rsid w:val="0041509F"/>
    <w:rsid w:val="00427018"/>
    <w:rsid w:val="00427AB4"/>
    <w:rsid w:val="00430495"/>
    <w:rsid w:val="004324DD"/>
    <w:rsid w:val="00433A6D"/>
    <w:rsid w:val="0043691A"/>
    <w:rsid w:val="00436ED5"/>
    <w:rsid w:val="00437043"/>
    <w:rsid w:val="004371BD"/>
    <w:rsid w:val="00437B2E"/>
    <w:rsid w:val="00437EB7"/>
    <w:rsid w:val="00443305"/>
    <w:rsid w:val="004441A0"/>
    <w:rsid w:val="00451769"/>
    <w:rsid w:val="004528FE"/>
    <w:rsid w:val="004544FA"/>
    <w:rsid w:val="00462595"/>
    <w:rsid w:val="00470B59"/>
    <w:rsid w:val="00475E13"/>
    <w:rsid w:val="004822F4"/>
    <w:rsid w:val="0049005A"/>
    <w:rsid w:val="004920B1"/>
    <w:rsid w:val="004947C0"/>
    <w:rsid w:val="00496DA1"/>
    <w:rsid w:val="004A3319"/>
    <w:rsid w:val="004A3CE4"/>
    <w:rsid w:val="004A4A5D"/>
    <w:rsid w:val="004A6D24"/>
    <w:rsid w:val="004B09DE"/>
    <w:rsid w:val="004B2E5D"/>
    <w:rsid w:val="004B361C"/>
    <w:rsid w:val="004B3B34"/>
    <w:rsid w:val="004C1925"/>
    <w:rsid w:val="004C5548"/>
    <w:rsid w:val="004C7CE0"/>
    <w:rsid w:val="004D0CD9"/>
    <w:rsid w:val="004D170F"/>
    <w:rsid w:val="004E067C"/>
    <w:rsid w:val="004E0A2B"/>
    <w:rsid w:val="004E4450"/>
    <w:rsid w:val="004E4DDF"/>
    <w:rsid w:val="004F0189"/>
    <w:rsid w:val="004F11B2"/>
    <w:rsid w:val="004F28EE"/>
    <w:rsid w:val="004F4102"/>
    <w:rsid w:val="0050116C"/>
    <w:rsid w:val="00501E6D"/>
    <w:rsid w:val="00504381"/>
    <w:rsid w:val="00507EB0"/>
    <w:rsid w:val="0051156B"/>
    <w:rsid w:val="0051274C"/>
    <w:rsid w:val="00513753"/>
    <w:rsid w:val="00514FA1"/>
    <w:rsid w:val="00522051"/>
    <w:rsid w:val="00522BC4"/>
    <w:rsid w:val="00523725"/>
    <w:rsid w:val="00523E18"/>
    <w:rsid w:val="005275C5"/>
    <w:rsid w:val="0053028D"/>
    <w:rsid w:val="00531EA9"/>
    <w:rsid w:val="00532286"/>
    <w:rsid w:val="00534783"/>
    <w:rsid w:val="00534FF3"/>
    <w:rsid w:val="005402E1"/>
    <w:rsid w:val="0054183F"/>
    <w:rsid w:val="00541914"/>
    <w:rsid w:val="00543402"/>
    <w:rsid w:val="00544F5C"/>
    <w:rsid w:val="00545DF1"/>
    <w:rsid w:val="005472C1"/>
    <w:rsid w:val="00554A90"/>
    <w:rsid w:val="00557E7A"/>
    <w:rsid w:val="0056033A"/>
    <w:rsid w:val="005614D6"/>
    <w:rsid w:val="005643B1"/>
    <w:rsid w:val="0057257E"/>
    <w:rsid w:val="00573C53"/>
    <w:rsid w:val="00575E9A"/>
    <w:rsid w:val="00581389"/>
    <w:rsid w:val="00582A69"/>
    <w:rsid w:val="00584065"/>
    <w:rsid w:val="00587F26"/>
    <w:rsid w:val="005911CD"/>
    <w:rsid w:val="00591B1C"/>
    <w:rsid w:val="005924DD"/>
    <w:rsid w:val="00592AB0"/>
    <w:rsid w:val="00592C99"/>
    <w:rsid w:val="00596BFF"/>
    <w:rsid w:val="005A35DB"/>
    <w:rsid w:val="005B0696"/>
    <w:rsid w:val="005B2C6D"/>
    <w:rsid w:val="005B4494"/>
    <w:rsid w:val="005C0966"/>
    <w:rsid w:val="005C36F5"/>
    <w:rsid w:val="005D0D12"/>
    <w:rsid w:val="005D2F59"/>
    <w:rsid w:val="005D3779"/>
    <w:rsid w:val="005D615B"/>
    <w:rsid w:val="005D63CD"/>
    <w:rsid w:val="005D72CF"/>
    <w:rsid w:val="005D7F44"/>
    <w:rsid w:val="005E0A27"/>
    <w:rsid w:val="005E2AF3"/>
    <w:rsid w:val="005E3D0A"/>
    <w:rsid w:val="005E51DD"/>
    <w:rsid w:val="005E5792"/>
    <w:rsid w:val="005E729B"/>
    <w:rsid w:val="005F6CE6"/>
    <w:rsid w:val="00601108"/>
    <w:rsid w:val="0060197D"/>
    <w:rsid w:val="00601E5B"/>
    <w:rsid w:val="00603303"/>
    <w:rsid w:val="00605725"/>
    <w:rsid w:val="006138D5"/>
    <w:rsid w:val="006221A9"/>
    <w:rsid w:val="00625748"/>
    <w:rsid w:val="0062610A"/>
    <w:rsid w:val="00634936"/>
    <w:rsid w:val="00635DF2"/>
    <w:rsid w:val="006412BC"/>
    <w:rsid w:val="006436E0"/>
    <w:rsid w:val="00644805"/>
    <w:rsid w:val="0064559A"/>
    <w:rsid w:val="006467F1"/>
    <w:rsid w:val="006547D4"/>
    <w:rsid w:val="0065510F"/>
    <w:rsid w:val="0065555E"/>
    <w:rsid w:val="00661E9B"/>
    <w:rsid w:val="00663D12"/>
    <w:rsid w:val="00665FD8"/>
    <w:rsid w:val="0066640D"/>
    <w:rsid w:val="00666726"/>
    <w:rsid w:val="00666E1F"/>
    <w:rsid w:val="006732F8"/>
    <w:rsid w:val="0067395D"/>
    <w:rsid w:val="00673D6D"/>
    <w:rsid w:val="00675FAF"/>
    <w:rsid w:val="00675FC7"/>
    <w:rsid w:val="006769D3"/>
    <w:rsid w:val="00677F97"/>
    <w:rsid w:val="006805C7"/>
    <w:rsid w:val="00684F46"/>
    <w:rsid w:val="00690614"/>
    <w:rsid w:val="0069068A"/>
    <w:rsid w:val="006909CC"/>
    <w:rsid w:val="00690A67"/>
    <w:rsid w:val="006911BC"/>
    <w:rsid w:val="00692FA0"/>
    <w:rsid w:val="00693859"/>
    <w:rsid w:val="00696195"/>
    <w:rsid w:val="006A1714"/>
    <w:rsid w:val="006A19D3"/>
    <w:rsid w:val="006A20DE"/>
    <w:rsid w:val="006A359E"/>
    <w:rsid w:val="006B315F"/>
    <w:rsid w:val="006B38A1"/>
    <w:rsid w:val="006B3D77"/>
    <w:rsid w:val="006C1425"/>
    <w:rsid w:val="006C3939"/>
    <w:rsid w:val="006C4B30"/>
    <w:rsid w:val="006C60BF"/>
    <w:rsid w:val="006C621D"/>
    <w:rsid w:val="006C6DDE"/>
    <w:rsid w:val="006D095C"/>
    <w:rsid w:val="006D13F2"/>
    <w:rsid w:val="006E0FAF"/>
    <w:rsid w:val="006E373F"/>
    <w:rsid w:val="006E58A3"/>
    <w:rsid w:val="006E5F9D"/>
    <w:rsid w:val="006E6352"/>
    <w:rsid w:val="006E7E22"/>
    <w:rsid w:val="006F3F6F"/>
    <w:rsid w:val="006F431D"/>
    <w:rsid w:val="006F4694"/>
    <w:rsid w:val="006F4909"/>
    <w:rsid w:val="006F55D0"/>
    <w:rsid w:val="006F60C1"/>
    <w:rsid w:val="00700970"/>
    <w:rsid w:val="00703B7A"/>
    <w:rsid w:val="007047A1"/>
    <w:rsid w:val="00704F03"/>
    <w:rsid w:val="00705850"/>
    <w:rsid w:val="007079F2"/>
    <w:rsid w:val="00707AFB"/>
    <w:rsid w:val="007112B0"/>
    <w:rsid w:val="00711892"/>
    <w:rsid w:val="00712876"/>
    <w:rsid w:val="007175E3"/>
    <w:rsid w:val="0072070A"/>
    <w:rsid w:val="00721BA7"/>
    <w:rsid w:val="00721EE7"/>
    <w:rsid w:val="007229F1"/>
    <w:rsid w:val="007270C0"/>
    <w:rsid w:val="00731625"/>
    <w:rsid w:val="00732364"/>
    <w:rsid w:val="00741899"/>
    <w:rsid w:val="007434F0"/>
    <w:rsid w:val="00743AAD"/>
    <w:rsid w:val="00745153"/>
    <w:rsid w:val="0075256B"/>
    <w:rsid w:val="007545BD"/>
    <w:rsid w:val="00756DC6"/>
    <w:rsid w:val="00756FC9"/>
    <w:rsid w:val="00763123"/>
    <w:rsid w:val="007636B7"/>
    <w:rsid w:val="00766E11"/>
    <w:rsid w:val="00767855"/>
    <w:rsid w:val="007748B9"/>
    <w:rsid w:val="00775289"/>
    <w:rsid w:val="00776EB2"/>
    <w:rsid w:val="0077742B"/>
    <w:rsid w:val="00786F99"/>
    <w:rsid w:val="00787738"/>
    <w:rsid w:val="0079253D"/>
    <w:rsid w:val="00794BD4"/>
    <w:rsid w:val="007A1328"/>
    <w:rsid w:val="007A143B"/>
    <w:rsid w:val="007A18AA"/>
    <w:rsid w:val="007A287D"/>
    <w:rsid w:val="007A5173"/>
    <w:rsid w:val="007A5935"/>
    <w:rsid w:val="007A6327"/>
    <w:rsid w:val="007A6500"/>
    <w:rsid w:val="007A6610"/>
    <w:rsid w:val="007B128A"/>
    <w:rsid w:val="007B1B86"/>
    <w:rsid w:val="007B2E99"/>
    <w:rsid w:val="007B3380"/>
    <w:rsid w:val="007B5255"/>
    <w:rsid w:val="007C2408"/>
    <w:rsid w:val="007C360B"/>
    <w:rsid w:val="007C738C"/>
    <w:rsid w:val="007D04BB"/>
    <w:rsid w:val="007D0F36"/>
    <w:rsid w:val="007D1AEA"/>
    <w:rsid w:val="007D2802"/>
    <w:rsid w:val="007D501E"/>
    <w:rsid w:val="007D7360"/>
    <w:rsid w:val="007E0C48"/>
    <w:rsid w:val="007E1598"/>
    <w:rsid w:val="007E2EFC"/>
    <w:rsid w:val="007E34A7"/>
    <w:rsid w:val="007E443F"/>
    <w:rsid w:val="007E4CBC"/>
    <w:rsid w:val="007E69FF"/>
    <w:rsid w:val="007F2673"/>
    <w:rsid w:val="007F34A0"/>
    <w:rsid w:val="007F4C7B"/>
    <w:rsid w:val="007F7680"/>
    <w:rsid w:val="00800F32"/>
    <w:rsid w:val="008029AA"/>
    <w:rsid w:val="0081253E"/>
    <w:rsid w:val="0082189A"/>
    <w:rsid w:val="008242FE"/>
    <w:rsid w:val="00825DE7"/>
    <w:rsid w:val="008276F6"/>
    <w:rsid w:val="0083046F"/>
    <w:rsid w:val="00834FEC"/>
    <w:rsid w:val="00835CEB"/>
    <w:rsid w:val="00842C76"/>
    <w:rsid w:val="00846C4E"/>
    <w:rsid w:val="008521DB"/>
    <w:rsid w:val="0085363A"/>
    <w:rsid w:val="00853689"/>
    <w:rsid w:val="0085423C"/>
    <w:rsid w:val="00857270"/>
    <w:rsid w:val="00857554"/>
    <w:rsid w:val="0086033E"/>
    <w:rsid w:val="00861D8E"/>
    <w:rsid w:val="00862A53"/>
    <w:rsid w:val="00864EF7"/>
    <w:rsid w:val="00867964"/>
    <w:rsid w:val="0087095C"/>
    <w:rsid w:val="0087334F"/>
    <w:rsid w:val="008759D3"/>
    <w:rsid w:val="00880F68"/>
    <w:rsid w:val="008816FD"/>
    <w:rsid w:val="00881E9B"/>
    <w:rsid w:val="00883CA1"/>
    <w:rsid w:val="0088609A"/>
    <w:rsid w:val="00886686"/>
    <w:rsid w:val="008954B9"/>
    <w:rsid w:val="008A11A7"/>
    <w:rsid w:val="008A6097"/>
    <w:rsid w:val="008B031B"/>
    <w:rsid w:val="008B0DFC"/>
    <w:rsid w:val="008B3598"/>
    <w:rsid w:val="008B365C"/>
    <w:rsid w:val="008B5D46"/>
    <w:rsid w:val="008B687E"/>
    <w:rsid w:val="008B7E34"/>
    <w:rsid w:val="008C0D6E"/>
    <w:rsid w:val="008C41CD"/>
    <w:rsid w:val="008D3D28"/>
    <w:rsid w:val="008D71E3"/>
    <w:rsid w:val="008E183D"/>
    <w:rsid w:val="008E64D2"/>
    <w:rsid w:val="008F4B46"/>
    <w:rsid w:val="008F4BF8"/>
    <w:rsid w:val="008F5D78"/>
    <w:rsid w:val="008F7DEB"/>
    <w:rsid w:val="00901BBD"/>
    <w:rsid w:val="0090501B"/>
    <w:rsid w:val="00914772"/>
    <w:rsid w:val="00917868"/>
    <w:rsid w:val="00922DAD"/>
    <w:rsid w:val="00924E91"/>
    <w:rsid w:val="0092624A"/>
    <w:rsid w:val="00927D0A"/>
    <w:rsid w:val="00927E6A"/>
    <w:rsid w:val="00933482"/>
    <w:rsid w:val="00934CF7"/>
    <w:rsid w:val="00935620"/>
    <w:rsid w:val="00935F30"/>
    <w:rsid w:val="00940F58"/>
    <w:rsid w:val="00941345"/>
    <w:rsid w:val="00944A97"/>
    <w:rsid w:val="00944B1F"/>
    <w:rsid w:val="00947D34"/>
    <w:rsid w:val="0095152B"/>
    <w:rsid w:val="0095176F"/>
    <w:rsid w:val="00951922"/>
    <w:rsid w:val="009531AE"/>
    <w:rsid w:val="009542C3"/>
    <w:rsid w:val="00955CB0"/>
    <w:rsid w:val="00962C9A"/>
    <w:rsid w:val="009639C9"/>
    <w:rsid w:val="00963CB7"/>
    <w:rsid w:val="00964B3E"/>
    <w:rsid w:val="00966D02"/>
    <w:rsid w:val="00971FED"/>
    <w:rsid w:val="00974624"/>
    <w:rsid w:val="00980836"/>
    <w:rsid w:val="00980E59"/>
    <w:rsid w:val="0098287A"/>
    <w:rsid w:val="00985144"/>
    <w:rsid w:val="00986178"/>
    <w:rsid w:val="0099466F"/>
    <w:rsid w:val="009A0B22"/>
    <w:rsid w:val="009A5ADC"/>
    <w:rsid w:val="009A7D1E"/>
    <w:rsid w:val="009B0792"/>
    <w:rsid w:val="009B2AB3"/>
    <w:rsid w:val="009B2B46"/>
    <w:rsid w:val="009B4A1E"/>
    <w:rsid w:val="009B59CA"/>
    <w:rsid w:val="009B6156"/>
    <w:rsid w:val="009B7F24"/>
    <w:rsid w:val="009C3D7E"/>
    <w:rsid w:val="009C5295"/>
    <w:rsid w:val="009C55F4"/>
    <w:rsid w:val="009C6018"/>
    <w:rsid w:val="009C6FC1"/>
    <w:rsid w:val="009C75E6"/>
    <w:rsid w:val="009D2FB9"/>
    <w:rsid w:val="009D47D7"/>
    <w:rsid w:val="009D54A5"/>
    <w:rsid w:val="009D7985"/>
    <w:rsid w:val="009D7FB3"/>
    <w:rsid w:val="009E0D4E"/>
    <w:rsid w:val="009E0DC0"/>
    <w:rsid w:val="009E2095"/>
    <w:rsid w:val="009E37AF"/>
    <w:rsid w:val="009E3C7D"/>
    <w:rsid w:val="009E4964"/>
    <w:rsid w:val="009E7557"/>
    <w:rsid w:val="009F0F0B"/>
    <w:rsid w:val="009F1495"/>
    <w:rsid w:val="009F47DF"/>
    <w:rsid w:val="00A01275"/>
    <w:rsid w:val="00A05921"/>
    <w:rsid w:val="00A064C5"/>
    <w:rsid w:val="00A074BC"/>
    <w:rsid w:val="00A119B5"/>
    <w:rsid w:val="00A138BE"/>
    <w:rsid w:val="00A14623"/>
    <w:rsid w:val="00A172FA"/>
    <w:rsid w:val="00A21720"/>
    <w:rsid w:val="00A23B8A"/>
    <w:rsid w:val="00A311B7"/>
    <w:rsid w:val="00A34C75"/>
    <w:rsid w:val="00A44A0C"/>
    <w:rsid w:val="00A46DF9"/>
    <w:rsid w:val="00A52E3A"/>
    <w:rsid w:val="00A52E43"/>
    <w:rsid w:val="00A5318C"/>
    <w:rsid w:val="00A5353A"/>
    <w:rsid w:val="00A54715"/>
    <w:rsid w:val="00A55A8C"/>
    <w:rsid w:val="00A57B7C"/>
    <w:rsid w:val="00A6073F"/>
    <w:rsid w:val="00A6090D"/>
    <w:rsid w:val="00A6183A"/>
    <w:rsid w:val="00A66AA8"/>
    <w:rsid w:val="00A6757C"/>
    <w:rsid w:val="00A70B52"/>
    <w:rsid w:val="00A72157"/>
    <w:rsid w:val="00A74A9C"/>
    <w:rsid w:val="00A774C6"/>
    <w:rsid w:val="00A82721"/>
    <w:rsid w:val="00A860E6"/>
    <w:rsid w:val="00A861F2"/>
    <w:rsid w:val="00A869CA"/>
    <w:rsid w:val="00A90AE6"/>
    <w:rsid w:val="00A94E83"/>
    <w:rsid w:val="00A9664C"/>
    <w:rsid w:val="00A96B89"/>
    <w:rsid w:val="00AA1533"/>
    <w:rsid w:val="00AA2E86"/>
    <w:rsid w:val="00AA368F"/>
    <w:rsid w:val="00AA77C1"/>
    <w:rsid w:val="00AA7C56"/>
    <w:rsid w:val="00AB3BA0"/>
    <w:rsid w:val="00AB676A"/>
    <w:rsid w:val="00AB731D"/>
    <w:rsid w:val="00AB7C3C"/>
    <w:rsid w:val="00AC30B6"/>
    <w:rsid w:val="00AC484F"/>
    <w:rsid w:val="00AC7171"/>
    <w:rsid w:val="00AC718B"/>
    <w:rsid w:val="00AC7F3F"/>
    <w:rsid w:val="00AD00B3"/>
    <w:rsid w:val="00AD34CF"/>
    <w:rsid w:val="00AD4AC3"/>
    <w:rsid w:val="00AD7A8D"/>
    <w:rsid w:val="00AE14C8"/>
    <w:rsid w:val="00AE1AEF"/>
    <w:rsid w:val="00AE3D65"/>
    <w:rsid w:val="00AE5959"/>
    <w:rsid w:val="00AF0088"/>
    <w:rsid w:val="00AF03DB"/>
    <w:rsid w:val="00AF4750"/>
    <w:rsid w:val="00AF67A6"/>
    <w:rsid w:val="00AF78FD"/>
    <w:rsid w:val="00B02C21"/>
    <w:rsid w:val="00B04EF7"/>
    <w:rsid w:val="00B073AB"/>
    <w:rsid w:val="00B12EF5"/>
    <w:rsid w:val="00B174BE"/>
    <w:rsid w:val="00B204EB"/>
    <w:rsid w:val="00B20B35"/>
    <w:rsid w:val="00B212F9"/>
    <w:rsid w:val="00B2294C"/>
    <w:rsid w:val="00B22A55"/>
    <w:rsid w:val="00B2621B"/>
    <w:rsid w:val="00B30BEF"/>
    <w:rsid w:val="00B32066"/>
    <w:rsid w:val="00B34253"/>
    <w:rsid w:val="00B348DF"/>
    <w:rsid w:val="00B35D52"/>
    <w:rsid w:val="00B37B04"/>
    <w:rsid w:val="00B4008C"/>
    <w:rsid w:val="00B41641"/>
    <w:rsid w:val="00B424B3"/>
    <w:rsid w:val="00B44966"/>
    <w:rsid w:val="00B45975"/>
    <w:rsid w:val="00B477CF"/>
    <w:rsid w:val="00B52650"/>
    <w:rsid w:val="00B530AC"/>
    <w:rsid w:val="00B54966"/>
    <w:rsid w:val="00B56716"/>
    <w:rsid w:val="00B56C4D"/>
    <w:rsid w:val="00B6205C"/>
    <w:rsid w:val="00B64E80"/>
    <w:rsid w:val="00B65526"/>
    <w:rsid w:val="00B674C1"/>
    <w:rsid w:val="00B6775E"/>
    <w:rsid w:val="00B70790"/>
    <w:rsid w:val="00B71F00"/>
    <w:rsid w:val="00B72029"/>
    <w:rsid w:val="00B735B1"/>
    <w:rsid w:val="00B736B6"/>
    <w:rsid w:val="00B7730E"/>
    <w:rsid w:val="00B805F9"/>
    <w:rsid w:val="00B84D6D"/>
    <w:rsid w:val="00B85587"/>
    <w:rsid w:val="00B87C25"/>
    <w:rsid w:val="00B924E6"/>
    <w:rsid w:val="00B954B4"/>
    <w:rsid w:val="00BA083A"/>
    <w:rsid w:val="00BA5EF3"/>
    <w:rsid w:val="00BA61BE"/>
    <w:rsid w:val="00BA61F4"/>
    <w:rsid w:val="00BA671F"/>
    <w:rsid w:val="00BA79A7"/>
    <w:rsid w:val="00BA7B57"/>
    <w:rsid w:val="00BB0E2C"/>
    <w:rsid w:val="00BB179B"/>
    <w:rsid w:val="00BB2977"/>
    <w:rsid w:val="00BB2DE7"/>
    <w:rsid w:val="00BB3B89"/>
    <w:rsid w:val="00BB75BE"/>
    <w:rsid w:val="00BC05EE"/>
    <w:rsid w:val="00BC5E5D"/>
    <w:rsid w:val="00BD137D"/>
    <w:rsid w:val="00BD2E07"/>
    <w:rsid w:val="00BD3797"/>
    <w:rsid w:val="00BD3B70"/>
    <w:rsid w:val="00BD478E"/>
    <w:rsid w:val="00BD6791"/>
    <w:rsid w:val="00BD6D46"/>
    <w:rsid w:val="00BD6FA2"/>
    <w:rsid w:val="00BE1333"/>
    <w:rsid w:val="00BF0BCE"/>
    <w:rsid w:val="00BF4B79"/>
    <w:rsid w:val="00BF7405"/>
    <w:rsid w:val="00BF7E04"/>
    <w:rsid w:val="00C03364"/>
    <w:rsid w:val="00C04F8A"/>
    <w:rsid w:val="00C1689E"/>
    <w:rsid w:val="00C2244B"/>
    <w:rsid w:val="00C247E5"/>
    <w:rsid w:val="00C30FCD"/>
    <w:rsid w:val="00C31F37"/>
    <w:rsid w:val="00C356FF"/>
    <w:rsid w:val="00C35DEC"/>
    <w:rsid w:val="00C36340"/>
    <w:rsid w:val="00C45942"/>
    <w:rsid w:val="00C47174"/>
    <w:rsid w:val="00C52686"/>
    <w:rsid w:val="00C52BB6"/>
    <w:rsid w:val="00C52C89"/>
    <w:rsid w:val="00C53B75"/>
    <w:rsid w:val="00C55DBE"/>
    <w:rsid w:val="00C657A0"/>
    <w:rsid w:val="00C672AC"/>
    <w:rsid w:val="00C74024"/>
    <w:rsid w:val="00C747EA"/>
    <w:rsid w:val="00C74899"/>
    <w:rsid w:val="00C75058"/>
    <w:rsid w:val="00C76444"/>
    <w:rsid w:val="00C82E10"/>
    <w:rsid w:val="00C84136"/>
    <w:rsid w:val="00C94839"/>
    <w:rsid w:val="00C94C02"/>
    <w:rsid w:val="00C94E05"/>
    <w:rsid w:val="00C95170"/>
    <w:rsid w:val="00CA0AF7"/>
    <w:rsid w:val="00CA16F7"/>
    <w:rsid w:val="00CA32A8"/>
    <w:rsid w:val="00CA4957"/>
    <w:rsid w:val="00CA58F9"/>
    <w:rsid w:val="00CA631B"/>
    <w:rsid w:val="00CB11B8"/>
    <w:rsid w:val="00CB288B"/>
    <w:rsid w:val="00CB2B52"/>
    <w:rsid w:val="00CB4CF8"/>
    <w:rsid w:val="00CB58DD"/>
    <w:rsid w:val="00CB6ADF"/>
    <w:rsid w:val="00CC0DA7"/>
    <w:rsid w:val="00CC643C"/>
    <w:rsid w:val="00CD2907"/>
    <w:rsid w:val="00CD2D4E"/>
    <w:rsid w:val="00CD3085"/>
    <w:rsid w:val="00CE0B03"/>
    <w:rsid w:val="00CE2AAE"/>
    <w:rsid w:val="00CE2BA3"/>
    <w:rsid w:val="00CE39D3"/>
    <w:rsid w:val="00CE42C4"/>
    <w:rsid w:val="00CE614D"/>
    <w:rsid w:val="00CE713C"/>
    <w:rsid w:val="00CF24EA"/>
    <w:rsid w:val="00CF35DD"/>
    <w:rsid w:val="00CF7F77"/>
    <w:rsid w:val="00D04358"/>
    <w:rsid w:val="00D04418"/>
    <w:rsid w:val="00D04C6B"/>
    <w:rsid w:val="00D07BB4"/>
    <w:rsid w:val="00D12DA9"/>
    <w:rsid w:val="00D227ED"/>
    <w:rsid w:val="00D22D08"/>
    <w:rsid w:val="00D243AA"/>
    <w:rsid w:val="00D2587B"/>
    <w:rsid w:val="00D25BAB"/>
    <w:rsid w:val="00D26A9F"/>
    <w:rsid w:val="00D272EF"/>
    <w:rsid w:val="00D377AF"/>
    <w:rsid w:val="00D44865"/>
    <w:rsid w:val="00D51352"/>
    <w:rsid w:val="00D57318"/>
    <w:rsid w:val="00D634CB"/>
    <w:rsid w:val="00D66020"/>
    <w:rsid w:val="00D759A2"/>
    <w:rsid w:val="00D80BDC"/>
    <w:rsid w:val="00D81DA4"/>
    <w:rsid w:val="00D84F9C"/>
    <w:rsid w:val="00D86E4E"/>
    <w:rsid w:val="00D903BB"/>
    <w:rsid w:val="00D90E5A"/>
    <w:rsid w:val="00D91CD7"/>
    <w:rsid w:val="00D92823"/>
    <w:rsid w:val="00D93766"/>
    <w:rsid w:val="00D937FF"/>
    <w:rsid w:val="00D97A91"/>
    <w:rsid w:val="00D97AD6"/>
    <w:rsid w:val="00D97FD6"/>
    <w:rsid w:val="00DA0DA4"/>
    <w:rsid w:val="00DA197A"/>
    <w:rsid w:val="00DA7833"/>
    <w:rsid w:val="00DB0B7E"/>
    <w:rsid w:val="00DB25CB"/>
    <w:rsid w:val="00DB33BF"/>
    <w:rsid w:val="00DB361C"/>
    <w:rsid w:val="00DB61CC"/>
    <w:rsid w:val="00DB6632"/>
    <w:rsid w:val="00DC16F5"/>
    <w:rsid w:val="00DC1EEA"/>
    <w:rsid w:val="00DC2123"/>
    <w:rsid w:val="00DD5766"/>
    <w:rsid w:val="00DD620D"/>
    <w:rsid w:val="00DD76D2"/>
    <w:rsid w:val="00DE04CB"/>
    <w:rsid w:val="00DE317A"/>
    <w:rsid w:val="00DE5CE7"/>
    <w:rsid w:val="00DE77C6"/>
    <w:rsid w:val="00DE7FEC"/>
    <w:rsid w:val="00DF5B71"/>
    <w:rsid w:val="00E14FB2"/>
    <w:rsid w:val="00E20047"/>
    <w:rsid w:val="00E20436"/>
    <w:rsid w:val="00E24BA3"/>
    <w:rsid w:val="00E258CB"/>
    <w:rsid w:val="00E27207"/>
    <w:rsid w:val="00E35699"/>
    <w:rsid w:val="00E36338"/>
    <w:rsid w:val="00E426BB"/>
    <w:rsid w:val="00E46108"/>
    <w:rsid w:val="00E468F6"/>
    <w:rsid w:val="00E52371"/>
    <w:rsid w:val="00E530CC"/>
    <w:rsid w:val="00E54197"/>
    <w:rsid w:val="00E5441C"/>
    <w:rsid w:val="00E549D5"/>
    <w:rsid w:val="00E56ADE"/>
    <w:rsid w:val="00E62762"/>
    <w:rsid w:val="00E62C6B"/>
    <w:rsid w:val="00E63145"/>
    <w:rsid w:val="00E65172"/>
    <w:rsid w:val="00E65FF1"/>
    <w:rsid w:val="00E664B2"/>
    <w:rsid w:val="00E667E7"/>
    <w:rsid w:val="00E67A12"/>
    <w:rsid w:val="00E70A9B"/>
    <w:rsid w:val="00E70B32"/>
    <w:rsid w:val="00E72C9A"/>
    <w:rsid w:val="00E7329E"/>
    <w:rsid w:val="00E84C8E"/>
    <w:rsid w:val="00E84FFC"/>
    <w:rsid w:val="00E90408"/>
    <w:rsid w:val="00E93158"/>
    <w:rsid w:val="00E9639F"/>
    <w:rsid w:val="00EA73F8"/>
    <w:rsid w:val="00EB11C7"/>
    <w:rsid w:val="00EB61DB"/>
    <w:rsid w:val="00EB7EF6"/>
    <w:rsid w:val="00EC4DCE"/>
    <w:rsid w:val="00EC5613"/>
    <w:rsid w:val="00EC59F0"/>
    <w:rsid w:val="00EC5B03"/>
    <w:rsid w:val="00EC7C99"/>
    <w:rsid w:val="00ED2155"/>
    <w:rsid w:val="00ED55D9"/>
    <w:rsid w:val="00ED5681"/>
    <w:rsid w:val="00EE316D"/>
    <w:rsid w:val="00EE429A"/>
    <w:rsid w:val="00EE653C"/>
    <w:rsid w:val="00EF0E66"/>
    <w:rsid w:val="00EF4ED5"/>
    <w:rsid w:val="00EF703C"/>
    <w:rsid w:val="00EF723D"/>
    <w:rsid w:val="00F000FB"/>
    <w:rsid w:val="00F00251"/>
    <w:rsid w:val="00F014A3"/>
    <w:rsid w:val="00F041F1"/>
    <w:rsid w:val="00F04C51"/>
    <w:rsid w:val="00F05CAF"/>
    <w:rsid w:val="00F072C5"/>
    <w:rsid w:val="00F12E62"/>
    <w:rsid w:val="00F134D6"/>
    <w:rsid w:val="00F14A67"/>
    <w:rsid w:val="00F206E6"/>
    <w:rsid w:val="00F230C0"/>
    <w:rsid w:val="00F25261"/>
    <w:rsid w:val="00F31D7C"/>
    <w:rsid w:val="00F3200C"/>
    <w:rsid w:val="00F34A34"/>
    <w:rsid w:val="00F35EFF"/>
    <w:rsid w:val="00F40CC8"/>
    <w:rsid w:val="00F43618"/>
    <w:rsid w:val="00F4469D"/>
    <w:rsid w:val="00F44707"/>
    <w:rsid w:val="00F45B89"/>
    <w:rsid w:val="00F46C09"/>
    <w:rsid w:val="00F51AC2"/>
    <w:rsid w:val="00F52452"/>
    <w:rsid w:val="00F5274F"/>
    <w:rsid w:val="00F53A8F"/>
    <w:rsid w:val="00F54853"/>
    <w:rsid w:val="00F54F90"/>
    <w:rsid w:val="00F550B6"/>
    <w:rsid w:val="00F56B46"/>
    <w:rsid w:val="00F572EB"/>
    <w:rsid w:val="00F576EB"/>
    <w:rsid w:val="00F64E78"/>
    <w:rsid w:val="00F6576C"/>
    <w:rsid w:val="00F67AB2"/>
    <w:rsid w:val="00F7112B"/>
    <w:rsid w:val="00F72C1F"/>
    <w:rsid w:val="00F72DAA"/>
    <w:rsid w:val="00F760EA"/>
    <w:rsid w:val="00F83023"/>
    <w:rsid w:val="00F8446B"/>
    <w:rsid w:val="00F85FC5"/>
    <w:rsid w:val="00F87333"/>
    <w:rsid w:val="00F877FE"/>
    <w:rsid w:val="00F87DB9"/>
    <w:rsid w:val="00F91164"/>
    <w:rsid w:val="00F923C7"/>
    <w:rsid w:val="00F94854"/>
    <w:rsid w:val="00F971C9"/>
    <w:rsid w:val="00FA17F6"/>
    <w:rsid w:val="00FA2318"/>
    <w:rsid w:val="00FA3B79"/>
    <w:rsid w:val="00FA44A4"/>
    <w:rsid w:val="00FA5B41"/>
    <w:rsid w:val="00FA72FC"/>
    <w:rsid w:val="00FB0642"/>
    <w:rsid w:val="00FB0DC7"/>
    <w:rsid w:val="00FB1DD7"/>
    <w:rsid w:val="00FB2A9C"/>
    <w:rsid w:val="00FB3C4B"/>
    <w:rsid w:val="00FB4575"/>
    <w:rsid w:val="00FC19F4"/>
    <w:rsid w:val="00FC426C"/>
    <w:rsid w:val="00FD0C13"/>
    <w:rsid w:val="00FD2906"/>
    <w:rsid w:val="00FD2C8F"/>
    <w:rsid w:val="00FD30FB"/>
    <w:rsid w:val="00FD5463"/>
    <w:rsid w:val="00FD5C93"/>
    <w:rsid w:val="00FE08B5"/>
    <w:rsid w:val="00FE3AE9"/>
    <w:rsid w:val="00FE6D24"/>
    <w:rsid w:val="00FF2464"/>
    <w:rsid w:val="00FF5518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8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7B2E99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E9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B2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B2E99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2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E9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2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2E9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84F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4FFC"/>
  </w:style>
  <w:style w:type="paragraph" w:styleId="Stopka">
    <w:name w:val="footer"/>
    <w:basedOn w:val="Normalny"/>
    <w:link w:val="StopkaZnak"/>
    <w:uiPriority w:val="99"/>
    <w:unhideWhenUsed/>
    <w:rsid w:val="00E84F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4FFC"/>
  </w:style>
  <w:style w:type="paragraph" w:styleId="Akapitzlist">
    <w:name w:val="List Paragraph"/>
    <w:basedOn w:val="Normalny"/>
    <w:uiPriority w:val="34"/>
    <w:rsid w:val="00E84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8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7B2E99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E9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B2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B2E99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2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E9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2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2E9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84F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4FFC"/>
  </w:style>
  <w:style w:type="paragraph" w:styleId="Stopka">
    <w:name w:val="footer"/>
    <w:basedOn w:val="Normalny"/>
    <w:link w:val="StopkaZnak"/>
    <w:uiPriority w:val="99"/>
    <w:unhideWhenUsed/>
    <w:rsid w:val="00E84F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4FFC"/>
  </w:style>
  <w:style w:type="paragraph" w:styleId="Akapitzlist">
    <w:name w:val="List Paragraph"/>
    <w:basedOn w:val="Normalny"/>
    <w:uiPriority w:val="34"/>
    <w:rsid w:val="00E8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8E23-5D04-41CA-BF29-05BFBA66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2013-02-25T06:22:00Z</dcterms:created>
  <dcterms:modified xsi:type="dcterms:W3CDTF">2013-02-25T07:30:00Z</dcterms:modified>
</cp:coreProperties>
</file>