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C8" w:rsidRDefault="006233C8" w:rsidP="006233C8">
      <w:r>
        <w:t>Ogłoszenie nr 366770-2016 z dnia 14-12-2016 - Opole</w:t>
      </w:r>
    </w:p>
    <w:p w:rsidR="006233C8" w:rsidRDefault="006233C8" w:rsidP="006233C8">
      <w:r>
        <w:t>Przedmiotem zamówienia jest świadczenie usług przesyłania i doręczania przesyłek pocztowych , w formie skredytowanej ( z dołu) na rzecz Miejskiego Zarządu Dróg w Opolu w zakresie: a) przyjmowania, p...</w:t>
      </w:r>
    </w:p>
    <w:p w:rsidR="006233C8" w:rsidRDefault="006233C8" w:rsidP="006233C8">
      <w:r>
        <w:t>Termin składania ofert/wniosków: 22-12-2016</w:t>
      </w:r>
    </w:p>
    <w:p w:rsidR="006233C8" w:rsidRDefault="006233C8" w:rsidP="006233C8">
      <w:r>
        <w:t>Ogłoszenie nr 369898 - 2016 z dnia 2016-12-19 r.</w:t>
      </w:r>
    </w:p>
    <w:p w:rsidR="006233C8" w:rsidRDefault="006233C8" w:rsidP="006233C8">
      <w:r>
        <w:t>Opole:</w:t>
      </w:r>
    </w:p>
    <w:p w:rsidR="006233C8" w:rsidRDefault="006233C8" w:rsidP="006233C8">
      <w:r>
        <w:t>OGŁOSZENIE O ZMIANIE OGŁOSZENIA</w:t>
      </w:r>
    </w:p>
    <w:p w:rsidR="006233C8" w:rsidRDefault="006233C8" w:rsidP="006233C8">
      <w:r>
        <w:t>OGŁOSZENIE DOTYCZY:</w:t>
      </w:r>
    </w:p>
    <w:p w:rsidR="006233C8" w:rsidRDefault="006233C8" w:rsidP="006233C8">
      <w:r>
        <w:t>Ogłoszenia o zamówieniu</w:t>
      </w:r>
    </w:p>
    <w:p w:rsidR="006233C8" w:rsidRDefault="006233C8" w:rsidP="006233C8">
      <w:r>
        <w:t>INFORMACJE O ZMIENIANYM OGŁOSZENIU</w:t>
      </w:r>
    </w:p>
    <w:p w:rsidR="006233C8" w:rsidRDefault="006233C8" w:rsidP="006233C8">
      <w:r>
        <w:t>Numer: 366770</w:t>
      </w:r>
    </w:p>
    <w:p w:rsidR="006233C8" w:rsidRDefault="006233C8" w:rsidP="006233C8">
      <w:r>
        <w:t>Data: 14/12/2016</w:t>
      </w:r>
    </w:p>
    <w:p w:rsidR="006233C8" w:rsidRDefault="006233C8" w:rsidP="006233C8">
      <w:r>
        <w:t>SEKCJA I: ZAMAWIAJĄCY</w:t>
      </w:r>
    </w:p>
    <w:p w:rsidR="006233C8" w:rsidRDefault="006233C8" w:rsidP="006233C8">
      <w:r>
        <w:t>Miejski Zarząd Dróg Opole, Krajowy numer identyfikacyjny 53054601300000, ul. ul. Obrońców Stalingradu  66, 45512   Opole, woj. opolskie, państwo Polska, tel. 77 4543767, 4536602, e-mail teresa.kwasik@um.opole.pl, faks 77 4536602 w.102.</w:t>
      </w:r>
    </w:p>
    <w:p w:rsidR="006233C8" w:rsidRDefault="006233C8" w:rsidP="006233C8">
      <w:r>
        <w:t>Adres strony internetowej (</w:t>
      </w:r>
      <w:proofErr w:type="spellStart"/>
      <w:r>
        <w:t>url</w:t>
      </w:r>
      <w:proofErr w:type="spellEnd"/>
      <w:r>
        <w:t>):</w:t>
      </w:r>
    </w:p>
    <w:p w:rsidR="006233C8" w:rsidRDefault="006233C8" w:rsidP="006233C8">
      <w:r>
        <w:t>Adres profilu nabywcy:</w:t>
      </w:r>
    </w:p>
    <w:p w:rsidR="006233C8" w:rsidRDefault="006233C8" w:rsidP="006233C8">
      <w:r>
        <w:t>Adres strony internetowej, pod którym można uzyskać dostęp do narzędzi i urządzeń lub formatów plików, które nie są ogólnie dostępne:</w:t>
      </w:r>
    </w:p>
    <w:p w:rsidR="006233C8" w:rsidRDefault="006233C8" w:rsidP="006233C8">
      <w:r>
        <w:t>SEKCJA II: ZMIANY W OGŁOSZENIU</w:t>
      </w:r>
    </w:p>
    <w:p w:rsidR="006233C8" w:rsidRDefault="006233C8" w:rsidP="006233C8">
      <w:r>
        <w:t>II.1) Tekst, który należy zmienić:</w:t>
      </w:r>
    </w:p>
    <w:p w:rsidR="006233C8" w:rsidRDefault="006233C8" w:rsidP="006233C8">
      <w:r>
        <w:t>Miejsce, w którym znajduje się zmieniany tekst:</w:t>
      </w:r>
    </w:p>
    <w:p w:rsidR="006233C8" w:rsidRDefault="006233C8" w:rsidP="006233C8">
      <w:r>
        <w:t>Numer sekcji: IV</w:t>
      </w:r>
    </w:p>
    <w:p w:rsidR="006233C8" w:rsidRDefault="006233C8" w:rsidP="006233C8">
      <w:r>
        <w:t>Punkt: 2.2</w:t>
      </w:r>
    </w:p>
    <w:p w:rsidR="006233C8" w:rsidRDefault="006233C8" w:rsidP="006233C8">
      <w:r>
        <w:t>W ogłoszeniu jest: Kryteria cena - 60, liczba placówek pocztowych na terenie miasta Opola 40</w:t>
      </w:r>
    </w:p>
    <w:p w:rsidR="006233C8" w:rsidRDefault="006233C8" w:rsidP="006233C8">
      <w:r>
        <w:t>W ogłoszeniu powinno być: kryteria cena - 60 liczba placówek pocztowych na terenie miasta Opola - 20, liczba osób zatrudnionych w oparciu umowę pracę - 20</w:t>
      </w:r>
    </w:p>
    <w:p w:rsidR="006233C8" w:rsidRDefault="006233C8" w:rsidP="006233C8"/>
    <w:p w:rsidR="006233C8" w:rsidRDefault="006233C8" w:rsidP="006233C8">
      <w:r>
        <w:lastRenderedPageBreak/>
        <w:t>II.2) Tekst, który należy dodać</w:t>
      </w:r>
    </w:p>
    <w:p w:rsidR="006233C8" w:rsidRDefault="006233C8" w:rsidP="006233C8">
      <w:r>
        <w:t>Miejsce, w którym należy dodać tekst:</w:t>
      </w:r>
    </w:p>
    <w:p w:rsidR="006233C8" w:rsidRDefault="006233C8" w:rsidP="006233C8">
      <w:r>
        <w:t>Numer sekcji: IV</w:t>
      </w:r>
    </w:p>
    <w:p w:rsidR="006233C8" w:rsidRDefault="006233C8" w:rsidP="006233C8">
      <w:r>
        <w:t>Punkt: 5</w:t>
      </w:r>
    </w:p>
    <w:p w:rsidR="006233C8" w:rsidRDefault="006233C8" w:rsidP="006233C8">
      <w:r>
        <w:t>Tekst, który należy dodać w ogłoszeniu: jeżeli w trakcie realizacji umowy zmienione zostaną przepisy w zakresie opodatkowania podatkiem VAT usług będących przedmiotem niniejszej umowy, w szczególności w zakresie zwolnienia z podatku VAT, Zamawiający dopuszcza zmianę cen realizowanych usług o kwotę podatku VAT, w szczególności ich podwyższenie. Zmiana cen nastąpi na podstawie aneksu, do którego podpisania strony zobowiązują się, ze skutkiem na dzień wejścia w życie zmiany przepisów dotyczących opodatkowania podatkiem VAT, b) w przypadku zmiany cen w poszczególnych pozycjach wpisanych przez Wykonawcę w Formularzu Cenowym w sytuacji spowodowanej zmianami cen tych pozycji zgodnie z przedłożonym przez Wykonawcę dokumentem zatwierdzającym te zmiany przez Prezesa Urzędu Komunikacji Elektronicznej lub w sposób dopuszczony przez Prawo pocztowe. W powyższym przypadku Zamawiający zobowiązuje się do uiszczenia opłaty za świadczone usługi w wysokości obowiązującej na dzień nadania przesyłek.</w:t>
      </w:r>
    </w:p>
    <w:p w:rsidR="006233C8" w:rsidRDefault="006233C8" w:rsidP="006233C8"/>
    <w:p w:rsidR="006233C8" w:rsidRDefault="006233C8" w:rsidP="006233C8">
      <w:r>
        <w:t>Miejsce, w którym należy dodać tekst:</w:t>
      </w:r>
    </w:p>
    <w:p w:rsidR="006233C8" w:rsidRDefault="006233C8" w:rsidP="006233C8">
      <w:r>
        <w:t>Numer sekcji:</w:t>
      </w:r>
    </w:p>
    <w:p w:rsidR="006233C8" w:rsidRDefault="006233C8" w:rsidP="006233C8">
      <w:r>
        <w:t>Punkt:</w:t>
      </w:r>
    </w:p>
    <w:p w:rsidR="006233C8" w:rsidRDefault="006233C8" w:rsidP="006233C8">
      <w:r>
        <w:t>Tekst, który należy dodać w ogłoszeniu:</w:t>
      </w:r>
    </w:p>
    <w:p w:rsidR="006233C8" w:rsidRDefault="006233C8" w:rsidP="006233C8"/>
    <w:p w:rsidR="006233C8" w:rsidRDefault="006233C8" w:rsidP="006233C8"/>
    <w:p w:rsidR="00E61B1D" w:rsidRDefault="00E61B1D">
      <w:bookmarkStart w:id="0" w:name="_GoBack"/>
      <w:bookmarkEnd w:id="0"/>
    </w:p>
    <w:sectPr w:rsidR="00E6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8"/>
    <w:rsid w:val="006233C8"/>
    <w:rsid w:val="00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2016-12-19T14:04:00Z</dcterms:created>
  <dcterms:modified xsi:type="dcterms:W3CDTF">2016-12-19T14:05:00Z</dcterms:modified>
</cp:coreProperties>
</file>