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1" w:rsidRDefault="00830AC1" w:rsidP="00830AC1"/>
    <w:p w:rsidR="00830AC1" w:rsidRPr="00DD1D8E" w:rsidRDefault="00830AC1" w:rsidP="00DD1D8E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SPECYFIKACJA  ISTOTNYCH  WARUNKÓW  ZAMÓWIENIA</w:t>
      </w:r>
    </w:p>
    <w:p w:rsidR="00830AC1" w:rsidRPr="00C31794" w:rsidRDefault="0096509D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 TP4.26.</w:t>
      </w:r>
      <w:r w:rsidR="00046461">
        <w:rPr>
          <w:rFonts w:ascii="Times New Roman" w:hAnsi="Times New Roman" w:cs="Times New Roman"/>
        </w:rPr>
        <w:t>8</w:t>
      </w:r>
      <w:r w:rsidR="00683913" w:rsidRPr="00C31794">
        <w:rPr>
          <w:rFonts w:ascii="Times New Roman" w:hAnsi="Times New Roman" w:cs="Times New Roman"/>
        </w:rPr>
        <w:t>.2.P.2014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</w:t>
      </w:r>
      <w:r w:rsidRPr="00C31794">
        <w:rPr>
          <w:rFonts w:ascii="Times New Roman" w:hAnsi="Times New Roman" w:cs="Times New Roman"/>
          <w:b/>
        </w:rPr>
        <w:t>:</w:t>
      </w:r>
      <w:r w:rsidR="00683913" w:rsidRPr="00C31794">
        <w:rPr>
          <w:rFonts w:ascii="Times New Roman" w:hAnsi="Times New Roman" w:cs="Times New Roman"/>
          <w:b/>
        </w:rPr>
        <w:t xml:space="preserve"> Miejski Zarząd Dróg Opole, ul. Obrońców Stalingradu 66, 45-512 Opole</w:t>
      </w:r>
    </w:p>
    <w:p w:rsidR="00830AC1" w:rsidRPr="00C31794" w:rsidRDefault="00683913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</w:t>
      </w:r>
      <w:r w:rsidR="00830AC1" w:rsidRPr="00C31794">
        <w:rPr>
          <w:rFonts w:ascii="Times New Roman" w:hAnsi="Times New Roman" w:cs="Times New Roman"/>
        </w:rPr>
        <w:t>Strona internetowa Zamawiającego: www.bip.um.opole.pl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8A599E" w:rsidRDefault="00830AC1" w:rsidP="008A599E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PRZEDMIOT ZAMÓWIENIA</w:t>
      </w:r>
      <w:r w:rsidRPr="008A599E">
        <w:rPr>
          <w:rFonts w:ascii="Times New Roman" w:hAnsi="Times New Roman" w:cs="Times New Roman"/>
          <w:b/>
        </w:rPr>
        <w:t>:</w:t>
      </w:r>
      <w:r w:rsidR="009732E0" w:rsidRPr="008A599E">
        <w:rPr>
          <w:rFonts w:ascii="Times New Roman" w:hAnsi="Times New Roman" w:cs="Times New Roman"/>
          <w:b/>
        </w:rPr>
        <w:t xml:space="preserve">  </w:t>
      </w:r>
      <w:r w:rsidR="008A599E">
        <w:rPr>
          <w:rFonts w:ascii="Times New Roman" w:hAnsi="Times New Roman" w:cs="Times New Roman"/>
          <w:b/>
        </w:rPr>
        <w:t>„</w:t>
      </w:r>
      <w:r w:rsidR="00046461" w:rsidRPr="00046461">
        <w:rPr>
          <w:rFonts w:ascii="Times New Roman" w:hAnsi="Times New Roman" w:cs="Times New Roman"/>
          <w:b/>
        </w:rPr>
        <w:t>Rozbudowa ulic Niemodlińskiej i Spychalskiego na odcinku od ul. Wojska Polskiego do Kanału Ulgi wraz z budową ścieżki rowerowej - opracowanie dokumentacji w zakresie objętym</w:t>
      </w:r>
      <w:r w:rsidR="00046461">
        <w:rPr>
          <w:rFonts w:ascii="Times New Roman" w:hAnsi="Times New Roman" w:cs="Times New Roman"/>
          <w:b/>
        </w:rPr>
        <w:t xml:space="preserve"> opracowaną w 2013 r. koncepcją</w:t>
      </w:r>
      <w:r w:rsidR="008A599E" w:rsidRPr="008A599E">
        <w:rPr>
          <w:rFonts w:ascii="Times New Roman" w:hAnsi="Times New Roman" w:cs="Times New Roman"/>
          <w:b/>
        </w:rPr>
        <w:t>”.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TRYB ZAMÓWIENIA. </w:t>
      </w:r>
    </w:p>
    <w:p w:rsidR="00DD1D8E" w:rsidRDefault="00830AC1" w:rsidP="00F70625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Postępowanie będzie prowadzone w trybie przetargu nieograniczonego o wartości </w:t>
      </w:r>
      <w:r w:rsidR="00CA54C6">
        <w:rPr>
          <w:rFonts w:ascii="Times New Roman" w:hAnsi="Times New Roman" w:cs="Times New Roman"/>
        </w:rPr>
        <w:t>poniżej 207 000,00</w:t>
      </w:r>
      <w:r w:rsidR="00683913" w:rsidRPr="00C31794">
        <w:rPr>
          <w:rFonts w:ascii="Times New Roman" w:hAnsi="Times New Roman" w:cs="Times New Roman"/>
        </w:rPr>
        <w:t xml:space="preserve"> euro, </w:t>
      </w:r>
      <w:r w:rsidRPr="00C31794">
        <w:rPr>
          <w:rFonts w:ascii="Times New Roman" w:hAnsi="Times New Roman" w:cs="Times New Roman"/>
        </w:rPr>
        <w:t xml:space="preserve"> z zastosowaniem ustawy z 29 stycznia 2004 r. – Prawo zamówień publiczny</w:t>
      </w:r>
      <w:r w:rsidR="008A599E">
        <w:rPr>
          <w:rFonts w:ascii="Times New Roman" w:hAnsi="Times New Roman" w:cs="Times New Roman"/>
        </w:rPr>
        <w:t xml:space="preserve">ch ( </w:t>
      </w:r>
      <w:proofErr w:type="spellStart"/>
      <w:r w:rsidR="008A599E">
        <w:rPr>
          <w:rFonts w:ascii="Times New Roman" w:hAnsi="Times New Roman" w:cs="Times New Roman"/>
        </w:rPr>
        <w:t>Dz.U</w:t>
      </w:r>
      <w:proofErr w:type="spellEnd"/>
      <w:r w:rsidR="008A599E">
        <w:rPr>
          <w:rFonts w:ascii="Times New Roman" w:hAnsi="Times New Roman" w:cs="Times New Roman"/>
        </w:rPr>
        <w:t>. z 2014 r. poz. 1232</w:t>
      </w:r>
      <w:r w:rsidRPr="00C31794">
        <w:rPr>
          <w:rFonts w:ascii="Times New Roman" w:hAnsi="Times New Roman" w:cs="Times New Roman"/>
        </w:rPr>
        <w:t>), nazywanej w dalszej części Prawem.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ZESTAWIENIE DOKUMENTÓW SPECYFIKACJI ISTOTNYCH WARUNKÓW ZAMÓWIENIA.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</w:t>
      </w:r>
      <w:r w:rsidRPr="00C31794">
        <w:rPr>
          <w:rFonts w:ascii="Times New Roman" w:hAnsi="Times New Roman" w:cs="Times New Roman"/>
        </w:rPr>
        <w:tab/>
        <w:t xml:space="preserve">OPIS </w:t>
      </w:r>
      <w:r w:rsidR="00A13D22">
        <w:rPr>
          <w:rFonts w:ascii="Times New Roman" w:hAnsi="Times New Roman" w:cs="Times New Roman"/>
        </w:rPr>
        <w:t>P</w:t>
      </w:r>
      <w:r w:rsidR="009732E0">
        <w:rPr>
          <w:rFonts w:ascii="Times New Roman" w:hAnsi="Times New Roman" w:cs="Times New Roman"/>
        </w:rPr>
        <w:t>RZEDMIOTU ZAMÓWIENIA wraz z załą</w:t>
      </w:r>
      <w:r w:rsidR="00A13D22">
        <w:rPr>
          <w:rFonts w:ascii="Times New Roman" w:hAnsi="Times New Roman" w:cs="Times New Roman"/>
        </w:rPr>
        <w:t>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</w:t>
      </w:r>
      <w:r w:rsidRPr="00C31794">
        <w:rPr>
          <w:rFonts w:ascii="Times New Roman" w:hAnsi="Times New Roman" w:cs="Times New Roman"/>
        </w:rPr>
        <w:tab/>
        <w:t>OFERTA PRZETARGOWA</w:t>
      </w:r>
    </w:p>
    <w:p w:rsidR="0096509D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3)</w:t>
      </w:r>
      <w:r w:rsidRPr="00C31794">
        <w:rPr>
          <w:rFonts w:ascii="Times New Roman" w:hAnsi="Times New Roman" w:cs="Times New Roman"/>
        </w:rPr>
        <w:tab/>
      </w:r>
      <w:r w:rsidR="0096509D">
        <w:rPr>
          <w:rFonts w:ascii="Times New Roman" w:hAnsi="Times New Roman" w:cs="Times New Roman"/>
        </w:rPr>
        <w:t>FORMULARZ  CENOWY</w:t>
      </w:r>
    </w:p>
    <w:p w:rsidR="00830AC1" w:rsidRPr="00C31794" w:rsidRDefault="0096509D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       </w:t>
      </w:r>
      <w:r w:rsidR="00830AC1" w:rsidRPr="00C31794">
        <w:rPr>
          <w:rFonts w:ascii="Times New Roman" w:hAnsi="Times New Roman" w:cs="Times New Roman"/>
        </w:rPr>
        <w:t>INSTRUKCJA DLA WYKONAWCÓW Z NIŻEJ WYMIENIONYMI ZAŁACZNIKAMI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 xml:space="preserve">Oświadczenie o spełnianiu </w:t>
      </w:r>
      <w:r w:rsidR="00BE6380">
        <w:rPr>
          <w:rFonts w:ascii="Times New Roman" w:hAnsi="Times New Roman" w:cs="Times New Roman"/>
        </w:rPr>
        <w:t>warunków udziału w postępowaniu,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Oświadczenie o braku podsta</w:t>
      </w:r>
      <w:r w:rsidR="00BE6380">
        <w:rPr>
          <w:rFonts w:ascii="Times New Roman" w:hAnsi="Times New Roman" w:cs="Times New Roman"/>
        </w:rPr>
        <w:t>w do wykluczenia z postępowania,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Informacja o przynależności do tej samej grupy kapitałowej</w:t>
      </w:r>
      <w:r w:rsidR="00BE6380">
        <w:rPr>
          <w:rFonts w:ascii="Times New Roman" w:hAnsi="Times New Roman" w:cs="Times New Roman"/>
        </w:rPr>
        <w:t>,</w:t>
      </w:r>
    </w:p>
    <w:p w:rsidR="00830AC1" w:rsidRPr="00C31794" w:rsidRDefault="00CA54C6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osób uczestniczących w wykonaniu zamówienia</w:t>
      </w:r>
      <w:r w:rsidR="00BE6380">
        <w:rPr>
          <w:rFonts w:ascii="Times New Roman" w:hAnsi="Times New Roman" w:cs="Times New Roman"/>
        </w:rPr>
        <w:t>,</w:t>
      </w:r>
    </w:p>
    <w:p w:rsidR="00BE6380" w:rsidRPr="009732E0" w:rsidRDefault="0096509D" w:rsidP="00BE63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wykonanych usług</w:t>
      </w:r>
      <w:r w:rsidR="00BE6380">
        <w:rPr>
          <w:rFonts w:ascii="Times New Roman" w:hAnsi="Times New Roman" w:cs="Times New Roman"/>
        </w:rPr>
        <w:t>,</w:t>
      </w:r>
    </w:p>
    <w:p w:rsidR="00830AC1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4)</w:t>
      </w:r>
      <w:r w:rsidRPr="00C31794">
        <w:rPr>
          <w:rFonts w:ascii="Times New Roman" w:hAnsi="Times New Roman" w:cs="Times New Roman"/>
        </w:rPr>
        <w:tab/>
        <w:t xml:space="preserve">WZÓR UMOWY </w:t>
      </w:r>
    </w:p>
    <w:p w:rsidR="008A599E" w:rsidRDefault="008A599E" w:rsidP="00CA54C6">
      <w:pPr>
        <w:spacing w:line="240" w:lineRule="auto"/>
        <w:jc w:val="both"/>
        <w:rPr>
          <w:rFonts w:ascii="Times New Roman" w:hAnsi="Times New Roman" w:cs="Times New Roman"/>
        </w:rPr>
      </w:pPr>
    </w:p>
    <w:p w:rsidR="008A599E" w:rsidRPr="00C31794" w:rsidRDefault="008A599E" w:rsidP="00CA54C6">
      <w:pPr>
        <w:spacing w:line="240" w:lineRule="auto"/>
        <w:jc w:val="both"/>
        <w:rPr>
          <w:rFonts w:ascii="Times New Roman" w:hAnsi="Times New Roman" w:cs="Times New Roman"/>
        </w:rPr>
      </w:pPr>
    </w:p>
    <w:p w:rsidR="00DD1D8E" w:rsidRDefault="00830AC1" w:rsidP="008A599E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</w:t>
      </w:r>
      <w:r w:rsidR="008A599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31794">
        <w:rPr>
          <w:rFonts w:ascii="Times New Roman" w:hAnsi="Times New Roman" w:cs="Times New Roman"/>
        </w:rPr>
        <w:t xml:space="preserve"> </w:t>
      </w:r>
      <w:r w:rsidR="00DD1D8E">
        <w:rPr>
          <w:rFonts w:ascii="Times New Roman" w:hAnsi="Times New Roman" w:cs="Times New Roman"/>
        </w:rPr>
        <w:t>ZATWIERDZAM</w:t>
      </w:r>
    </w:p>
    <w:p w:rsidR="008A599E" w:rsidRDefault="008A599E" w:rsidP="00DD1D8E">
      <w:pPr>
        <w:jc w:val="right"/>
        <w:rPr>
          <w:rFonts w:ascii="Times New Roman" w:hAnsi="Times New Roman" w:cs="Times New Roman"/>
        </w:rPr>
      </w:pPr>
    </w:p>
    <w:p w:rsidR="00DD1D8E" w:rsidRDefault="008A599E" w:rsidP="00DD1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DD1D8E">
        <w:rPr>
          <w:rFonts w:ascii="Times New Roman" w:hAnsi="Times New Roman" w:cs="Times New Roman"/>
        </w:rPr>
        <w:t>……………………..</w:t>
      </w:r>
    </w:p>
    <w:p w:rsidR="00DD1D8E" w:rsidRDefault="00DD1D8E" w:rsidP="00DD1D8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Arkadiusz Karbowiak Dyrektor MZD Opole</w:t>
      </w:r>
    </w:p>
    <w:p w:rsidR="00F70625" w:rsidRPr="00BE6380" w:rsidRDefault="00DD1D8E" w:rsidP="00BE638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Opole, dnia </w:t>
      </w:r>
      <w:r w:rsidR="008A599E">
        <w:rPr>
          <w:rFonts w:ascii="Times New Roman" w:hAnsi="Times New Roman" w:cs="Times New Roman"/>
          <w:i/>
          <w:sz w:val="18"/>
          <w:szCs w:val="18"/>
        </w:rPr>
        <w:t>………………..2014 r</w:t>
      </w:r>
    </w:p>
    <w:p w:rsidR="00830AC1" w:rsidRDefault="00830AC1" w:rsidP="00CA54C6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046461">
        <w:rPr>
          <w:rFonts w:ascii="Times New Roman" w:hAnsi="Times New Roman" w:cs="Times New Roman"/>
        </w:rPr>
        <w:t xml:space="preserve"> TP4.26.8</w:t>
      </w:r>
      <w:r w:rsidR="00683913" w:rsidRPr="00C31794">
        <w:rPr>
          <w:rFonts w:ascii="Times New Roman" w:hAnsi="Times New Roman" w:cs="Times New Roman"/>
        </w:rPr>
        <w:t>.2.P.2014</w:t>
      </w:r>
    </w:p>
    <w:p w:rsidR="00046461" w:rsidRPr="00046461" w:rsidRDefault="00046461" w:rsidP="00046461">
      <w:pPr>
        <w:rPr>
          <w:rFonts w:ascii="Times New Roman" w:hAnsi="Times New Roman" w:cs="Times New Roman"/>
          <w:sz w:val="18"/>
          <w:szCs w:val="18"/>
        </w:rPr>
      </w:pPr>
      <w:r w:rsidRPr="00046461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koncepcją.</w:t>
      </w:r>
    </w:p>
    <w:p w:rsidR="00F70625" w:rsidRDefault="00F70625" w:rsidP="008A599E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</w:rPr>
      </w:pPr>
      <w:r w:rsidRPr="008A599E">
        <w:rPr>
          <w:rFonts w:ascii="Times New Roman" w:hAnsi="Times New Roman" w:cs="Times New Roman"/>
          <w:b/>
        </w:rPr>
        <w:t>Przedmiot zamówienia: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Przedmiotem zamówienia jest opracowanie kompletnej dokumentacji projektowo - kosztorysowej wraz z uzyskaniem decyzji o zezwoleniu na realizację inwestycji drogowej z rygorem natychmiastowej wykonalności (spełniającej wszystkie wymogi wynikające z polskiego prawa obowiązującego w dniu wszczęcia postępowania przetargowego w zakresie formy jak i wymaganej procedury ustalonej w ustawie z dnia 10 kwietnia 2003 r. o szczegółowych zasadach i realizacji inwestycji w zakresie dróg publicznych - Dz. U. Nr 80 poz. 721 z późniejszymi zmianami oraz przepisów związanych ) na rozbudowę ulicy Niemodlińskiej i Spychalskiego na odcinku od ul. Wojska Polskiego do Kanału Ulgi wraz z budową ścieżki rowerowej zgodnie z wykonaną w 2013 roku  koncepcją. Przedmiotowa koncepcja zostanie udostępniona Wykonawcy przez Miejski Zarząd Dróg w Opolu.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  <w:b/>
        </w:rPr>
      </w:pPr>
      <w:r w:rsidRPr="00046461">
        <w:rPr>
          <w:rFonts w:ascii="Times New Roman" w:hAnsi="Times New Roman" w:cs="Times New Roman"/>
          <w:b/>
        </w:rPr>
        <w:t>1.1.</w:t>
      </w:r>
      <w:r w:rsidRPr="00046461">
        <w:rPr>
          <w:rFonts w:ascii="Times New Roman" w:hAnsi="Times New Roman" w:cs="Times New Roman"/>
          <w:b/>
        </w:rPr>
        <w:tab/>
        <w:t>Opis stanu istniejącego: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ul. Niemodlińska – droga wojewódzka Nr 435 ( od ul. Krapkowickiej do ul. Wojska Polskiego) i Nr 414 ( od ul. Krapkowickiej do ul. Koszyka) 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długość odcinka – ok. 910 m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jezdnia - nawierzchnia asfaltowa, ruch dwukierunkowy, od dwóch do pięciu pasów ruchu,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obustronny chodnik, nawierzchnia z płytek betonowych, kostki POLBRUK,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przejście podziemne w rejonie ul. Koszyka,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kanalizacja deszczowa,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oświetlenie uliczne,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ul. Spychalskiego – droga powiatowa Nr 2002 O: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długość odcinka – ok. 214 m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jezdnia - nawierzchnia asfaltowa, ruch dwukierunkowy, dwa pasy ruchu poszerzone do trzech w obrębie skrzyżowań.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obustronny chodnik, nawierzchnia z płytek betonowych, kostki POLBRUK,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zjazd do obiektów handlowych,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kanalizacja deszczowa,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oświetlenie uliczne.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  <w:b/>
        </w:rPr>
      </w:pPr>
      <w:r w:rsidRPr="00046461">
        <w:rPr>
          <w:rFonts w:ascii="Times New Roman" w:hAnsi="Times New Roman" w:cs="Times New Roman"/>
          <w:b/>
        </w:rPr>
        <w:t>1.2.</w:t>
      </w:r>
      <w:r w:rsidRPr="00046461">
        <w:rPr>
          <w:rFonts w:ascii="Times New Roman" w:hAnsi="Times New Roman" w:cs="Times New Roman"/>
          <w:b/>
        </w:rPr>
        <w:tab/>
        <w:t>Wytyczne dla Wykonawcy: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6461">
        <w:rPr>
          <w:rFonts w:ascii="Times New Roman" w:hAnsi="Times New Roman" w:cs="Times New Roman"/>
        </w:rPr>
        <w:t xml:space="preserve">Rozbudowa  ul. Niemodlińskiej i Spychalskiego zgodnie z warunkami przyjętymi w koncepcji budowy ścieżki rowerowej w ciągu ul. Niemodlińskiej i ul. Spychalskiego na odcinku od ul. Wojska Polskiego do Kanału Ulgi – opracowanie Pracownia Projektowa Dróg, Mostów i Konstrukcji Budowlanych „DROMBUD” s.c. Janusz i Renata </w:t>
      </w:r>
      <w:proofErr w:type="spellStart"/>
      <w:r w:rsidRPr="00046461">
        <w:rPr>
          <w:rFonts w:ascii="Times New Roman" w:hAnsi="Times New Roman" w:cs="Times New Roman"/>
        </w:rPr>
        <w:t>Maślankiewicz</w:t>
      </w:r>
      <w:proofErr w:type="spellEnd"/>
      <w:r w:rsidRPr="00046461">
        <w:rPr>
          <w:rFonts w:ascii="Times New Roman" w:hAnsi="Times New Roman" w:cs="Times New Roman"/>
        </w:rPr>
        <w:t>. W stosunku do rozwiązań z koncepcji wprowadza się następujące zmiany: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lastRenderedPageBreak/>
        <w:t>- na przejściu dla pieszych w rejonie ul. Styki dopuszcza się zamiennie budowę azylu lub sygnalizację świetlną wzbudzaną zsynchronizowaną z sygnalizacją na skrzyżowaniach,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dopuszcza się likwidację wyjazd z osiedla (budynki nr 42 - 48) w rejonie zatoki autobusowej,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- dla wszystkich dróg pomiędzy skrzyżowaniami z sygnalizacją świetlną wyjazd tylko na zasadzie </w:t>
      </w:r>
      <w:proofErr w:type="spellStart"/>
      <w:r w:rsidRPr="00046461">
        <w:rPr>
          <w:rFonts w:ascii="Times New Roman" w:hAnsi="Times New Roman" w:cs="Times New Roman"/>
        </w:rPr>
        <w:t>prawoskrętu</w:t>
      </w:r>
      <w:proofErr w:type="spellEnd"/>
      <w:r w:rsidRPr="00046461">
        <w:rPr>
          <w:rFonts w:ascii="Times New Roman" w:hAnsi="Times New Roman" w:cs="Times New Roman"/>
        </w:rPr>
        <w:t>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Projekt rozbudowy ul. Niemodlińskiej łączy się z aktualnie opracowywanym projektem przebudowy mostu w ciągu ul. Niemodlińskiej nad Kanałem Ulgi, który uwzględnia warunki przyjęte w ww. koncepcji. Punktem połączenia obu dokumentacji będzie skrzyżowanie ul. Niemodlińskiej z ul. Chopina i Krapkowicką.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46461">
        <w:rPr>
          <w:rFonts w:ascii="Times New Roman" w:hAnsi="Times New Roman" w:cs="Times New Roman"/>
        </w:rPr>
        <w:t>Zakres rozbiórki nawierzchni i konstrukcji jezdni należy określić po wykonaniu badań geotechnicznych..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46461">
        <w:rPr>
          <w:rFonts w:ascii="Times New Roman" w:hAnsi="Times New Roman" w:cs="Times New Roman"/>
        </w:rPr>
        <w:t xml:space="preserve">Dla budowy ścieżki rowerowej zgodnie z  lokalizacją wskazaną w koncepcji ( punkt 1 ),  należy postępować zgodnie z zarządzeniem Nr OR-I.0050.182.2012 Prezydenta Miasta Opola, z dnia 23 kwietnia 2012 r. w sprawie tworzenia korzystnych warunków dla rozwoju systemu transportowego na terenie miasta Opola.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46461">
        <w:rPr>
          <w:rFonts w:ascii="Times New Roman" w:hAnsi="Times New Roman" w:cs="Times New Roman"/>
        </w:rPr>
        <w:t>Sieci elektroenergetyczne – przeniesienie kabli średniego i wysokiego napięcia w pas ścieżki rowerowej lub chodnika. Z uwagi na ograniczenia terenowe kable energetyczne mogą być układane piętrowo. Dla istniejącego kabla zasilającego oświetlenie, z uwagi na możliwość podłączenia do niego obiektów zlokalizowanych poza ul. Niemodlińską, należy rozpatrzyć jego likwidację lub pozostawienie.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046461">
        <w:rPr>
          <w:rFonts w:ascii="Times New Roman" w:hAnsi="Times New Roman" w:cs="Times New Roman"/>
        </w:rPr>
        <w:t xml:space="preserve">Sieci telekomunikacyjne - z uwagi na lokalizację i stan techniczny przełożenia wymaga cała sieć pomiędzy ulicami Koszyka i Hallera (18 otworów) oraz pozostała sieć dwuotworowa.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046461">
        <w:rPr>
          <w:rFonts w:ascii="Times New Roman" w:hAnsi="Times New Roman" w:cs="Times New Roman"/>
        </w:rPr>
        <w:t xml:space="preserve">Sieci gazowe – przełożeniu podlega odcinek od budynku nr 37 (przy skrzyżowaniu z ul. Prószkowską) do ul. Wojska Polskiego wraz z przyłączami do granicy pasa drogowego. Przyłącza poza pasem drogowym oraz odcinek od ul. Krapkowickiej do budynku Nr 37 wykona właściciel sieci - PSG Oddział w Zabrzu, Zakład w Opolu.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046461">
        <w:rPr>
          <w:rFonts w:ascii="Times New Roman" w:hAnsi="Times New Roman" w:cs="Times New Roman"/>
        </w:rPr>
        <w:t>Oświetlenie uliczne należy wymienić lokalizując słupy przy ogrodzeniach. Dopuszcza się oświetlenie sodowe z doświetleniem obszarów przejść dla pieszych. W przypadku wprowadzenia systemu ITS dopuszcza się umieszczenie punktów świetlnych na konstrukcjach bramowych systemu ITS. Projekty oświetlenia drogowego wraz z wnioskiem o wydanie warunków przyłączenia do sieci należy wykonać w uzgodnieniu z Wydziałem Infrastruktury Technicznej i Gospodarki Komunalnej Urzędu Miasta Opola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046461">
        <w:rPr>
          <w:rFonts w:ascii="Times New Roman" w:hAnsi="Times New Roman" w:cs="Times New Roman"/>
        </w:rPr>
        <w:t>Dla kanalizacji deszczowej zgodnie z danymi przekazanymi przez Wydział Infrastruktury Technicznej i Gospodarki Komunalnej należy: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przewidzieć wymianę kanałów (</w:t>
      </w:r>
      <w:r w:rsidRPr="00046461">
        <w:rPr>
          <w:rFonts w:ascii="Times New Roman" w:hAnsi="Times New Roman" w:cs="Times New Roman"/>
        </w:rPr>
        <w:t xml:space="preserve"> 250 - 25 m,  </w:t>
      </w:r>
      <w:r w:rsidRPr="00046461">
        <w:rPr>
          <w:rFonts w:ascii="Times New Roman" w:hAnsi="Times New Roman" w:cs="Times New Roman"/>
        </w:rPr>
        <w:t xml:space="preserve"> 300 - 80 m,  </w:t>
      </w:r>
      <w:r w:rsidRPr="00046461">
        <w:rPr>
          <w:rFonts w:ascii="Times New Roman" w:hAnsi="Times New Roman" w:cs="Times New Roman"/>
        </w:rPr>
        <w:t xml:space="preserve"> 400 - 80 m,  </w:t>
      </w:r>
      <w:r w:rsidRPr="00046461">
        <w:rPr>
          <w:rFonts w:ascii="Times New Roman" w:hAnsi="Times New Roman" w:cs="Times New Roman"/>
        </w:rPr>
        <w:t xml:space="preserve"> 1000 - 20 m), 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przeprojektować połączenia typu wpust przez wpust, aby każdy był podłączony bezpośrednio do kanału głównego,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wszystkie wpusty uliczne należy przebudować aby znalazły się przy krawężnikach,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- zaleca się montaż wpustów ulicznych o wymiarach 400 × 600 mm z żeliwa szarego, D4 400,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kołnierz 3/4, wysokość ramy 150 mm, zawias, 1 rygiel, osadzenie rusztu w ramie,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- zaleca się montaż włazów kanałowych samopoziomujących z żeliwa szarego z pokrywą z wypełnieniem betonowym,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lastRenderedPageBreak/>
        <w:t>Szczegółowe uzgodnienia dotyczące zakresu prac oraz przyjętych rozwiązań zakresu należy dokonać z ww. Wydziałem Urzędu Miasta Opola.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46461">
        <w:rPr>
          <w:rFonts w:ascii="Times New Roman" w:hAnsi="Times New Roman" w:cs="Times New Roman"/>
        </w:rPr>
        <w:t>Dla wodociągu należy przewidzieć: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wymianę istniejącego wodociągu z lat 80-tych,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pozostawienie magistrali wodociągowej w istniejącej lokalizacji z dopuszczeniem nad komorami ciągów pieszych i rowerowych.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046461">
        <w:rPr>
          <w:rFonts w:ascii="Times New Roman" w:hAnsi="Times New Roman" w:cs="Times New Roman"/>
        </w:rPr>
        <w:t xml:space="preserve">Dla kanalizacji sanitarnej należy przewidzieć na całej długości objętej opracowaniem, renowację </w:t>
      </w:r>
      <w:proofErr w:type="spellStart"/>
      <w:r w:rsidRPr="00046461">
        <w:rPr>
          <w:rFonts w:ascii="Times New Roman" w:hAnsi="Times New Roman" w:cs="Times New Roman"/>
        </w:rPr>
        <w:t>bezwykopową</w:t>
      </w:r>
      <w:proofErr w:type="spellEnd"/>
      <w:r w:rsidRPr="00046461">
        <w:rPr>
          <w:rFonts w:ascii="Times New Roman" w:hAnsi="Times New Roman" w:cs="Times New Roman"/>
        </w:rPr>
        <w:t xml:space="preserve"> rękawem utwardzanym na miejscu wg technologii stosowanej przez WiK Opole,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046461">
        <w:rPr>
          <w:rFonts w:ascii="Times New Roman" w:hAnsi="Times New Roman" w:cs="Times New Roman"/>
        </w:rPr>
        <w:t xml:space="preserve">Należy opracować nowy program sterowania sygnalizacją świetlną z założeniem „zielonej fali” (akomodacyjna z wykorzystaniem </w:t>
      </w:r>
      <w:proofErr w:type="spellStart"/>
      <w:r w:rsidRPr="00046461">
        <w:rPr>
          <w:rFonts w:ascii="Times New Roman" w:hAnsi="Times New Roman" w:cs="Times New Roman"/>
        </w:rPr>
        <w:t>videodetekcji</w:t>
      </w:r>
      <w:proofErr w:type="spellEnd"/>
      <w:r w:rsidRPr="00046461">
        <w:rPr>
          <w:rFonts w:ascii="Times New Roman" w:hAnsi="Times New Roman" w:cs="Times New Roman"/>
        </w:rPr>
        <w:t>) na odcinku od ul. Hallera – Wojska Polskiego do ul. Wrocławskiej. Program powinien móc współpracować z przyszłym systemem ITS. UWAGA zakres opracowania oprogramowania dla sygnalizacji wykracza poza podstawowy zakres przebudowy i obejmuje dodatkowo przejście dla pieszych przy placu Kazimierza z sygnalizacją wzbudzaną  oraz skrzyżowanie ulic Wrocławska – Nysy Łużyckiej – Niemodlińska. Pomiary ruchu obejmujące wszystkie skrzyżowania i kierunki ruchu należy przeprowadzić: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- 14-godzinny w godzinach 6:00 do 20:00 w dniu roboczym (środa lub czwartek) w tygodniu nie zawierającym dodatkowych dni wolnych od pracy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- kontrolny w godzinach szczytu ( trzy godziny dla szczytu porannego i cztery godziny dla szczytu popołudniowego ) w dniu roboczym (środa lub czwartek) w tygodniu nie zawierającym dodatkowych dni wolnych od pracy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- 10-godzinny w dniu wolnym od pracy (sobota lub niedziela).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W analizie przepustowości uwzględnić istniejący oraz perspektywiczny (rok 2020)  rozkład i natężenie ruchu przyjmując stan po przebudowie mostu nad Kanałem Ulgi.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046461">
        <w:rPr>
          <w:rFonts w:ascii="Times New Roman" w:hAnsi="Times New Roman" w:cs="Times New Roman"/>
        </w:rPr>
        <w:t xml:space="preserve"> Pozostałe: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podział działek wskazanych w koncepcji zgodnie z proponowaną linią podziału z lokalnymi korektami wynikającymi z bieżących uzgodnień z MZD w Opolu,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 xml:space="preserve">- proponowane rozwiązania należy na bieżąco konsultować z MZD w Opolu.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  <w:b/>
        </w:rPr>
      </w:pPr>
      <w:r w:rsidRPr="00046461">
        <w:rPr>
          <w:rFonts w:ascii="Times New Roman" w:hAnsi="Times New Roman" w:cs="Times New Roman"/>
          <w:b/>
        </w:rPr>
        <w:t>1.3.</w:t>
      </w:r>
      <w:r w:rsidRPr="00046461">
        <w:rPr>
          <w:rFonts w:ascii="Times New Roman" w:hAnsi="Times New Roman" w:cs="Times New Roman"/>
          <w:b/>
        </w:rPr>
        <w:tab/>
        <w:t>Zakres opracowania dokumentacji projektowej obejmuje: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46461">
        <w:rPr>
          <w:rFonts w:ascii="Times New Roman" w:hAnsi="Times New Roman" w:cs="Times New Roman"/>
        </w:rPr>
        <w:t>Aktualizacja koncepcji do stanu istniejącego i złożenie do Miejskiego Zarządu Dróg w Opolu oraz Wydziału Inżynierii Miejskiej Urzędu Miasta Opola w celu zatwierdzenia geometrii drogi,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46461">
        <w:rPr>
          <w:rFonts w:ascii="Times New Roman" w:hAnsi="Times New Roman" w:cs="Times New Roman"/>
        </w:rPr>
        <w:t>Uzyskanie aktualnych map do celów projektowych w skali 1:500 oraz map ewidencji gruntów,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46461">
        <w:rPr>
          <w:rFonts w:ascii="Times New Roman" w:hAnsi="Times New Roman" w:cs="Times New Roman"/>
        </w:rPr>
        <w:t>Badania geotechniczne gruntu,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046461">
        <w:rPr>
          <w:rFonts w:ascii="Times New Roman" w:hAnsi="Times New Roman" w:cs="Times New Roman"/>
        </w:rPr>
        <w:t>Projekt podziału 36 działek (wg koncepcji),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046461">
        <w:rPr>
          <w:rFonts w:ascii="Times New Roman" w:hAnsi="Times New Roman" w:cs="Times New Roman"/>
        </w:rPr>
        <w:t>Opracowanie projektu budowlanego wielobranżowego (wraz z informacją dot. bezpieczeństwa i ochrony zdrowia),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046461">
        <w:rPr>
          <w:rFonts w:ascii="Times New Roman" w:hAnsi="Times New Roman" w:cs="Times New Roman"/>
        </w:rPr>
        <w:t>Opracowanie projektów wykonawczych - oddzielnie dla każdej branży 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046461">
        <w:rPr>
          <w:rFonts w:ascii="Times New Roman" w:hAnsi="Times New Roman" w:cs="Times New Roman"/>
        </w:rPr>
        <w:t>Inwentaryzację zieleni wraz z opinią dendrologiczną i projektem gospodarki drzewostanem,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046461">
        <w:rPr>
          <w:rFonts w:ascii="Times New Roman" w:hAnsi="Times New Roman" w:cs="Times New Roman"/>
        </w:rPr>
        <w:t>Opracowanie projektu docelowej organizacji ruchu,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9) </w:t>
      </w:r>
      <w:r w:rsidRPr="00046461">
        <w:rPr>
          <w:rFonts w:ascii="Times New Roman" w:hAnsi="Times New Roman" w:cs="Times New Roman"/>
        </w:rPr>
        <w:t xml:space="preserve">Sporządzenie: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oddzielnie dla każdej branży przedmiaru robot i kosztorysu inwestorskiego,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 w:rsidRPr="00046461">
        <w:rPr>
          <w:rFonts w:ascii="Times New Roman" w:hAnsi="Times New Roman" w:cs="Times New Roman"/>
        </w:rPr>
        <w:t>- specyfikacji technicznej wykonania i odbioru robót,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046461">
        <w:rPr>
          <w:rFonts w:ascii="Times New Roman" w:hAnsi="Times New Roman" w:cs="Times New Roman"/>
        </w:rPr>
        <w:t>Uzyskanie – na własny koszt - wszelkich stosownych uzgodnień, opinii, pozwoleń i sprawdzeń rozwiązań projektowych w zakresie wynikającym z wymaganych przepisów, jak również uzgodnienie z Zamawiającym przyjętych rozwiązań, w tym rozwiązań materiałowych</w:t>
      </w:r>
      <w:r w:rsidRPr="00046461">
        <w:rPr>
          <w:rFonts w:ascii="Times New Roman" w:hAnsi="Times New Roman" w:cs="Times New Roman"/>
        </w:rPr>
        <w:cr/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046461">
        <w:rPr>
          <w:rFonts w:ascii="Times New Roman" w:hAnsi="Times New Roman" w:cs="Times New Roman"/>
        </w:rPr>
        <w:t>Uzyskanie zgody właścicieli gruntów na czasowe zajęcie działek (w przypadku wystąpienia takiej konieczności),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046461">
        <w:rPr>
          <w:rFonts w:ascii="Times New Roman" w:hAnsi="Times New Roman" w:cs="Times New Roman"/>
        </w:rPr>
        <w:t>Dołączenie do projektów będących przedmiotem zlecenia, oświadczenia, że są one wykonane zgodnie z umową, obowiązującymi przepisami techniczno-budowlanymi, normami, uzgodnieniami i wytycznymi że zostały wykonane w stanie kompletnym z punktu widzenia celu, któremu mają służyć, a także oświadczenie o zgodności przedmiarów i kosztorysów inwestorskich z dokumentacją projektową,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046461">
        <w:rPr>
          <w:rFonts w:ascii="Times New Roman" w:hAnsi="Times New Roman" w:cs="Times New Roman"/>
        </w:rPr>
        <w:t>Opracowanie i złożenie - w imieniu Zamawiającego -  wniosku wraz z niezbędnymi dokumentami o uzyskanie decyzji zezwolenia na realizację inwestycji drogowej z zapisem nadania decyzji rygoru natychmiastowej wykonalności,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046461">
        <w:rPr>
          <w:rFonts w:ascii="Times New Roman" w:hAnsi="Times New Roman" w:cs="Times New Roman"/>
        </w:rPr>
        <w:t xml:space="preserve">Wystawienie 36-miesięczną gwarancję.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  <w:b/>
        </w:rPr>
      </w:pPr>
      <w:r w:rsidRPr="00046461">
        <w:rPr>
          <w:rFonts w:ascii="Times New Roman" w:hAnsi="Times New Roman" w:cs="Times New Roman"/>
          <w:b/>
        </w:rPr>
        <w:t>1.4.</w:t>
      </w:r>
      <w:r w:rsidRPr="00046461">
        <w:rPr>
          <w:rFonts w:ascii="Times New Roman" w:hAnsi="Times New Roman" w:cs="Times New Roman"/>
          <w:b/>
        </w:rPr>
        <w:tab/>
        <w:t xml:space="preserve">Dokumentacja powinna być opracowana w niżej podanej ilości egzemplarzy: 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046461">
        <w:rPr>
          <w:rFonts w:ascii="Times New Roman" w:hAnsi="Times New Roman" w:cs="Times New Roman"/>
        </w:rPr>
        <w:t>koncepcja z proponowaną geometrią drogi – 2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046461">
        <w:rPr>
          <w:rFonts w:ascii="Times New Roman" w:hAnsi="Times New Roman" w:cs="Times New Roman"/>
        </w:rPr>
        <w:t>projekt budowlany wielobranżowy zawierający informację bioz. - 4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046461">
        <w:rPr>
          <w:rFonts w:ascii="Times New Roman" w:hAnsi="Times New Roman" w:cs="Times New Roman"/>
        </w:rPr>
        <w:t>projekt wykonawczy oddzielnie dla każdej branży - po 4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046461">
        <w:rPr>
          <w:rFonts w:ascii="Times New Roman" w:hAnsi="Times New Roman" w:cs="Times New Roman"/>
        </w:rPr>
        <w:t>projekt docelowej organizacji ruchu - 4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046461">
        <w:rPr>
          <w:rFonts w:ascii="Times New Roman" w:hAnsi="Times New Roman" w:cs="Times New Roman"/>
        </w:rPr>
        <w:t>przedmiary robót zawierające scalone kosztorysy ofertowe dla każdej branży - po 2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046461">
        <w:rPr>
          <w:rFonts w:ascii="Times New Roman" w:hAnsi="Times New Roman" w:cs="Times New Roman"/>
        </w:rPr>
        <w:t>kosztorysy inwestorskie dla każdej branży- po 2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046461">
        <w:rPr>
          <w:rFonts w:ascii="Times New Roman" w:hAnsi="Times New Roman" w:cs="Times New Roman"/>
        </w:rPr>
        <w:t>specyfikacje techniczne - 4 egz.</w:t>
      </w:r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046461">
        <w:rPr>
          <w:rFonts w:ascii="Times New Roman" w:hAnsi="Times New Roman" w:cs="Times New Roman"/>
        </w:rPr>
        <w:t xml:space="preserve">wniosek (wraz z wymaganą dokumentacją) o wydanie decyzji zezwolenia na realizację inwestycji drogowej – 4 </w:t>
      </w:r>
      <w:proofErr w:type="spellStart"/>
      <w:r w:rsidRPr="00046461">
        <w:rPr>
          <w:rFonts w:ascii="Times New Roman" w:hAnsi="Times New Roman" w:cs="Times New Roman"/>
        </w:rPr>
        <w:t>kpl</w:t>
      </w:r>
      <w:proofErr w:type="spellEnd"/>
    </w:p>
    <w:p w:rsidR="00046461" w:rsidRPr="00046461" w:rsidRDefault="00046461" w:rsidP="00046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046461">
        <w:rPr>
          <w:rFonts w:ascii="Times New Roman" w:hAnsi="Times New Roman" w:cs="Times New Roman"/>
        </w:rPr>
        <w:t>wersja elektroniczna całości dokumentacji w formacie - .pdf plus rysunek geometrii drogi i docelowe oznakowanie w formacie .</w:t>
      </w:r>
      <w:proofErr w:type="spellStart"/>
      <w:r w:rsidRPr="00046461">
        <w:rPr>
          <w:rFonts w:ascii="Times New Roman" w:hAnsi="Times New Roman" w:cs="Times New Roman"/>
        </w:rPr>
        <w:t>dwg</w:t>
      </w:r>
      <w:proofErr w:type="spellEnd"/>
      <w:r w:rsidRPr="00046461">
        <w:rPr>
          <w:rFonts w:ascii="Times New Roman" w:hAnsi="Times New Roman" w:cs="Times New Roman"/>
        </w:rPr>
        <w:t xml:space="preserve"> (do wersji AutoCAD 2010) - 2 szt.</w:t>
      </w:r>
    </w:p>
    <w:p w:rsidR="00077070" w:rsidRDefault="0096509D" w:rsidP="006B3D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1.5 </w:t>
      </w:r>
      <w:r w:rsidR="00077070" w:rsidRPr="006B3D6D">
        <w:rPr>
          <w:rFonts w:ascii="Times New Roman" w:hAnsi="Times New Roman" w:cs="Times New Roman"/>
          <w:b/>
        </w:rPr>
        <w:t>Przedmiot zamówienia został sklasyfikowany</w:t>
      </w:r>
      <w:r w:rsidR="00077070" w:rsidRPr="006B3D6D">
        <w:rPr>
          <w:rFonts w:ascii="Times New Roman" w:hAnsi="Times New Roman" w:cs="Times New Roman"/>
        </w:rPr>
        <w:t xml:space="preserve"> wg. Następujących kodów Wspólnego Słownika Zamówień:</w:t>
      </w:r>
    </w:p>
    <w:p w:rsidR="002719DE" w:rsidRDefault="002719DE" w:rsidP="009B2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71.32.00.00-7</w:t>
      </w:r>
      <w:r w:rsidR="00BF3143" w:rsidRPr="00BF3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Usługi inżynieryjne w zakresie projektowania,</w:t>
      </w:r>
    </w:p>
    <w:p w:rsidR="00BF3143" w:rsidRPr="00BF3143" w:rsidRDefault="002719DE" w:rsidP="009B2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71.32.20.00-1 Usługi inżynierii projektowej w zakresie inżynierii lądowej i wodnej.</w:t>
      </w:r>
    </w:p>
    <w:p w:rsidR="002719DE" w:rsidRDefault="00BF3143" w:rsidP="00BF3143">
      <w:pPr>
        <w:spacing w:line="240" w:lineRule="auto"/>
        <w:rPr>
          <w:rFonts w:ascii="Times New Roman" w:hAnsi="Times New Roman" w:cs="Times New Roman"/>
          <w:b/>
        </w:rPr>
      </w:pPr>
      <w:r w:rsidRPr="00BF314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 w:rsidR="00830AC1" w:rsidRPr="00BF3143">
        <w:rPr>
          <w:rFonts w:ascii="Times New Roman" w:hAnsi="Times New Roman" w:cs="Times New Roman"/>
          <w:b/>
        </w:rPr>
        <w:t>Termin realiza</w:t>
      </w:r>
      <w:r w:rsidR="0015551B" w:rsidRPr="00BF3143">
        <w:rPr>
          <w:rFonts w:ascii="Times New Roman" w:hAnsi="Times New Roman" w:cs="Times New Roman"/>
          <w:b/>
        </w:rPr>
        <w:t>cji zamówienia</w:t>
      </w:r>
    </w:p>
    <w:p w:rsidR="00276E81" w:rsidRPr="00276E81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 xml:space="preserve">do dnia 13.02.2015 r. - </w:t>
      </w:r>
      <w:r w:rsidRPr="00276E81">
        <w:rPr>
          <w:rFonts w:ascii="Times New Roman" w:hAnsi="Times New Roman" w:cs="Times New Roman"/>
        </w:rPr>
        <w:t>złożenie koncepcji do zatwierdzenia geometrii,</w:t>
      </w:r>
    </w:p>
    <w:p w:rsidR="00276E81" w:rsidRPr="00276E81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lastRenderedPageBreak/>
        <w:t xml:space="preserve">do dnia 30.10.2015 r. - </w:t>
      </w:r>
      <w:r w:rsidRPr="00276E81">
        <w:rPr>
          <w:rFonts w:ascii="Times New Roman" w:hAnsi="Times New Roman" w:cs="Times New Roman"/>
        </w:rPr>
        <w:t>złożenie wniosku o wydanie decyzji zezwolenia na realizację inwestycji drogowej i przekazanie Zamawiającemu wersji elektronicznej projektu budowlanego,</w:t>
      </w:r>
    </w:p>
    <w:p w:rsidR="00276E81" w:rsidRDefault="00276E81" w:rsidP="00276E81">
      <w:pPr>
        <w:spacing w:line="240" w:lineRule="auto"/>
        <w:rPr>
          <w:rFonts w:ascii="Times New Roman" w:hAnsi="Times New Roman" w:cs="Times New Roman"/>
          <w:b/>
        </w:rPr>
      </w:pPr>
      <w:r w:rsidRPr="00276E81">
        <w:rPr>
          <w:rFonts w:ascii="Times New Roman" w:hAnsi="Times New Roman" w:cs="Times New Roman"/>
          <w:b/>
        </w:rPr>
        <w:t xml:space="preserve">do  30 dni </w:t>
      </w:r>
      <w:r w:rsidRPr="00276E81">
        <w:rPr>
          <w:rFonts w:ascii="Times New Roman" w:hAnsi="Times New Roman" w:cs="Times New Roman"/>
        </w:rPr>
        <w:t>od dnia uzyskania decyzji zezwolenia na realizację inwestycji drogowej (bez klauzuli prawomocności) do dnia przekazanie kompletnej dokumentacji wraz z decyzją zezwolenia na realizację inwestycji drogowej.</w:t>
      </w:r>
    </w:p>
    <w:p w:rsidR="00830AC1" w:rsidRPr="00C31794" w:rsidRDefault="00830AC1" w:rsidP="00BA3EEC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ramach niniejszej specyfikacji istotnych warunków zamówienia Zamawiający umieszcza na własnej stronie internetowej: www.bip.um.opole.pl w formie plików do pobrania </w:t>
      </w:r>
      <w:r w:rsidR="00CA54C6">
        <w:rPr>
          <w:rFonts w:ascii="Times New Roman" w:hAnsi="Times New Roman" w:cs="Times New Roman"/>
        </w:rPr>
        <w:t xml:space="preserve"> </w:t>
      </w:r>
      <w:r w:rsidR="00103938">
        <w:rPr>
          <w:rFonts w:ascii="Times New Roman" w:hAnsi="Times New Roman" w:cs="Times New Roman"/>
        </w:rPr>
        <w:t>przynależną</w:t>
      </w:r>
      <w:r w:rsidR="002719DE">
        <w:rPr>
          <w:rFonts w:ascii="Times New Roman" w:hAnsi="Times New Roman" w:cs="Times New Roman"/>
        </w:rPr>
        <w:t xml:space="preserve"> specyfikację istotnych warunków zamówienia,</w:t>
      </w:r>
      <w:r w:rsidR="00276E81">
        <w:rPr>
          <w:rFonts w:ascii="Times New Roman" w:hAnsi="Times New Roman" w:cs="Times New Roman"/>
        </w:rPr>
        <w:t xml:space="preserve"> cztery rysunki</w:t>
      </w:r>
      <w:r w:rsidR="00F740DC">
        <w:rPr>
          <w:rFonts w:ascii="Times New Roman" w:hAnsi="Times New Roman" w:cs="Times New Roman"/>
        </w:rPr>
        <w:t xml:space="preserve">, </w:t>
      </w:r>
      <w:r w:rsidR="002719DE">
        <w:rPr>
          <w:rFonts w:ascii="Times New Roman" w:hAnsi="Times New Roman" w:cs="Times New Roman"/>
        </w:rPr>
        <w:t xml:space="preserve"> oraz Formularz cenowy i wzór umowy.</w:t>
      </w:r>
      <w:r w:rsidR="00BF3143">
        <w:rPr>
          <w:rFonts w:ascii="Times New Roman" w:hAnsi="Times New Roman" w:cs="Times New Roman"/>
        </w:rPr>
        <w:t xml:space="preserve">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AC1" w:rsidRPr="00C31794">
        <w:rPr>
          <w:rFonts w:ascii="Times New Roman" w:hAnsi="Times New Roman" w:cs="Times New Roman"/>
        </w:rPr>
        <w:t>.</w:t>
      </w:r>
      <w:r w:rsidR="0015551B" w:rsidRPr="00C31794">
        <w:rPr>
          <w:rFonts w:ascii="Times New Roman" w:hAnsi="Times New Roman" w:cs="Times New Roman"/>
        </w:rPr>
        <w:t xml:space="preserve"> </w:t>
      </w:r>
      <w:r w:rsidR="004207AC">
        <w:rPr>
          <w:rFonts w:ascii="Times New Roman" w:hAnsi="Times New Roman" w:cs="Times New Roman"/>
        </w:rPr>
        <w:t xml:space="preserve">Zamawiający </w:t>
      </w:r>
      <w:r w:rsidR="00103938">
        <w:rPr>
          <w:rFonts w:ascii="Times New Roman" w:hAnsi="Times New Roman" w:cs="Times New Roman"/>
        </w:rPr>
        <w:t>nie</w:t>
      </w:r>
      <w:r w:rsidR="004207AC">
        <w:rPr>
          <w:rFonts w:ascii="Times New Roman" w:hAnsi="Times New Roman" w:cs="Times New Roman"/>
        </w:rPr>
        <w:t xml:space="preserve"> przewiduje udzielenie</w:t>
      </w:r>
      <w:r w:rsidR="00830AC1" w:rsidRPr="00C31794">
        <w:rPr>
          <w:rFonts w:ascii="Times New Roman" w:hAnsi="Times New Roman" w:cs="Times New Roman"/>
        </w:rPr>
        <w:t xml:space="preserve"> zamówień uzupełniających, o których mo</w:t>
      </w:r>
      <w:r w:rsidR="004207AC">
        <w:rPr>
          <w:rFonts w:ascii="Times New Roman" w:hAnsi="Times New Roman" w:cs="Times New Roman"/>
        </w:rPr>
        <w:t>wa w art. 67 ust. 1 pkt 6 Praw</w:t>
      </w:r>
      <w:r w:rsidR="00103938">
        <w:rPr>
          <w:rFonts w:ascii="Times New Roman" w:hAnsi="Times New Roman" w:cs="Times New Roman"/>
        </w:rPr>
        <w:t>a</w:t>
      </w:r>
      <w:r w:rsidR="004207AC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określa, które części zamówienia można powierzyć podwykonawcom.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>Jeżeli Wykonawca zamierza powierzyć części zamówienia podwykonawcom Zamawiający                             w formularzu „OFERTA PRZETARGOWA” żąda wskazania przez Wykonawcę tych części.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dopuszcza składania ofert częściowych, wariantowych i nie będzie wybierał najkorzystniejszej oferty z zastosowaniem aukcji elektronicznej. </w:t>
      </w:r>
    </w:p>
    <w:p w:rsidR="002719DE" w:rsidRDefault="00830AC1" w:rsidP="002719DE">
      <w:pPr>
        <w:rPr>
          <w:rFonts w:ascii="Times New Roman" w:hAnsi="Times New Roman" w:cs="Times New Roman"/>
          <w:b/>
          <w:u w:val="single"/>
        </w:rPr>
      </w:pPr>
      <w:r w:rsidRPr="00B45D10">
        <w:rPr>
          <w:rFonts w:ascii="Times New Roman" w:hAnsi="Times New Roman" w:cs="Times New Roman"/>
          <w:b/>
          <w:u w:val="single"/>
        </w:rPr>
        <w:t xml:space="preserve"> </w:t>
      </w:r>
      <w:r w:rsidR="009906EF" w:rsidRPr="00B45D10">
        <w:rPr>
          <w:rFonts w:ascii="Times New Roman" w:hAnsi="Times New Roman" w:cs="Times New Roman"/>
          <w:b/>
          <w:u w:val="single"/>
        </w:rPr>
        <w:t xml:space="preserve">7. </w:t>
      </w:r>
      <w:r w:rsidRPr="00B45D10">
        <w:rPr>
          <w:rFonts w:ascii="Times New Roman" w:hAnsi="Times New Roman" w:cs="Times New Roman"/>
          <w:b/>
          <w:u w:val="single"/>
        </w:rPr>
        <w:t>Dopuszcza się możliwość zmian postanowień zawartych w umowie w przypadku: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 Zmian przepisów prawnych mających wpływ na realizację umowy, a w szczególności jej: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1.1. Zakresu,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1.2. Terminu,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1.3. Ceny, a w szczególności: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a) zmian podatku VAT,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b) wprowadzenia akcyzy,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2. Zmiany nazwy lub adresu firmy spowodowane zmianą formy organizacyjno- prawnej, przekształceniem lub połączeniem z inną firmą,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3. Zmiany podwykonawcy lub osoby wyznaczonej przez Wykonawcę do kierowania pracami wymienionymi w ofercie, za uprzednią zgoda Zamawiającego,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4. Zmiany terminu wykonania usług w przypadku: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a) przedłużenia, z przyczyn niezależnych od wykonawcy, terminu wydania decyzji administracyjnych lub uzgodnień przez właściwe organy lub inne podmioty w stosunku do terminów wynikających z obowiązujących przepisów prawa, jeżeli uniemożliwia to lub wstrzymuje w istotny sposób realizację usług,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b) udzielenia zamówienia dodatkowego bądź uzupełniającego powodującego wstrzymanie usług zasadniczych,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c) konieczności przerwania usług ze względu na niekorzystne warunki atmosferyczne uniemożliwiające prowadzenie usług,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lastRenderedPageBreak/>
        <w:t>d) zaistnienia sytuacji niemożliwej do przewidzenia w chwili zawarcia umowy, a mającej wpływ na realizację usług,</w:t>
      </w:r>
    </w:p>
    <w:p w:rsidR="00276E81" w:rsidRPr="00276E81" w:rsidRDefault="00276E81" w:rsidP="00276E81">
      <w:pPr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</w:rPr>
        <w:t>e) wstrzymania usług, z przyczyn niezależnych od wykonawcy, przez uprawniony organ.</w:t>
      </w:r>
    </w:p>
    <w:p w:rsidR="00276E81" w:rsidRPr="00276E81" w:rsidRDefault="00276E81" w:rsidP="00276E81">
      <w:pPr>
        <w:rPr>
          <w:rFonts w:ascii="Times New Roman" w:hAnsi="Times New Roman" w:cs="Times New Roman"/>
          <w:b/>
        </w:rPr>
      </w:pPr>
      <w:r w:rsidRPr="00276E81">
        <w:rPr>
          <w:rFonts w:ascii="Times New Roman" w:hAnsi="Times New Roman" w:cs="Times New Roman"/>
          <w:b/>
        </w:rPr>
        <w:t>Warunkiem zmiany umowy będzie udokumentowany wniosek Wykonawcy.</w:t>
      </w:r>
    </w:p>
    <w:p w:rsidR="000F52A1" w:rsidRPr="00276E81" w:rsidRDefault="00276E81" w:rsidP="00276E81">
      <w:pPr>
        <w:rPr>
          <w:rFonts w:ascii="Times New Roman" w:hAnsi="Times New Roman" w:cs="Times New Roman"/>
          <w:b/>
        </w:rPr>
      </w:pPr>
      <w:r w:rsidRPr="00276E81">
        <w:rPr>
          <w:rFonts w:ascii="Times New Roman" w:hAnsi="Times New Roman" w:cs="Times New Roman"/>
          <w:b/>
        </w:rPr>
        <w:t>Zmiana umowy może nastąpić w przypadku gdy jej wprowadzenie jest konieczne dla prawidłowej realizacji zamówienia, a strony umowy wyrażają na to zgodę.</w:t>
      </w: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276E81" w:rsidRDefault="00276E8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276E81" w:rsidP="000F52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Oznaczenie sprawy:  TP4.26.8</w:t>
      </w:r>
      <w:r w:rsidR="000F52A1" w:rsidRPr="000F52A1">
        <w:rPr>
          <w:rFonts w:ascii="Times New Roman" w:hAnsi="Times New Roman" w:cs="Times New Roman"/>
        </w:rPr>
        <w:t>.2.P.2014</w:t>
      </w:r>
    </w:p>
    <w:p w:rsidR="00276E81" w:rsidRPr="00276E81" w:rsidRDefault="00276E81" w:rsidP="00276E81">
      <w:pPr>
        <w:rPr>
          <w:rFonts w:ascii="Times New Roman" w:hAnsi="Times New Roman" w:cs="Times New Roman"/>
          <w:sz w:val="18"/>
          <w:szCs w:val="18"/>
        </w:rPr>
      </w:pPr>
      <w:r w:rsidRPr="00276E81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koncepcją.</w:t>
      </w: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830AC1" w:rsidRPr="00C31794" w:rsidRDefault="00830AC1" w:rsidP="006B4F83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OFERTA PRZETARGOWA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 ……………………………………………………………………………….………….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komórkowy ….……………....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E-mail  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stacjonarny ………………….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Faks     ……………………...…</w:t>
      </w:r>
    </w:p>
    <w:p w:rsidR="00830AC1" w:rsidRPr="00C31794" w:rsidRDefault="00830AC1" w:rsidP="006B4F8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odpowiedzi na ogłoszony przetarg nieograniczony na zadanie </w:t>
      </w:r>
      <w:proofErr w:type="spellStart"/>
      <w:r w:rsidRPr="00C31794">
        <w:rPr>
          <w:rFonts w:ascii="Times New Roman" w:hAnsi="Times New Roman" w:cs="Times New Roman"/>
        </w:rPr>
        <w:t>pn</w:t>
      </w:r>
      <w:proofErr w:type="spellEnd"/>
      <w:r w:rsidR="005C0DCC" w:rsidRPr="00276E81">
        <w:rPr>
          <w:rFonts w:ascii="Times New Roman" w:hAnsi="Times New Roman" w:cs="Times New Roman"/>
          <w:b/>
        </w:rPr>
        <w:t xml:space="preserve">: </w:t>
      </w:r>
      <w:r w:rsidR="005C0DCC" w:rsidRPr="00276E81">
        <w:rPr>
          <w:rFonts w:ascii="Times New Roman" w:hAnsi="Times New Roman" w:cs="Times New Roman"/>
        </w:rPr>
        <w:t xml:space="preserve"> </w:t>
      </w:r>
      <w:r w:rsidR="00276E81">
        <w:rPr>
          <w:rFonts w:ascii="Times New Roman" w:hAnsi="Times New Roman" w:cs="Times New Roman"/>
        </w:rPr>
        <w:t>„</w:t>
      </w:r>
      <w:r w:rsidR="00276E81" w:rsidRPr="00276E81">
        <w:rPr>
          <w:rFonts w:ascii="Times New Roman" w:hAnsi="Times New Roman" w:cs="Times New Roman"/>
          <w:b/>
        </w:rPr>
        <w:t>Rozbudowa ulic Niemodlińskiej i Spychalskiego na odcinku od ul. Wojska Polskiego do Kanału Ulgi wraz z budową ścieżki rowerowej - opracowanie dokumentacji w zakresie objętym opracowaną w 2013 r. koncepcją</w:t>
      </w:r>
      <w:r w:rsidR="00276E81">
        <w:rPr>
          <w:rFonts w:ascii="Times New Roman" w:hAnsi="Times New Roman" w:cs="Times New Roman"/>
          <w:b/>
        </w:rPr>
        <w:t>”</w:t>
      </w:r>
      <w:r w:rsidR="005C0DCC">
        <w:rPr>
          <w:rFonts w:ascii="Times New Roman" w:hAnsi="Times New Roman" w:cs="Times New Roman"/>
          <w:b/>
        </w:rPr>
        <w:t xml:space="preserve">, </w:t>
      </w:r>
      <w:r w:rsidRPr="00C31794">
        <w:rPr>
          <w:rFonts w:ascii="Times New Roman" w:hAnsi="Times New Roman" w:cs="Times New Roman"/>
        </w:rPr>
        <w:t xml:space="preserve"> składamy niniejszą ofertę, oświadczając jednocześnie, że akceptujemy w całości wszystkie warunki zawarte w specyfikacji istotnych warunków zamówienia jako wyłączną podstawę procedury przetargowej.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Oferta jest złożona przez: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firmę*…………………………</w:t>
      </w:r>
      <w:r w:rsidR="00C31794">
        <w:rPr>
          <w:rFonts w:ascii="Times New Roman" w:hAnsi="Times New Roman" w:cs="Times New Roman"/>
        </w:rPr>
        <w:t>…………………………………………………………………….…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(podać nazwę firmy jako podmiotu występującego samodzielnie)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która ustanowiła*/nie ustanowiła* pełnomocnika do reprezentowania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a-1) w postępowaniu,                                                  a-2) w postępowaniu i do zawarcia umowy,</w:t>
      </w:r>
    </w:p>
    <w:p w:rsidR="00830AC1" w:rsidRPr="00C31794" w:rsidRDefault="006B4F83" w:rsidP="006B4F8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(podkreślić które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spółkę cywilną* składającej się z: następujących wspólników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która ustanowiła*/nie ustanowiła* pełnomocnika do reprezentowania spółki: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b-1) w postępowaniu,                                                   b-2) w postępowaniu i do zawarcia umowy,</w:t>
      </w:r>
    </w:p>
    <w:p w:rsidR="006B4F83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(podkreślić kt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>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c) konsorcjum* zawiązane w składzie: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…………………………………………………………………..……………Wykonawca – lider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……………………………………………………………………..………Wykonawca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………………………………………………………………………..……Wykonawca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które na podstawie art. 23 ust. 2 Prawa ustanawia pełnomocnika do reprezentowania: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c-1) w postępowaniu,                                               </w:t>
      </w:r>
      <w:r w:rsidR="006B4F83" w:rsidRPr="00C31794">
        <w:rPr>
          <w:rFonts w:ascii="Times New Roman" w:hAnsi="Times New Roman" w:cs="Times New Roman"/>
        </w:rPr>
        <w:t xml:space="preserve">              </w:t>
      </w:r>
      <w:r w:rsidRPr="00C31794">
        <w:rPr>
          <w:rFonts w:ascii="Times New Roman" w:hAnsi="Times New Roman" w:cs="Times New Roman"/>
        </w:rPr>
        <w:t xml:space="preserve">  c-2) w postępowaniu i do zawarcia umowy,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(podkreślić rodzaj ustanowionego pełnomocnictwa)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Wykonawców-członków konsorcjum będą obowiązywały zasady odpowiedzialności solidarnej dłużników określone w art. 366 § 1 Kodeksu  cywilnego.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Zgodnie z art. 141 Prawa Zamawiający posiada uprawnienia do domagania się wykonania części lub całości zamówienia od wszystkich Wykonawców - członków konsorcjum, kilku z nich lub każdego z osobna.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*niepotrzebne skreślić </w:t>
      </w:r>
    </w:p>
    <w:p w:rsidR="005C0DCC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 Termin realizacj</w:t>
      </w:r>
      <w:r w:rsidR="006B4F83" w:rsidRPr="00C31794">
        <w:rPr>
          <w:rFonts w:ascii="Times New Roman" w:hAnsi="Times New Roman" w:cs="Times New Roman"/>
        </w:rPr>
        <w:t>i zamówienia</w:t>
      </w:r>
      <w:r w:rsidR="005C0DCC">
        <w:rPr>
          <w:rFonts w:ascii="Times New Roman" w:hAnsi="Times New Roman" w:cs="Times New Roman"/>
        </w:rPr>
        <w:t>:</w:t>
      </w:r>
    </w:p>
    <w:p w:rsidR="00276E81" w:rsidRPr="00276E81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>do dnia 13.02.2015 r.</w:t>
      </w:r>
      <w:r w:rsidRPr="00276E81">
        <w:rPr>
          <w:rFonts w:ascii="Times New Roman" w:hAnsi="Times New Roman" w:cs="Times New Roman"/>
        </w:rPr>
        <w:t xml:space="preserve"> - złożenie koncepcji do zatwierdzenia geometrii,</w:t>
      </w:r>
    </w:p>
    <w:p w:rsidR="00276E81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>do dnia 30.10.2015 r.</w:t>
      </w:r>
      <w:r w:rsidRPr="00276E81">
        <w:rPr>
          <w:rFonts w:ascii="Times New Roman" w:hAnsi="Times New Roman" w:cs="Times New Roman"/>
        </w:rPr>
        <w:t xml:space="preserve"> </w:t>
      </w:r>
      <w:r w:rsidR="00CB3563">
        <w:rPr>
          <w:rFonts w:ascii="Times New Roman" w:hAnsi="Times New Roman" w:cs="Times New Roman"/>
        </w:rPr>
        <w:t xml:space="preserve"> (maksymalny)</w:t>
      </w:r>
      <w:r w:rsidRPr="00276E81">
        <w:rPr>
          <w:rFonts w:ascii="Times New Roman" w:hAnsi="Times New Roman" w:cs="Times New Roman"/>
        </w:rPr>
        <w:t>- złożenie wniosku o wydanie decyzji zezwolenia na realizację inwestycji drogowej i przekazanie Zamawiającemu wersji elektronicznej projektu budowlanego,</w:t>
      </w:r>
    </w:p>
    <w:p w:rsidR="00CB3563" w:rsidRPr="00276E81" w:rsidRDefault="00CB3563" w:rsidP="00276E81">
      <w:pPr>
        <w:spacing w:line="240" w:lineRule="auto"/>
        <w:rPr>
          <w:rFonts w:ascii="Times New Roman" w:hAnsi="Times New Roman" w:cs="Times New Roman"/>
        </w:rPr>
      </w:pPr>
      <w:r w:rsidRPr="00CB3563">
        <w:rPr>
          <w:rFonts w:ascii="Times New Roman" w:hAnsi="Times New Roman" w:cs="Times New Roman"/>
          <w:b/>
        </w:rPr>
        <w:t>Termin proponowany przez Wykonawcę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CB3563" w:rsidRDefault="00276E81" w:rsidP="00276E81">
      <w:pPr>
        <w:spacing w:line="240" w:lineRule="auto"/>
        <w:rPr>
          <w:rFonts w:ascii="Times New Roman" w:hAnsi="Times New Roman" w:cs="Times New Roman"/>
        </w:rPr>
      </w:pPr>
      <w:r w:rsidRPr="00276E81">
        <w:rPr>
          <w:rFonts w:ascii="Times New Roman" w:hAnsi="Times New Roman" w:cs="Times New Roman"/>
          <w:b/>
        </w:rPr>
        <w:t>do  30 dni</w:t>
      </w:r>
      <w:r w:rsidRPr="00276E81">
        <w:rPr>
          <w:rFonts w:ascii="Times New Roman" w:hAnsi="Times New Roman" w:cs="Times New Roman"/>
        </w:rPr>
        <w:t xml:space="preserve"> od dnia uzyskania decyzji zezwolenia na realizację inwestycji drogowej (bez klauzuli prawomocności) do dnia przekazanie kompletnej dokumentacji wraz z decyzją zezwolenia na realizację inwestycji drogowej.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3.  Wa</w:t>
      </w:r>
      <w:r w:rsidR="00B45D10">
        <w:rPr>
          <w:rFonts w:ascii="Times New Roman" w:hAnsi="Times New Roman" w:cs="Times New Roman"/>
        </w:rPr>
        <w:t>runki gwarancji –  zgodnie z §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 7</w:t>
      </w:r>
      <w:r w:rsidR="00B45D10">
        <w:rPr>
          <w:rFonts w:ascii="Times New Roman" w:hAnsi="Times New Roman" w:cs="Times New Roman"/>
        </w:rPr>
        <w:t xml:space="preserve"> wzoru u mowy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Wa</w:t>
      </w:r>
      <w:r w:rsidR="00872F70">
        <w:rPr>
          <w:rFonts w:ascii="Times New Roman" w:hAnsi="Times New Roman" w:cs="Times New Roman"/>
        </w:rPr>
        <w:t xml:space="preserve">runki płatności </w:t>
      </w:r>
      <w:r w:rsidR="005C0DCC">
        <w:rPr>
          <w:rFonts w:ascii="Times New Roman" w:hAnsi="Times New Roman" w:cs="Times New Roman"/>
        </w:rPr>
        <w:t>- zgodnie z § 5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i 6 </w:t>
      </w:r>
      <w:r w:rsidRPr="00C31794">
        <w:rPr>
          <w:rFonts w:ascii="Times New Roman" w:hAnsi="Times New Roman" w:cs="Times New Roman"/>
        </w:rPr>
        <w:t xml:space="preserve">wzoru umowy.   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Oświadczamy, że uważamy się związani ofertą przez okres 30 dni licząc od ostatecznego terminu składania ofert.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Oświadczamy, że, w przypadku przyznania nam zamówienia, zobowiązujemy</w:t>
      </w:r>
      <w:r w:rsidR="00A52929" w:rsidRPr="00C31794">
        <w:rPr>
          <w:rFonts w:ascii="Times New Roman" w:hAnsi="Times New Roman" w:cs="Times New Roman"/>
        </w:rPr>
        <w:t xml:space="preserve"> się do zawarcia umowy </w:t>
      </w:r>
      <w:r w:rsidRPr="00C31794">
        <w:rPr>
          <w:rFonts w:ascii="Times New Roman" w:hAnsi="Times New Roman" w:cs="Times New Roman"/>
        </w:rPr>
        <w:t xml:space="preserve">  na warunkach określonych we wzorze umowy załączonym do Specyfikacji Istotnych Warunków Zamówienia</w:t>
      </w:r>
    </w:p>
    <w:p w:rsidR="00830AC1" w:rsidRPr="00C31794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0AC1" w:rsidRPr="00C31794">
        <w:rPr>
          <w:rFonts w:ascii="Times New Roman" w:hAnsi="Times New Roman" w:cs="Times New Roman"/>
        </w:rPr>
        <w:t>.  W związku z żądaniem Zamawiającego wskazania części zamówienia, których wykonanie zamierzamy powierzyć podwykonawcom oświadczamy, że w  podwykonawstwie wykonamy n</w:t>
      </w:r>
      <w:r w:rsidR="003C18FB">
        <w:rPr>
          <w:rFonts w:ascii="Times New Roman" w:hAnsi="Times New Roman" w:cs="Times New Roman"/>
        </w:rPr>
        <w:t>iżej wymienione usługi</w:t>
      </w:r>
      <w:r w:rsidR="00830AC1" w:rsidRPr="00C31794">
        <w:rPr>
          <w:rFonts w:ascii="Times New Roman" w:hAnsi="Times New Roman" w:cs="Times New Roman"/>
        </w:rPr>
        <w:t>: (wypełniają Wykonawcy przewidujący do wykonania zamówienia zatrudnienie Podwykonawców).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2.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Zawarcie umów z Podwykonawcami nastąpi po uprzedniej zgodzie Zamawiającego, uzyskanej                     w terminie 14 dni od przedstawienia  projektów umów  (art. 647 1 § 2 Kodeksu cywilnego).</w:t>
      </w:r>
    </w:p>
    <w:p w:rsidR="00301C69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01C69" w:rsidRPr="00301C69">
        <w:t xml:space="preserve"> </w:t>
      </w:r>
      <w:r w:rsidR="00301C69" w:rsidRPr="00301C69">
        <w:rPr>
          <w:rFonts w:ascii="Times New Roman" w:hAnsi="Times New Roman" w:cs="Times New Roman"/>
        </w:rPr>
        <w:t>Wykonawca, którego oferta zostanie wybrana zobowiązany jest do wniesienia zabezpieczenia na</w:t>
      </w:r>
      <w:r w:rsidR="003C18FB">
        <w:rPr>
          <w:rFonts w:ascii="Times New Roman" w:hAnsi="Times New Roman" w:cs="Times New Roman"/>
        </w:rPr>
        <w:t>leżytego wykonania w wysokości 10</w:t>
      </w:r>
      <w:r w:rsidR="00301C69" w:rsidRPr="00301C69">
        <w:rPr>
          <w:rFonts w:ascii="Times New Roman" w:hAnsi="Times New Roman" w:cs="Times New Roman"/>
        </w:rPr>
        <w:t>% ceny umownej</w:t>
      </w:r>
      <w:r w:rsidR="003C18FB">
        <w:rPr>
          <w:rFonts w:ascii="Times New Roman" w:hAnsi="Times New Roman" w:cs="Times New Roman"/>
        </w:rPr>
        <w:t xml:space="preserve"> (brutto)</w:t>
      </w:r>
      <w:r w:rsidR="00301C69" w:rsidRPr="00301C69">
        <w:rPr>
          <w:rFonts w:ascii="Times New Roman" w:hAnsi="Times New Roman" w:cs="Times New Roman"/>
        </w:rPr>
        <w:t>.</w:t>
      </w:r>
    </w:p>
    <w:p w:rsidR="00EE0FBF" w:rsidRPr="00C31794" w:rsidRDefault="00301C69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572677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Oświadczamy, że zgodnie z art. 6471 § 5 Kodeksu cywilnego ponosimy z Zamawiającym solidarną odpowiedzialność za zapłatę wynagrodzenia za roboty wykonane przez Podwykonawców. </w:t>
      </w:r>
    </w:p>
    <w:p w:rsidR="003C18FB" w:rsidRDefault="00301C6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72677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Oferujemy wykonanie przedmiotu zamówienia</w:t>
      </w:r>
      <w:r w:rsidR="00D961AA">
        <w:rPr>
          <w:rFonts w:ascii="Times New Roman" w:hAnsi="Times New Roman" w:cs="Times New Roman"/>
        </w:rPr>
        <w:t xml:space="preserve"> zgodnie z </w:t>
      </w:r>
      <w:r w:rsidR="003C18FB">
        <w:rPr>
          <w:rFonts w:ascii="Times New Roman" w:hAnsi="Times New Roman" w:cs="Times New Roman"/>
        </w:rPr>
        <w:t>wypełnionym  Formularzem cenowym</w:t>
      </w:r>
    </w:p>
    <w:p w:rsidR="00C56E2E" w:rsidRDefault="00D961AA" w:rsidP="00830AC1">
      <w:pPr>
        <w:rPr>
          <w:rFonts w:ascii="Times New Roman" w:hAnsi="Times New Roman" w:cs="Times New Roman"/>
          <w:b/>
        </w:rPr>
      </w:pPr>
      <w:r w:rsidRPr="00D961AA">
        <w:rPr>
          <w:rFonts w:ascii="Times New Roman" w:hAnsi="Times New Roman" w:cs="Times New Roman"/>
          <w:b/>
        </w:rPr>
        <w:t>za cenę netto</w:t>
      </w:r>
      <w:r>
        <w:rPr>
          <w:rFonts w:ascii="Times New Roman" w:hAnsi="Times New Roman" w:cs="Times New Roman"/>
          <w:b/>
        </w:rPr>
        <w:t>:…………………………..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95767" w:rsidRDefault="00795767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………………………………… zł</w:t>
      </w:r>
    </w:p>
    <w:p w:rsidR="00D961AA" w:rsidRDefault="00D961AA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……………………………………</w:t>
      </w:r>
      <w:r w:rsidR="007957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…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961AA" w:rsidRPr="00D961AA" w:rsidRDefault="00D961AA" w:rsidP="00830AC1">
      <w:pPr>
        <w:rPr>
          <w:rFonts w:ascii="Times New Roman" w:hAnsi="Times New Roman" w:cs="Times New Roman"/>
        </w:rPr>
      </w:pPr>
      <w:r w:rsidRPr="00D961AA">
        <w:rPr>
          <w:rFonts w:ascii="Times New Roman" w:hAnsi="Times New Roman" w:cs="Times New Roman"/>
          <w:b/>
        </w:rPr>
        <w:t xml:space="preserve">Uwaga! Przed wpisaniem ceny  należy wypełnić i dołączyć do oferty </w:t>
      </w:r>
      <w:r w:rsidR="003C18FB">
        <w:rPr>
          <w:rFonts w:ascii="Times New Roman" w:hAnsi="Times New Roman" w:cs="Times New Roman"/>
          <w:b/>
        </w:rPr>
        <w:t>Formularz cenowy.</w:t>
      </w:r>
    </w:p>
    <w:p w:rsidR="00737B5C" w:rsidRDefault="00737B5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7662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Z</w:t>
      </w:r>
      <w:r w:rsidR="00830AC1" w:rsidRPr="00964A7F">
        <w:rPr>
          <w:rFonts w:ascii="Times New Roman" w:hAnsi="Times New Roman" w:cs="Times New Roman"/>
          <w:sz w:val="20"/>
          <w:szCs w:val="20"/>
        </w:rPr>
        <w:t>ałącznikami do oferty są:</w:t>
      </w:r>
    </w:p>
    <w:p w:rsidR="006E7662" w:rsidRDefault="00830AC1" w:rsidP="006E76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1)   Oświadczenie o spełnianiu warunków udziału w postępowaniu,</w:t>
      </w:r>
    </w:p>
    <w:p w:rsidR="00830AC1" w:rsidRPr="00964A7F" w:rsidRDefault="00830AC1" w:rsidP="006E76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2)   Oświadczenie o braku podstaw do wykluczenia z postępowania, 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3)   Aktualny odpis z właściwego rejestru,</w:t>
      </w:r>
    </w:p>
    <w:p w:rsidR="006E7662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</w:t>
      </w:r>
      <w:r w:rsidR="00830AC1" w:rsidRPr="00964A7F">
        <w:rPr>
          <w:rFonts w:ascii="Times New Roman" w:hAnsi="Times New Roman" w:cs="Times New Roman"/>
          <w:sz w:val="20"/>
          <w:szCs w:val="20"/>
        </w:rPr>
        <w:t>4)  Wykaz wy</w:t>
      </w:r>
      <w:r w:rsidR="003C18FB">
        <w:rPr>
          <w:rFonts w:ascii="Times New Roman" w:hAnsi="Times New Roman" w:cs="Times New Roman"/>
          <w:sz w:val="20"/>
          <w:szCs w:val="20"/>
        </w:rPr>
        <w:t>konanych usług</w:t>
      </w:r>
      <w:r w:rsidR="006E7662">
        <w:rPr>
          <w:rFonts w:ascii="Times New Roman" w:hAnsi="Times New Roman" w:cs="Times New Roman"/>
          <w:sz w:val="20"/>
          <w:szCs w:val="20"/>
        </w:rPr>
        <w:t xml:space="preserve"> wraz z dowodami,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30AC1" w:rsidRPr="00964A7F">
        <w:rPr>
          <w:rFonts w:ascii="Times New Roman" w:hAnsi="Times New Roman" w:cs="Times New Roman"/>
          <w:sz w:val="20"/>
          <w:szCs w:val="20"/>
        </w:rPr>
        <w:t>)   Oświadczenie o posiadaniu wymaganych uprawnień,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30AC1" w:rsidRPr="00964A7F">
        <w:rPr>
          <w:rFonts w:ascii="Times New Roman" w:hAnsi="Times New Roman" w:cs="Times New Roman"/>
          <w:sz w:val="20"/>
          <w:szCs w:val="20"/>
        </w:rPr>
        <w:t>)   Informacja o przynależności do grupy kapitałowej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Pełnomocnictwo, jeżeli Wykonawca 1-a) lub 1-b) ustanowił pełnomocnika,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 obowiązkowe w przypadku 1-c) – konsorcjum.</w:t>
      </w:r>
      <w:r w:rsidR="00830AC1" w:rsidRPr="00964A7F">
        <w:rPr>
          <w:rFonts w:ascii="Times New Roman" w:hAnsi="Times New Roman" w:cs="Times New Roman"/>
          <w:sz w:val="20"/>
          <w:szCs w:val="20"/>
        </w:rPr>
        <w:tab/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6E7662" w:rsidRDefault="006E7662" w:rsidP="00830AC1">
      <w:pPr>
        <w:rPr>
          <w:rFonts w:ascii="Times New Roman" w:hAnsi="Times New Roman" w:cs="Times New Roman"/>
        </w:rPr>
      </w:pPr>
    </w:p>
    <w:p w:rsidR="006E7662" w:rsidRPr="00C31794" w:rsidRDefault="006E7662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                    </w:t>
      </w:r>
      <w:r w:rsidRPr="00C31794">
        <w:rPr>
          <w:rFonts w:ascii="Times New Roman" w:hAnsi="Times New Roman" w:cs="Times New Roman"/>
        </w:rPr>
        <w:tab/>
        <w:t>…………………………………………………</w:t>
      </w:r>
      <w:r w:rsidR="00EE0FBF" w:rsidRPr="00C31794">
        <w:rPr>
          <w:rFonts w:ascii="Times New Roman" w:hAnsi="Times New Roman" w:cs="Times New Roman"/>
        </w:rPr>
        <w:t>…………………….</w:t>
      </w:r>
    </w:p>
    <w:p w:rsidR="00395919" w:rsidRDefault="00EE0FBF" w:rsidP="0039591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 firmę)</w:t>
      </w:r>
    </w:p>
    <w:p w:rsidR="00EE0FBF" w:rsidRDefault="00395919" w:rsidP="003959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Oznaczenie sprawy: TP4.26.8</w:t>
      </w:r>
      <w:r w:rsidR="00EE0FBF" w:rsidRPr="00C31794">
        <w:rPr>
          <w:rFonts w:ascii="Times New Roman" w:hAnsi="Times New Roman" w:cs="Times New Roman"/>
        </w:rPr>
        <w:t>.2.P.2014</w:t>
      </w:r>
    </w:p>
    <w:p w:rsidR="00395919" w:rsidRPr="00395919" w:rsidRDefault="00395919" w:rsidP="00395919">
      <w:pPr>
        <w:rPr>
          <w:rFonts w:ascii="Times New Roman" w:hAnsi="Times New Roman" w:cs="Times New Roman"/>
          <w:sz w:val="18"/>
          <w:szCs w:val="18"/>
        </w:rPr>
      </w:pPr>
      <w:r w:rsidRPr="00395919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</w:t>
      </w:r>
    </w:p>
    <w:p w:rsidR="00C35791" w:rsidRDefault="00C35791" w:rsidP="00830AC1">
      <w:pPr>
        <w:rPr>
          <w:rFonts w:ascii="Times New Roman" w:hAnsi="Times New Roman" w:cs="Times New Roman"/>
          <w:sz w:val="16"/>
          <w:szCs w:val="16"/>
        </w:rPr>
      </w:pPr>
    </w:p>
    <w:p w:rsidR="009D75CA" w:rsidRPr="009D75CA" w:rsidRDefault="009D75CA" w:rsidP="00830AC1">
      <w:pPr>
        <w:rPr>
          <w:rFonts w:ascii="Times New Roman" w:hAnsi="Times New Roman" w:cs="Times New Roman"/>
          <w:sz w:val="16"/>
          <w:szCs w:val="16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INSTRUKCJA DLA WYKONAWCÓW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z załącznikami</w:t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9D75CA" w:rsidRDefault="009D75CA" w:rsidP="00830AC1">
      <w:pPr>
        <w:rPr>
          <w:rFonts w:ascii="Times New Roman" w:hAnsi="Times New Roman" w:cs="Times New Roman"/>
        </w:rPr>
      </w:pPr>
    </w:p>
    <w:p w:rsidR="009D75CA" w:rsidRPr="00C31794" w:rsidRDefault="009D75CA" w:rsidP="00830AC1">
      <w:pPr>
        <w:rPr>
          <w:rFonts w:ascii="Times New Roman" w:hAnsi="Times New Roman" w:cs="Times New Roman"/>
        </w:rPr>
      </w:pP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Oświadczenie o spełnianiu warunków udziału w postępowaniu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Oświadczenie o braku podstaw do wykluczenia z postępowania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 Oświadczenie o posiadaniu wymaganych uprawnień</w:t>
      </w:r>
    </w:p>
    <w:p w:rsidR="009D75CA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3C18FB">
        <w:rPr>
          <w:rFonts w:ascii="Times New Roman" w:hAnsi="Times New Roman" w:cs="Times New Roman"/>
        </w:rPr>
        <w:t xml:space="preserve"> Wykaz wykonanych usług</w:t>
      </w:r>
    </w:p>
    <w:p w:rsidR="00830AC1" w:rsidRPr="00C31794" w:rsidRDefault="00572677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0FBF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Informacja o przynależności do grupy kapitałowej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Default="00830AC1" w:rsidP="00830AC1">
      <w:pPr>
        <w:rPr>
          <w:rFonts w:ascii="Times New Roman" w:hAnsi="Times New Roman" w:cs="Times New Roman"/>
        </w:rPr>
      </w:pPr>
    </w:p>
    <w:p w:rsidR="001D761A" w:rsidRPr="00C31794" w:rsidRDefault="001D761A" w:rsidP="00830AC1">
      <w:pPr>
        <w:rPr>
          <w:rFonts w:ascii="Times New Roman" w:hAnsi="Times New Roman" w:cs="Times New Roman"/>
        </w:rPr>
      </w:pPr>
    </w:p>
    <w:p w:rsidR="00F11223" w:rsidRDefault="00F11223" w:rsidP="00830AC1">
      <w:pPr>
        <w:rPr>
          <w:rFonts w:ascii="Times New Roman" w:hAnsi="Times New Roman" w:cs="Times New Roman"/>
        </w:rPr>
      </w:pPr>
    </w:p>
    <w:p w:rsidR="00572677" w:rsidRDefault="00572677" w:rsidP="00830AC1">
      <w:pPr>
        <w:rPr>
          <w:rFonts w:ascii="Times New Roman" w:hAnsi="Times New Roman" w:cs="Times New Roman"/>
        </w:rPr>
      </w:pPr>
    </w:p>
    <w:p w:rsidR="00572677" w:rsidRPr="00C31794" w:rsidRDefault="00572677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lastRenderedPageBreak/>
        <w:t>WARUNKI UDZIAŁU W POSTĘPOWANIU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ORAZ OPIS SPOSOBU DOKONYWANIA OCENY SPEŁNIENIA TYCH WARUNKÓW</w:t>
      </w:r>
    </w:p>
    <w:p w:rsidR="00077070" w:rsidRDefault="00077070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   posiadania uprawnień do wykonywania określonej działalności lub czynności, jeżeli przepisy prawa nakładają obowiązek ich posiadania;</w:t>
      </w:r>
    </w:p>
    <w:p w:rsidR="00395919" w:rsidRDefault="00830AC1" w:rsidP="00483EC7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2.   posiadania wiedzy i doświadczenia, tj. wyk</w:t>
      </w:r>
      <w:r w:rsidR="00F11223">
        <w:rPr>
          <w:rFonts w:ascii="Times New Roman" w:hAnsi="Times New Roman" w:cs="Times New Roman"/>
        </w:rPr>
        <w:t>onal</w:t>
      </w:r>
      <w:r w:rsidR="00483EC7">
        <w:rPr>
          <w:rFonts w:ascii="Times New Roman" w:hAnsi="Times New Roman" w:cs="Times New Roman"/>
        </w:rPr>
        <w:t>i 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</w:t>
      </w:r>
      <w:r w:rsidR="00C35791">
        <w:rPr>
          <w:rFonts w:ascii="Times New Roman" w:hAnsi="Times New Roman" w:cs="Times New Roman"/>
        </w:rPr>
        <w:t>,</w:t>
      </w:r>
      <w:r w:rsidR="00483EC7">
        <w:rPr>
          <w:rFonts w:ascii="Times New Roman" w:hAnsi="Times New Roman" w:cs="Times New Roman"/>
        </w:rPr>
        <w:t xml:space="preserve">1 usługę </w:t>
      </w:r>
      <w:r w:rsidR="008A4DEE">
        <w:rPr>
          <w:rFonts w:ascii="Times New Roman" w:hAnsi="Times New Roman" w:cs="Times New Roman"/>
        </w:rPr>
        <w:t xml:space="preserve"> </w:t>
      </w:r>
      <w:r w:rsidR="00C35791">
        <w:rPr>
          <w:rFonts w:ascii="Times New Roman" w:hAnsi="Times New Roman" w:cs="Times New Roman"/>
        </w:rPr>
        <w:t xml:space="preserve"> odpowiadającą</w:t>
      </w:r>
      <w:r w:rsidR="00C35791" w:rsidRPr="00C35791">
        <w:rPr>
          <w:rFonts w:ascii="Times New Roman" w:hAnsi="Times New Roman" w:cs="Times New Roman"/>
        </w:rPr>
        <w:t xml:space="preserve"> swoim rodzajem </w:t>
      </w:r>
      <w:r w:rsidR="00483EC7">
        <w:rPr>
          <w:rFonts w:ascii="Times New Roman" w:hAnsi="Times New Roman" w:cs="Times New Roman"/>
        </w:rPr>
        <w:t>i wartością  usłudze stanowiącej</w:t>
      </w:r>
      <w:r w:rsidR="00C35791" w:rsidRPr="00C35791">
        <w:rPr>
          <w:rFonts w:ascii="Times New Roman" w:hAnsi="Times New Roman" w:cs="Times New Roman"/>
        </w:rPr>
        <w:t xml:space="preserve"> przedmiot zamówienia, z podaniem ich ilości i wartości oraz dat i miejsca wykonania oraz załączeniem dokumen</w:t>
      </w:r>
      <w:r w:rsidR="00483EC7">
        <w:rPr>
          <w:rFonts w:ascii="Times New Roman" w:hAnsi="Times New Roman" w:cs="Times New Roman"/>
        </w:rPr>
        <w:t>tów potwierdzających, że  usługi</w:t>
      </w:r>
      <w:r w:rsidR="00C35791" w:rsidRPr="00C35791">
        <w:rPr>
          <w:rFonts w:ascii="Times New Roman" w:hAnsi="Times New Roman" w:cs="Times New Roman"/>
        </w:rPr>
        <w:t xml:space="preserve"> te zostały wykonane należycie - </w:t>
      </w:r>
      <w:r w:rsidR="00C35791" w:rsidRPr="008A4DEE">
        <w:rPr>
          <w:rFonts w:ascii="Times New Roman" w:hAnsi="Times New Roman" w:cs="Times New Roman"/>
          <w:b/>
        </w:rPr>
        <w:t>nale</w:t>
      </w:r>
      <w:r w:rsidR="00483EC7">
        <w:rPr>
          <w:rFonts w:ascii="Times New Roman" w:hAnsi="Times New Roman" w:cs="Times New Roman"/>
          <w:b/>
        </w:rPr>
        <w:t xml:space="preserve">ży wykazać </w:t>
      </w:r>
      <w:r w:rsidR="00D02C5F" w:rsidRPr="00D02C5F">
        <w:rPr>
          <w:rFonts w:ascii="Times New Roman" w:hAnsi="Times New Roman" w:cs="Times New Roman"/>
          <w:b/>
        </w:rPr>
        <w:t>wykonaniem co najmniej 1 usługi o podobnym charakterze o wartości umowy na opracowanie dokumentacji nie mniejszej niż 100 tys. złotych brutto</w:t>
      </w:r>
    </w:p>
    <w:p w:rsidR="0069151F" w:rsidRDefault="00737B5C" w:rsidP="00737B5C">
      <w:pPr>
        <w:rPr>
          <w:rFonts w:ascii="Times New Roman" w:hAnsi="Times New Roman" w:cs="Times New Roman"/>
        </w:rPr>
      </w:pPr>
      <w:r w:rsidRPr="00737B5C">
        <w:rPr>
          <w:rFonts w:ascii="Times New Roman" w:hAnsi="Times New Roman" w:cs="Times New Roman"/>
        </w:rPr>
        <w:t>W celu potwierdzenia powyższego warunku należy przedłożyć referencje</w:t>
      </w:r>
      <w:r w:rsidR="008A4DEE">
        <w:rPr>
          <w:rFonts w:ascii="Times New Roman" w:hAnsi="Times New Roman" w:cs="Times New Roman"/>
        </w:rPr>
        <w:t xml:space="preserve"> lub inny dokument </w:t>
      </w:r>
      <w:r w:rsidRPr="00737B5C">
        <w:rPr>
          <w:rFonts w:ascii="Times New Roman" w:hAnsi="Times New Roman" w:cs="Times New Roman"/>
        </w:rPr>
        <w:t xml:space="preserve"> od inwestora, z których będzie wynikał zakres i wartość zrealizowanych prac,</w:t>
      </w:r>
      <w:r>
        <w:rPr>
          <w:rFonts w:ascii="Times New Roman" w:hAnsi="Times New Roman" w:cs="Times New Roman"/>
        </w:rPr>
        <w:t xml:space="preserve"> (</w:t>
      </w:r>
      <w:r w:rsidRPr="00737B5C">
        <w:rPr>
          <w:rFonts w:ascii="Times New Roman" w:hAnsi="Times New Roman" w:cs="Times New Roman"/>
          <w:b/>
        </w:rPr>
        <w:t>min. 1 takiego zadania</w:t>
      </w:r>
      <w:r>
        <w:rPr>
          <w:rFonts w:ascii="Times New Roman" w:hAnsi="Times New Roman" w:cs="Times New Roman"/>
        </w:rPr>
        <w:t>),</w:t>
      </w:r>
      <w:r w:rsidR="00483EC7">
        <w:rPr>
          <w:rFonts w:ascii="Times New Roman" w:hAnsi="Times New Roman" w:cs="Times New Roman"/>
        </w:rPr>
        <w:t xml:space="preserve"> oraz że usługi</w:t>
      </w:r>
      <w:r w:rsidRPr="00737B5C">
        <w:rPr>
          <w:rFonts w:ascii="Times New Roman" w:hAnsi="Times New Roman" w:cs="Times New Roman"/>
        </w:rPr>
        <w:t xml:space="preserve"> te zostały wykonane z należytą starannością.</w:t>
      </w:r>
      <w:r w:rsidR="0069151F" w:rsidRPr="00737B5C">
        <w:rPr>
          <w:rFonts w:ascii="Times New Roman" w:hAnsi="Times New Roman" w:cs="Times New Roman"/>
        </w:rPr>
        <w:t xml:space="preserve"> </w:t>
      </w:r>
    </w:p>
    <w:p w:rsidR="0011415D" w:rsidRPr="0011415D" w:rsidRDefault="0011415D" w:rsidP="0011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30AC1" w:rsidRPr="0011415D">
        <w:rPr>
          <w:rFonts w:ascii="Times New Roman" w:hAnsi="Times New Roman" w:cs="Times New Roman"/>
        </w:rPr>
        <w:t>dysponowania odpowiednim potencjałem technicznym</w:t>
      </w:r>
      <w:r w:rsidR="008A4DEE" w:rsidRPr="0011415D">
        <w:rPr>
          <w:rFonts w:ascii="Times New Roman" w:hAnsi="Times New Roman" w:cs="Times New Roman"/>
        </w:rPr>
        <w:t xml:space="preserve"> </w:t>
      </w:r>
      <w:r w:rsidR="00830AC1" w:rsidRPr="0011415D">
        <w:rPr>
          <w:rFonts w:ascii="Times New Roman" w:hAnsi="Times New Roman" w:cs="Times New Roman"/>
        </w:rPr>
        <w:t xml:space="preserve"> oraz osobami zdolnymi do wykonania   zamówienia, </w:t>
      </w:r>
      <w:proofErr w:type="spellStart"/>
      <w:r w:rsidR="0040434B" w:rsidRPr="0011415D">
        <w:rPr>
          <w:rFonts w:ascii="Times New Roman" w:hAnsi="Times New Roman" w:cs="Times New Roman"/>
        </w:rPr>
        <w:t>tj</w:t>
      </w:r>
      <w:proofErr w:type="spellEnd"/>
      <w:r w:rsidR="0040434B" w:rsidRPr="0011415D">
        <w:rPr>
          <w:rFonts w:ascii="Times New Roman" w:hAnsi="Times New Roman" w:cs="Times New Roman"/>
        </w:rPr>
        <w:t xml:space="preserve"> </w:t>
      </w:r>
      <w:r w:rsidR="008A4DEE" w:rsidRPr="0011415D">
        <w:rPr>
          <w:rFonts w:ascii="Times New Roman" w:hAnsi="Times New Roman" w:cs="Times New Roman"/>
        </w:rPr>
        <w:t>dysponują osobami zdolnymi do wykonania zamówienia lub przedstawią pisemne zobowiązanie innych podmiotów do udostępnienia osób zdolnych do wykonania zamówienia, to jest:</w:t>
      </w:r>
    </w:p>
    <w:p w:rsidR="00D02C5F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</w:rPr>
        <w:t xml:space="preserve">Wykonawca wykaże się </w:t>
      </w:r>
      <w:r w:rsidRPr="0011415D">
        <w:rPr>
          <w:rFonts w:ascii="Times New Roman" w:hAnsi="Times New Roman" w:cs="Times New Roman"/>
          <w:b/>
        </w:rPr>
        <w:t>co najmniej 1 osobą posiadającą uprawnienia do projektowania w branży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 xml:space="preserve">- drogowej bez ograniczeń (projektant wiodący), 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elektrycznej,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telekomunikacyjnej,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sanitarnej,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gazowej,</w:t>
      </w:r>
    </w:p>
    <w:p w:rsidR="0011415D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i będącą członkiem Okręgowej Izby Inżynierów Budownictwa.</w:t>
      </w:r>
      <w:r w:rsidR="0011415D" w:rsidRPr="0011415D">
        <w:rPr>
          <w:rFonts w:ascii="Times New Roman" w:hAnsi="Times New Roman" w:cs="Times New Roman"/>
          <w:b/>
        </w:rPr>
        <w:t xml:space="preserve"> 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 xml:space="preserve">Wykonawca składający ofertę zobowiązuje się w przypadku podpisania umowy, do skierowania do pracy osoby składającej oświadczenie. 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</w:rPr>
      </w:pPr>
      <w:r w:rsidRPr="00D02C5F">
        <w:rPr>
          <w:rFonts w:ascii="Times New Roman" w:hAnsi="Times New Roman" w:cs="Times New Roman"/>
        </w:rPr>
        <w:t>Zamawiający zastrzega sobie prawo do weryfikacji danych zawartych w oświadczeniu poprzez przedstawienie, przez Wykonawcę, do wglądu oryginałów dokumentów potwierdzających posiadane uprawnienia.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Prawa), a Zamawiający nie dopuszcza zmiany osoby wskazanej do wykonania niniejszego zlecenia za wyjątkiem wypadków</w:t>
      </w:r>
      <w:r w:rsidRPr="00D02C5F">
        <w:rPr>
          <w:rFonts w:ascii="Times New Roman" w:hAnsi="Times New Roman" w:cs="Times New Roman"/>
          <w:b/>
        </w:rPr>
        <w:t xml:space="preserve"> </w:t>
      </w:r>
      <w:r w:rsidRPr="00D02C5F">
        <w:rPr>
          <w:rFonts w:ascii="Times New Roman" w:hAnsi="Times New Roman" w:cs="Times New Roman"/>
        </w:rPr>
        <w:t xml:space="preserve">losowych.  W przypadkach losowych wykluczających wskazaną </w:t>
      </w:r>
      <w:r w:rsidRPr="00D02C5F">
        <w:rPr>
          <w:rFonts w:ascii="Times New Roman" w:hAnsi="Times New Roman" w:cs="Times New Roman"/>
        </w:rPr>
        <w:lastRenderedPageBreak/>
        <w:t>osobę, Wykonawca będzie zobowiązany do wskazania osoby o tych samych kwalifikacjach zawodowych, doświadczeniu i wykształceniu niezbędnym do wykonania zamówienia, a także wykonywanych przez nich czynności.</w:t>
      </w:r>
    </w:p>
    <w:p w:rsidR="00D02C5F" w:rsidRPr="00D02C5F" w:rsidRDefault="00D02C5F" w:rsidP="00D02C5F">
      <w:pPr>
        <w:spacing w:line="240" w:lineRule="auto"/>
        <w:rPr>
          <w:rFonts w:ascii="Times New Roman" w:hAnsi="Times New Roman" w:cs="Times New Roman"/>
        </w:rPr>
      </w:pPr>
      <w:r w:rsidRPr="00D02C5F">
        <w:rPr>
          <w:rFonts w:ascii="Times New Roman" w:hAnsi="Times New Roman" w:cs="Times New Roman"/>
        </w:rPr>
        <w:t>W przypadkach losowych wykluczających wskazaną osobę, Wykonawca będzie zobowiązany do wskazania osoby o tych samych kwalifikacjach zawodowych, doświadczeniu i wykształceniu niezbędnym do wykonania zamówienia, a także wykonywanych przez nich czynności.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 sytuacji ekonomicznej i finansowej.</w:t>
      </w:r>
    </w:p>
    <w:p w:rsidR="00830AC1" w:rsidRPr="00C31794" w:rsidRDefault="00F740DC" w:rsidP="00830AC1">
      <w:pPr>
        <w:rPr>
          <w:rFonts w:ascii="Times New Roman" w:hAnsi="Times New Roman" w:cs="Times New Roman"/>
        </w:rPr>
      </w:pPr>
      <w:r w:rsidRPr="00F740DC">
        <w:rPr>
          <w:rFonts w:ascii="Times New Roman" w:hAnsi="Times New Roman" w:cs="Times New Roman"/>
        </w:rPr>
        <w:t>Wykonawca powinien posiadać potencjał finansowy i ekonomiczny pozwalający mu na realizację przedmiotu zamówienia.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Dokonanie oceny spełnienia warunków udziału w postępowaniu odbywać się będzie na podstawie złożonych w ofercie Wykonawcy oświadczeń i dokumentów. Zamawiający sprawdzi komplet</w:t>
      </w:r>
      <w:r w:rsidR="00C31794">
        <w:rPr>
          <w:rFonts w:ascii="Times New Roman" w:hAnsi="Times New Roman" w:cs="Times New Roman"/>
        </w:rPr>
        <w:t>ność dokumentów,</w:t>
      </w:r>
      <w:r w:rsidRPr="00C31794">
        <w:rPr>
          <w:rFonts w:ascii="Times New Roman" w:hAnsi="Times New Roman" w:cs="Times New Roman"/>
        </w:rPr>
        <w:t xml:space="preserve">  a następnie dokona sprawdzenia spełnienia warunków według zasady spełnia/nie spełnia, co musi wynikać jednoznacznie z treści oświadczeń i dokumentów.</w:t>
      </w: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WYKAZ OŚWIADCZEŃ I DOKUMENTÓW JAKIE MAJĄ DOSTARCZYĆ WYKONAWCY</w:t>
      </w: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 CELU POTWIERDZENIA SPEŁNIANIA WARUNKÓW UDZIAŁU W POSTEPOWANIU ORAZ NIEPODLEGANIA WYKLUCZENIU NA PODSTAWIE ART.24 UST.1 PRAWA</w:t>
      </w:r>
    </w:p>
    <w:p w:rsidR="00830AC1" w:rsidRPr="00C31794" w:rsidRDefault="00830AC1" w:rsidP="00076EB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spełnieniu warunków udziału w postępowaniu</w:t>
      </w:r>
    </w:p>
    <w:p w:rsidR="0011415D" w:rsidRDefault="0011415D" w:rsidP="00830AC1">
      <w:pPr>
        <w:rPr>
          <w:rFonts w:ascii="Times New Roman" w:hAnsi="Times New Roman" w:cs="Times New Roman"/>
        </w:rPr>
      </w:pPr>
      <w:r w:rsidRPr="0011415D">
        <w:rPr>
          <w:rFonts w:ascii="Times New Roman" w:hAnsi="Times New Roman" w:cs="Times New Roman"/>
        </w:rPr>
        <w:t>W celu potwierdzenia prawa Wykonawcy do ubiegania się o zamówienie publiczne określonego w art. 22 ust.1 Prawa, Zamawiający na podstawie art. 44 Prawa żąda złożenia oświadczenia  o spełnianiu wa</w:t>
      </w:r>
      <w:r>
        <w:rPr>
          <w:rFonts w:ascii="Times New Roman" w:hAnsi="Times New Roman" w:cs="Times New Roman"/>
        </w:rPr>
        <w:t xml:space="preserve">runków udziału w postępowaniu. </w:t>
      </w:r>
    </w:p>
    <w:p w:rsidR="00076EB1" w:rsidRPr="00CE7649" w:rsidRDefault="00830AC1" w:rsidP="00CE764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Oświadczenie należy złożyć według wzoru załączonego do SIWZ.</w:t>
      </w:r>
    </w:p>
    <w:p w:rsidR="00830AC1" w:rsidRPr="00C31794" w:rsidRDefault="00830AC1" w:rsidP="00076EB1">
      <w:pPr>
        <w:jc w:val="center"/>
        <w:rPr>
          <w:rFonts w:ascii="Times New Roman" w:hAnsi="Times New Roman" w:cs="Times New Roman"/>
          <w:b/>
        </w:rPr>
      </w:pPr>
      <w:r w:rsidRPr="00076EB1">
        <w:rPr>
          <w:rFonts w:ascii="Times New Roman" w:hAnsi="Times New Roman" w:cs="Times New Roman"/>
          <w:b/>
        </w:rPr>
        <w:t>2</w:t>
      </w:r>
      <w:r w:rsidRPr="00C31794">
        <w:rPr>
          <w:rFonts w:ascii="Times New Roman" w:hAnsi="Times New Roman" w:cs="Times New Roman"/>
        </w:rPr>
        <w:t xml:space="preserve">. </w:t>
      </w:r>
      <w:r w:rsidRPr="00C31794">
        <w:rPr>
          <w:rFonts w:ascii="Times New Roman" w:hAnsi="Times New Roman" w:cs="Times New Roman"/>
          <w:b/>
        </w:rPr>
        <w:t>Niezbędna wiedza i doświadczenie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celu potwierdzenia spełnienia warunku posiadania wiedzy i doświadczenia do wykonania zamówienia Zamawiający żąda złożen</w:t>
      </w:r>
      <w:r w:rsidR="00CE7649">
        <w:rPr>
          <w:rFonts w:ascii="Times New Roman" w:hAnsi="Times New Roman" w:cs="Times New Roman"/>
        </w:rPr>
        <w:t>ia oświadczenia w formie wykazu usług</w:t>
      </w:r>
      <w:r w:rsidR="00076EB1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</w:rPr>
        <w:t>wykon</w:t>
      </w:r>
      <w:r w:rsidR="00CE7649">
        <w:rPr>
          <w:rFonts w:ascii="Times New Roman" w:hAnsi="Times New Roman" w:cs="Times New Roman"/>
        </w:rPr>
        <w:t>anych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okresie, z podaniem ich rodzaju i wartości, daty i miejsca wykonania oraz załączeniem dowodów</w:t>
      </w:r>
      <w:r w:rsidR="00076EB1">
        <w:rPr>
          <w:rFonts w:ascii="Times New Roman" w:hAnsi="Times New Roman" w:cs="Times New Roman"/>
        </w:rPr>
        <w:t xml:space="preserve"> czy zostały wykonane należycie</w:t>
      </w:r>
      <w:r w:rsidRPr="00C31794">
        <w:rPr>
          <w:rFonts w:ascii="Times New Roman" w:hAnsi="Times New Roman" w:cs="Times New Roman"/>
        </w:rPr>
        <w:t xml:space="preserve">.   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Dowodami, o których mowa powyżej są: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poświadczenie,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inne dokumenty, jeżeli z uzasadnionych przyczyn o obiektywnym charakterze wykonawca nie jest                      w stanie uzyskać poświadczenia, o którym mowa w pkt. 1.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gdy Zamawiający jest podmiotem, na rzecz którego </w:t>
      </w:r>
      <w:r w:rsidR="00076EB1">
        <w:rPr>
          <w:rFonts w:ascii="Times New Roman" w:hAnsi="Times New Roman" w:cs="Times New Roman"/>
        </w:rPr>
        <w:t xml:space="preserve">usługi </w:t>
      </w:r>
      <w:r w:rsidRPr="00C31794">
        <w:rPr>
          <w:rFonts w:ascii="Times New Roman" w:hAnsi="Times New Roman" w:cs="Times New Roman"/>
        </w:rPr>
        <w:t>wskazane w wykazie zostały wcześniej wykonane, Wykonawca nie ma obowiązku przedkładania dowodów, o których mowa wyżej.</w:t>
      </w:r>
    </w:p>
    <w:p w:rsidR="00CE7649" w:rsidRPr="00CE7649" w:rsidRDefault="00830AC1" w:rsidP="00D02C5F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Warunek zostanie uznany za spełniony jeżeli Wykonawca wyka</w:t>
      </w:r>
      <w:r w:rsidR="00D675AE" w:rsidRPr="00C31794">
        <w:rPr>
          <w:rFonts w:ascii="Times New Roman" w:hAnsi="Times New Roman" w:cs="Times New Roman"/>
          <w:b/>
        </w:rPr>
        <w:t>że się wykonaniem</w:t>
      </w:r>
      <w:r w:rsidR="00D675AE" w:rsidRPr="00C31794">
        <w:rPr>
          <w:rFonts w:ascii="Times New Roman" w:hAnsi="Times New Roman" w:cs="Times New Roman"/>
        </w:rPr>
        <w:t xml:space="preserve"> </w:t>
      </w:r>
      <w:r w:rsidR="002E17C6">
        <w:rPr>
          <w:rFonts w:ascii="Times New Roman" w:hAnsi="Times New Roman" w:cs="Times New Roman"/>
          <w:b/>
        </w:rPr>
        <w:t xml:space="preserve">co najmniej </w:t>
      </w:r>
      <w:r w:rsidR="00076EB1" w:rsidRPr="00076EB1">
        <w:t xml:space="preserve"> </w:t>
      </w:r>
      <w:r w:rsidR="0072265B">
        <w:rPr>
          <w:rFonts w:ascii="Times New Roman" w:hAnsi="Times New Roman" w:cs="Times New Roman"/>
          <w:b/>
        </w:rPr>
        <w:t xml:space="preserve"> </w:t>
      </w:r>
      <w:r w:rsidR="00CE7649" w:rsidRPr="00CE7649">
        <w:rPr>
          <w:rFonts w:ascii="Times New Roman" w:hAnsi="Times New Roman" w:cs="Times New Roman"/>
          <w:b/>
        </w:rPr>
        <w:t xml:space="preserve">1 usługi o podobnym charakterze o wartości umowy na opracowanie dokumentacji nie mniejszej niż 100 tys. złotych brutto </w:t>
      </w:r>
    </w:p>
    <w:p w:rsidR="00CE7649" w:rsidRDefault="00CE7649" w:rsidP="00CE7649">
      <w:pPr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lastRenderedPageBreak/>
        <w:t xml:space="preserve">W celu potwierdzenia powyższego warunku należy przedłożyć referencje lub inny dokument  od inwestora, z których będzie wynikał zakres i wartość zrealizowanych prac, (min. 1 takiego zadania), oraz że usługi te zostały wykonane z należytą starannością. </w:t>
      </w:r>
    </w:p>
    <w:p w:rsidR="00830AC1" w:rsidRPr="00C31794" w:rsidRDefault="00830AC1" w:rsidP="00CE764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wykazania doświadczenia, które udostępni inny podmiot, Wykonawca do wykazu załącza pisemne zobowiązanie do udostępnienia tego doświadczenia wystawione przez podmiot udostępniający.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być złożone w oryginale.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zawierać: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udostępniającego,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przyjmującego,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okres jakiego dotyczy (czas) udostępnienie,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dostępnych Wykonawcy zasobów innego podmiotu (np. doświadczenie, osoby, sprzęt),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udziału innego podmiotu (np. jaki zakres zamówienia, jaka część zamówienia, jaki rodzaj robót, usług, dostaw),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sposób wykorzystania zasobów innego podmiotu przez Wykonawcę (np. konsultacja, analiza, szkolenia, doradztwo, czynny udział – podwykonawstwo, oddelegowanie osób),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charakter stosunku Wykonawcy z podmiotem udostępniającym (np. umowa cywilnoprawna, umowa o pracę).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wykazu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830AC1" w:rsidRPr="00077070" w:rsidRDefault="00830AC1" w:rsidP="00077070">
      <w:pPr>
        <w:jc w:val="center"/>
        <w:rPr>
          <w:rFonts w:ascii="Times New Roman" w:hAnsi="Times New Roman" w:cs="Times New Roman"/>
          <w:b/>
        </w:rPr>
      </w:pPr>
      <w:r w:rsidRPr="00077070">
        <w:rPr>
          <w:rFonts w:ascii="Times New Roman" w:hAnsi="Times New Roman" w:cs="Times New Roman"/>
          <w:b/>
        </w:rPr>
        <w:t xml:space="preserve">3. </w:t>
      </w:r>
      <w:r w:rsidR="007524C3">
        <w:rPr>
          <w:rFonts w:ascii="Times New Roman" w:hAnsi="Times New Roman" w:cs="Times New Roman"/>
          <w:b/>
        </w:rPr>
        <w:t xml:space="preserve"> </w:t>
      </w:r>
      <w:r w:rsidRPr="00077070">
        <w:rPr>
          <w:rFonts w:ascii="Times New Roman" w:hAnsi="Times New Roman" w:cs="Times New Roman"/>
          <w:b/>
        </w:rPr>
        <w:t>Dysponowanie osobami zdolnymi do wykonania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celu potwierdzenia dysponowania osobami zdolnymi do wykonania zamówienia Zamawiający żąda złożenia oświadczenia o posiadaniu wymaganych uprawnień przez osoby, które będą uczestniczyć                        w wykonywaniu zamówienia. </w:t>
      </w:r>
    </w:p>
    <w:p w:rsidR="00D02C5F" w:rsidRPr="00D02C5F" w:rsidRDefault="00830AC1" w:rsidP="00D02C5F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 xml:space="preserve">Warunek zostanie uznany za spełniony jeżeli Wykonawca </w:t>
      </w:r>
      <w:r w:rsidR="000F5555">
        <w:rPr>
          <w:rFonts w:ascii="Times New Roman" w:hAnsi="Times New Roman" w:cs="Times New Roman"/>
          <w:b/>
        </w:rPr>
        <w:t>wykaże minimum</w:t>
      </w:r>
      <w:r w:rsidR="000F5555" w:rsidRPr="000F5555">
        <w:rPr>
          <w:rFonts w:ascii="Times New Roman" w:hAnsi="Times New Roman" w:cs="Times New Roman"/>
          <w:b/>
        </w:rPr>
        <w:t xml:space="preserve"> jedną osobę</w:t>
      </w:r>
      <w:r w:rsidR="00D02C5F">
        <w:rPr>
          <w:rFonts w:ascii="Times New Roman" w:hAnsi="Times New Roman" w:cs="Times New Roman"/>
          <w:b/>
        </w:rPr>
        <w:t xml:space="preserve"> </w:t>
      </w:r>
      <w:r w:rsidR="000F5555" w:rsidRPr="000F5555">
        <w:rPr>
          <w:rFonts w:ascii="Times New Roman" w:hAnsi="Times New Roman" w:cs="Times New Roman"/>
          <w:b/>
        </w:rPr>
        <w:t xml:space="preserve"> </w:t>
      </w:r>
      <w:r w:rsidR="00D02C5F" w:rsidRPr="00D02C5F">
        <w:rPr>
          <w:rFonts w:ascii="Times New Roman" w:hAnsi="Times New Roman" w:cs="Times New Roman"/>
          <w:b/>
        </w:rPr>
        <w:t>posiadającą uprawnienia do projektowania w branży</w:t>
      </w:r>
    </w:p>
    <w:p w:rsidR="00D02C5F" w:rsidRPr="00D02C5F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 xml:space="preserve">- drogowej bez ograniczeń (projektant wiodący), </w:t>
      </w:r>
    </w:p>
    <w:p w:rsidR="00D02C5F" w:rsidRPr="00D02C5F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elektrycznej,</w:t>
      </w:r>
    </w:p>
    <w:p w:rsidR="00D02C5F" w:rsidRPr="00D02C5F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telekomunikacyjnej,</w:t>
      </w:r>
    </w:p>
    <w:p w:rsidR="00D02C5F" w:rsidRPr="00D02C5F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sanitarnej,</w:t>
      </w:r>
    </w:p>
    <w:p w:rsidR="00D02C5F" w:rsidRPr="00D02C5F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- gazowej,</w:t>
      </w:r>
    </w:p>
    <w:p w:rsidR="00D02C5F" w:rsidRPr="00D02C5F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 xml:space="preserve">i będącą członkiem Okręgowej Izby Inżynierów Budownictwa. </w:t>
      </w:r>
    </w:p>
    <w:p w:rsidR="00CE7649" w:rsidRDefault="00D02C5F" w:rsidP="00D02C5F">
      <w:pPr>
        <w:rPr>
          <w:rFonts w:ascii="Times New Roman" w:hAnsi="Times New Roman" w:cs="Times New Roman"/>
          <w:b/>
        </w:rPr>
      </w:pPr>
      <w:r w:rsidRPr="00D02C5F">
        <w:rPr>
          <w:rFonts w:ascii="Times New Roman" w:hAnsi="Times New Roman" w:cs="Times New Roman"/>
          <w:b/>
        </w:rPr>
        <w:t>Wykonawca składający ofertę zobowiązuje się w przypadku podpisania umowy, do skierowania do pracy osoby składającej oświadczenie.</w:t>
      </w:r>
      <w:r w:rsidR="000F5555" w:rsidRPr="000F5555">
        <w:rPr>
          <w:rFonts w:ascii="Times New Roman" w:hAnsi="Times New Roman" w:cs="Times New Roman"/>
          <w:b/>
        </w:rPr>
        <w:t>,</w:t>
      </w:r>
    </w:p>
    <w:p w:rsidR="00CE7649" w:rsidRPr="00CE7649" w:rsidRDefault="00CE7649" w:rsidP="00CE7649">
      <w:pPr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lastRenderedPageBreak/>
        <w:t>Zamawiający zastrzega sobie prawo do weryfikacji danych zawartych w oświadczeniu poprzez przedstawienie, przez Wykonawcę, do wglądu oryginałów dokumentów potwierdzających posiadane uprawnienia.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Prawa), a Zamawiający nie dopuszcza zmiany osoby wskazanej do wykonania niniejszego zlecenia za wyjątkiem wypadków losowych.  W przypadkach losowych wykluczających wskazaną osobę, Wykonawca będzie zobowiązany do wskazania osoby o tych samych kwalifikacjach zawodowych, doświadczeniu i wykształceniu niezbędnym do wykonania zamówienia, a także wykonywanych przez nich czynności.</w:t>
      </w:r>
    </w:p>
    <w:p w:rsidR="007524C3" w:rsidRDefault="00830AC1" w:rsidP="007524C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oświadczenia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7524C3" w:rsidRDefault="000F5555" w:rsidP="00752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524C3">
        <w:rPr>
          <w:rFonts w:ascii="Times New Roman" w:hAnsi="Times New Roman" w:cs="Times New Roman"/>
          <w:b/>
        </w:rPr>
        <w:t>.  Potencjał finansowy i ekonomiczny</w:t>
      </w:r>
    </w:p>
    <w:p w:rsidR="007524C3" w:rsidRPr="007524C3" w:rsidRDefault="007524C3" w:rsidP="007524C3">
      <w:pPr>
        <w:rPr>
          <w:rFonts w:ascii="Times New Roman" w:hAnsi="Times New Roman" w:cs="Times New Roman"/>
        </w:rPr>
      </w:pPr>
      <w:r w:rsidRPr="007524C3">
        <w:rPr>
          <w:rFonts w:ascii="Times New Roman" w:hAnsi="Times New Roman" w:cs="Times New Roman"/>
        </w:rPr>
        <w:t>Wykonawca powinien posiadać potencjał finansowy i ekonomiczny pozwalający mu na realizację przedmiotu zamówienia.</w:t>
      </w:r>
    </w:p>
    <w:p w:rsidR="00830AC1" w:rsidRPr="00077070" w:rsidRDefault="001D761A" w:rsidP="00077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30AC1" w:rsidRPr="00077070">
        <w:rPr>
          <w:rFonts w:ascii="Times New Roman" w:hAnsi="Times New Roman" w:cs="Times New Roman"/>
          <w:b/>
        </w:rPr>
        <w:t>. Wykluczenie Wykonawcy na podstawie art. 24 ust.1 Prawa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4.1 W celu wykazania braku podstaw do wykluczenia z postępowania o udzielenie zamówienia Wykonawcy  w okolicznościach o których mowa w art. 24 ust.1 Prawa zamawiający żąda złożenia: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  oświadczenia o braku podstaw do wykluczenia.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 xml:space="preserve">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 wspólnie w imieniu wszystkich Wykonawców (jeżeli będzie je składał pełnomocnik wówczas pełnomocnictwo musi obejmować nie tylko upoważnienie do występowania w imieniu wszystkich Wykonawców, ale także upoważnienie do występowania w imieniu każdego                       z Wykonawców z osobna),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ofert,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4.2 Jeżeli Wykonawca ma siedzibę lub miejsce zamieszkania poza terytorium Rzeczypospolitej Polskiej, składa dokument wystawiony w kraju, w którym ma siedzibę lub miejsce zamieszkania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potwierdzający, że nie otwarto jego likwidacji ani nie ogłoszono upadłości – wystawiony nie wcześniej niż 6 miesięcy przed upływem terminu składania ofert.    </w:t>
      </w:r>
    </w:p>
    <w:p w:rsidR="00BB5089" w:rsidRDefault="00BB5089" w:rsidP="00077070">
      <w:pPr>
        <w:jc w:val="center"/>
        <w:rPr>
          <w:rFonts w:ascii="Times New Roman" w:hAnsi="Times New Roman" w:cs="Times New Roman"/>
          <w:b/>
        </w:rPr>
      </w:pPr>
    </w:p>
    <w:p w:rsidR="00830AC1" w:rsidRPr="00077070" w:rsidRDefault="001D761A" w:rsidP="00BB5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30AC1" w:rsidRPr="00077070">
        <w:rPr>
          <w:rFonts w:ascii="Times New Roman" w:hAnsi="Times New Roman" w:cs="Times New Roman"/>
          <w:b/>
        </w:rPr>
        <w:t>. 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Wykonawca, wraz z ofertą, składa listę podmiotów należących do tej samej grupy kapitałowej, o której mowa w art. 24 ust. 2 pkt 5, albo informację o tym, że nie należy do grupy kapitałowej.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SIWZ.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 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1D761A" w:rsidP="00D675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INFORMACJE O SPOSOBIE POROZUMIEWANIA SIĘ</w:t>
      </w:r>
    </w:p>
    <w:p w:rsidR="00830AC1" w:rsidRPr="00C31794" w:rsidRDefault="00D675AE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27 ust. 1 Prawa Zamawiający i Wykonawcy stosują pisemny sposób przekazywania dokumentów wymienionych w tym artykule.</w:t>
      </w:r>
    </w:p>
    <w:p w:rsidR="00D675AE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Pisma do Zamawiającego będą przesyłane lub składane na adres: </w:t>
      </w:r>
      <w:r w:rsidRPr="00C31794">
        <w:rPr>
          <w:rFonts w:ascii="Times New Roman" w:hAnsi="Times New Roman" w:cs="Times New Roman"/>
          <w:b/>
        </w:rPr>
        <w:t>Miejski Zarząd Dróg, ul. Obrońców Stalingradu 66, 45-512 Opole</w:t>
      </w:r>
    </w:p>
    <w:p w:rsidR="00CB6BBB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W przypadku przekazu za pomocą faksu lub drogą elektroniczną każda ze stron na żądanie drugiej niezwłocznie  potwierdza  fakt  jego  otrzymania.  Numer faksu Zamawiającego </w:t>
      </w:r>
      <w:r w:rsidRPr="00C31794">
        <w:rPr>
          <w:rFonts w:ascii="Times New Roman" w:hAnsi="Times New Roman" w:cs="Times New Roman"/>
          <w:b/>
        </w:rPr>
        <w:t>77/</w:t>
      </w:r>
      <w:r w:rsidR="001D761A">
        <w:rPr>
          <w:rFonts w:ascii="Times New Roman" w:hAnsi="Times New Roman" w:cs="Times New Roman"/>
          <w:b/>
        </w:rPr>
        <w:t>469 7402</w:t>
      </w:r>
    </w:p>
    <w:p w:rsidR="00830AC1" w:rsidRPr="00C31794" w:rsidRDefault="001D761A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</w:t>
      </w:r>
      <w:r w:rsidR="00830AC1" w:rsidRPr="00C31794">
        <w:rPr>
          <w:rFonts w:ascii="Times New Roman" w:hAnsi="Times New Roman" w:cs="Times New Roman"/>
        </w:rPr>
        <w:t>dres  e-mail:</w:t>
      </w:r>
      <w:r w:rsidR="00A51F6C">
        <w:rPr>
          <w:rFonts w:ascii="Times New Roman" w:hAnsi="Times New Roman" w:cs="Times New Roman"/>
        </w:rPr>
        <w:t xml:space="preserve">     </w:t>
      </w:r>
      <w:r w:rsidR="00AF377A">
        <w:rPr>
          <w:rFonts w:ascii="Times New Roman" w:hAnsi="Times New Roman" w:cs="Times New Roman"/>
        </w:rPr>
        <w:t>marek.dusza</w:t>
      </w:r>
      <w:r w:rsidR="00CB6BBB" w:rsidRPr="00C31794">
        <w:rPr>
          <w:rFonts w:ascii="Times New Roman" w:hAnsi="Times New Roman" w:cs="Times New Roman"/>
        </w:rPr>
        <w:t>@um.opole.pl lub teresa.kwasik@um.opole.pl</w:t>
      </w:r>
      <w:r w:rsidR="00830AC1" w:rsidRPr="00C31794">
        <w:rPr>
          <w:rFonts w:ascii="Times New Roman" w:hAnsi="Times New Roman" w:cs="Times New Roman"/>
        </w:rPr>
        <w:t>.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Zamawiający dopuszcza przekazywanie drogą elektroniczną: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pytań i odpowiedzi;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modyfikacji specyfikacji istotnych warunków zamówienia;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dotyczących zmian ogłoszenia;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wezwań o wyjaśnienie lub uzupełnienie dokumentów do Wykonawców;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o wyniku postępowania.</w:t>
      </w:r>
    </w:p>
    <w:p w:rsidR="00CB6BBB" w:rsidRPr="00C31794" w:rsidRDefault="00CB6BBB" w:rsidP="00CB6BBB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WSKAZANIE OSÓB UPRAWNIONYCH DO POROZUMIEWANIA SIĘ Z WYKONAWCAMI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="00830AC1" w:rsidRPr="00C31794">
        <w:rPr>
          <w:rFonts w:ascii="Times New Roman" w:hAnsi="Times New Roman" w:cs="Times New Roman"/>
        </w:rPr>
        <w:t>Osobami uprawnionymi do porozumiewania się z Wykonawcami w zakresie przedmiotu zamówienia (Miejski Zarząd Dróg) są: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Marek Dusza</w:t>
      </w:r>
      <w:r w:rsidR="00872841">
        <w:rPr>
          <w:rFonts w:ascii="Times New Roman" w:hAnsi="Times New Roman" w:cs="Times New Roman"/>
        </w:rPr>
        <w:t xml:space="preserve">  St. S</w:t>
      </w:r>
      <w:r>
        <w:rPr>
          <w:rFonts w:ascii="Times New Roman" w:hAnsi="Times New Roman" w:cs="Times New Roman"/>
        </w:rPr>
        <w:t>pecjalista w Dziale Dokumentacji</w:t>
      </w:r>
      <w:r w:rsidR="00872841">
        <w:rPr>
          <w:rFonts w:ascii="Times New Roman" w:hAnsi="Times New Roman" w:cs="Times New Roman"/>
        </w:rPr>
        <w:t xml:space="preserve"> MZD Opole</w:t>
      </w:r>
      <w:r w:rsidR="00BB5089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 – tel. </w:t>
      </w:r>
      <w:r w:rsidR="0040434B">
        <w:rPr>
          <w:rFonts w:ascii="Times New Roman" w:hAnsi="Times New Roman" w:cs="Times New Roman"/>
        </w:rPr>
        <w:t>77</w:t>
      </w:r>
      <w:r w:rsidR="00BB50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4697421</w:t>
      </w:r>
    </w:p>
    <w:p w:rsidR="00830AC1" w:rsidRPr="00C31794" w:rsidRDefault="00BB508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30AC1" w:rsidRPr="00C31794">
        <w:rPr>
          <w:rFonts w:ascii="Times New Roman" w:hAnsi="Times New Roman" w:cs="Times New Roman"/>
        </w:rPr>
        <w:t>Osobą uprawnioną do porozumiewania się z Wykonawcami w zakresie procedury przetargowej jest:</w:t>
      </w:r>
    </w:p>
    <w:p w:rsidR="00830AC1" w:rsidRPr="00C31794" w:rsidRDefault="00BB508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</w:t>
      </w:r>
      <w:r w:rsidR="00CB6BBB" w:rsidRPr="00C31794">
        <w:rPr>
          <w:rFonts w:ascii="Times New Roman" w:hAnsi="Times New Roman" w:cs="Times New Roman"/>
        </w:rPr>
        <w:t>Teresa Kwasik</w:t>
      </w:r>
      <w:r w:rsidR="00830AC1" w:rsidRPr="00C31794">
        <w:rPr>
          <w:rFonts w:ascii="Times New Roman" w:hAnsi="Times New Roman" w:cs="Times New Roman"/>
        </w:rPr>
        <w:t xml:space="preserve"> – tel. 77 </w:t>
      </w:r>
      <w:r w:rsidR="00872841">
        <w:rPr>
          <w:rFonts w:ascii="Times New Roman" w:hAnsi="Times New Roman" w:cs="Times New Roman"/>
        </w:rPr>
        <w:t>4697413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WYMAGANIA DOTYCZĄCE WADIUM</w:t>
      </w:r>
    </w:p>
    <w:p w:rsidR="00830AC1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 podstawie art. 45 ust.2</w:t>
      </w:r>
      <w:r w:rsidR="00830AC1" w:rsidRPr="00C31794">
        <w:rPr>
          <w:rFonts w:ascii="Times New Roman" w:hAnsi="Times New Roman" w:cs="Times New Roman"/>
        </w:rPr>
        <w:t xml:space="preserve"> Prawa zamówień publicznych Zamawiający</w:t>
      </w:r>
      <w:r w:rsidRPr="00C31794">
        <w:rPr>
          <w:rFonts w:ascii="Times New Roman" w:hAnsi="Times New Roman" w:cs="Times New Roman"/>
        </w:rPr>
        <w:t xml:space="preserve"> nie </w:t>
      </w:r>
      <w:r w:rsidR="00830AC1" w:rsidRPr="00C31794">
        <w:rPr>
          <w:rFonts w:ascii="Times New Roman" w:hAnsi="Times New Roman" w:cs="Times New Roman"/>
        </w:rPr>
        <w:t xml:space="preserve"> żąda o</w:t>
      </w:r>
      <w:r w:rsidRPr="00C31794">
        <w:rPr>
          <w:rFonts w:ascii="Times New Roman" w:hAnsi="Times New Roman" w:cs="Times New Roman"/>
        </w:rPr>
        <w:t>d Wykonawców wniesienia wadium.</w:t>
      </w:r>
    </w:p>
    <w:p w:rsidR="00BB5089" w:rsidRPr="00C31794" w:rsidRDefault="00BB5089" w:rsidP="00830AC1">
      <w:pPr>
        <w:rPr>
          <w:rFonts w:ascii="Times New Roman" w:hAnsi="Times New Roman" w:cs="Times New Roman"/>
        </w:rPr>
      </w:pP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TERMIN ZWIĄZANIA OFERTĄ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 będzie związany ofertą 30 </w:t>
      </w:r>
      <w:r w:rsidR="00CB6BBB" w:rsidRPr="00C31794">
        <w:rPr>
          <w:rFonts w:ascii="Times New Roman" w:hAnsi="Times New Roman" w:cs="Times New Roman"/>
        </w:rPr>
        <w:t>dni od terminu składania ofert.</w:t>
      </w: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OPIS SPOSOBU PRZYGOTOWANIA OFERT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Jedyną formą złożenia oferty jest forma pisemna.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Postępowanie w całości będzie prowadzone w języku polskim.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Wykonawca poniesie wszystkie koszty związane z przygotowaniem i złożeniem oferty. </w:t>
      </w:r>
    </w:p>
    <w:p w:rsidR="0040434B" w:rsidRDefault="00830AC1" w:rsidP="00872841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4.  O wyjaśnienia dotyczące treści specyfikacji oferenci zwracają się do Zamawiającego z zachowaniem sposobu porozumiewania się opisanego w niniejszej specyfikacji, w rozdziale pt. Informacje o sposobie porozumiewania się. Pismo o wyjaśnienia treści SIWZ ma mieć dopisek: Zapytanie do specyfikacji istotnych warunków zamówienia do procedury</w:t>
      </w:r>
      <w:r w:rsidR="00872841">
        <w:rPr>
          <w:rFonts w:ascii="Times New Roman" w:hAnsi="Times New Roman" w:cs="Times New Roman"/>
          <w:b/>
        </w:rPr>
        <w:t xml:space="preserve">: </w:t>
      </w:r>
      <w:r w:rsidR="00872841" w:rsidRPr="00872841">
        <w:rPr>
          <w:rFonts w:ascii="Times New Roman" w:hAnsi="Times New Roman" w:cs="Times New Roman"/>
          <w:b/>
        </w:rPr>
        <w:t>„</w:t>
      </w:r>
      <w:r w:rsidR="00D02C5F" w:rsidRPr="00D02C5F">
        <w:rPr>
          <w:rFonts w:ascii="Times New Roman" w:hAnsi="Times New Roman" w:cs="Times New Roman"/>
          <w:b/>
        </w:rPr>
        <w:t>Rozbudowa ulic Niemodlińskiej i Spychalskiego na odcinku od ul. Wojska Polskiego do Kanału Ulgi wraz z budową ścieżki rowerowej - opracowanie dokumentacji w zakresie objętym opracowaną w 2013 r. koncepcją.”</w:t>
      </w:r>
    </w:p>
    <w:p w:rsidR="00830AC1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  Zamawiający udzieli wyjaśnień z zachowaniem zasad określonych w art. 38 Prawa.</w:t>
      </w:r>
    </w:p>
    <w:p w:rsidR="00795767" w:rsidRPr="00512F13" w:rsidRDefault="00795767" w:rsidP="00E2338E">
      <w:pPr>
        <w:spacing w:line="240" w:lineRule="auto"/>
        <w:rPr>
          <w:rFonts w:ascii="Times New Roman" w:hAnsi="Times New Roman" w:cs="Times New Roman"/>
          <w:b/>
        </w:rPr>
      </w:pPr>
      <w:r w:rsidRPr="00795767">
        <w:rPr>
          <w:rFonts w:ascii="Times New Roman" w:hAnsi="Times New Roman" w:cs="Times New Roman"/>
          <w:u w:val="single"/>
        </w:rPr>
        <w:t>Uwaga!</w:t>
      </w:r>
      <w:r>
        <w:rPr>
          <w:rFonts w:ascii="Times New Roman" w:hAnsi="Times New Roman" w:cs="Times New Roman"/>
        </w:rPr>
        <w:t xml:space="preserve">  Z uwagi na fakt, iż termin składania zapytań upływa</w:t>
      </w:r>
      <w:r w:rsidR="00512F13">
        <w:rPr>
          <w:rFonts w:ascii="Times New Roman" w:hAnsi="Times New Roman" w:cs="Times New Roman"/>
        </w:rPr>
        <w:t xml:space="preserve"> w niedzielę t j dnia 7 grudnia 2014 r, </w:t>
      </w:r>
      <w:r w:rsidR="00512F13" w:rsidRPr="00512F13">
        <w:rPr>
          <w:rFonts w:ascii="Times New Roman" w:hAnsi="Times New Roman" w:cs="Times New Roman"/>
          <w:b/>
        </w:rPr>
        <w:t>zamawiający przyjmuje termin składania zapytań do dnia 8 grudnia 2014 r do godziny 15:00 (poniedziałek)</w:t>
      </w:r>
      <w:r w:rsidR="00512F13">
        <w:rPr>
          <w:rFonts w:ascii="Times New Roman" w:hAnsi="Times New Roman" w:cs="Times New Roman"/>
          <w:b/>
        </w:rPr>
        <w:t>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Zaleca się, aby wszystkie strony oferty były ponumerowane, opatrzone pieczęciami imiennymi osoby upoważnionej i trwale ze sobą połączone (zszyte lub zbindowane).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7.  Wszelkie skreślenia i korekty w tekście oferty mają być parafowane przez te same upoważnione osoby.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8. Oferta ma być złożona w zamkniętym opakowaniu. Opakowanie ma być zaadresowane na adres Zamawiającego:</w:t>
      </w:r>
    </w:p>
    <w:p w:rsidR="00A51F6C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 xml:space="preserve">Miejski Zarząd Dróg </w:t>
      </w:r>
    </w:p>
    <w:p w:rsidR="00CB6BBB" w:rsidRPr="00E2338E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>Ul. Obrońców Stalingradu 66</w:t>
      </w:r>
    </w:p>
    <w:p w:rsidR="00872841" w:rsidRDefault="00CB6BBB" w:rsidP="00E2338E">
      <w:pPr>
        <w:spacing w:line="240" w:lineRule="auto"/>
        <w:rPr>
          <w:rFonts w:ascii="Times New Roman" w:hAnsi="Times New Roman" w:cs="Times New Roman"/>
        </w:rPr>
      </w:pPr>
      <w:r w:rsidRPr="00E2338E">
        <w:rPr>
          <w:rFonts w:ascii="Times New Roman" w:hAnsi="Times New Roman" w:cs="Times New Roman"/>
          <w:b/>
        </w:rPr>
        <w:t>45-512 Opole</w:t>
      </w:r>
      <w:r w:rsidR="00872841">
        <w:rPr>
          <w:rFonts w:ascii="Times New Roman" w:hAnsi="Times New Roman" w:cs="Times New Roman"/>
          <w:b/>
        </w:rPr>
        <w:t xml:space="preserve">, </w:t>
      </w:r>
      <w:r w:rsidR="00BB0292" w:rsidRPr="00E2338E">
        <w:rPr>
          <w:rFonts w:ascii="Times New Roman" w:hAnsi="Times New Roman" w:cs="Times New Roman"/>
          <w:b/>
        </w:rPr>
        <w:t>pokój 213 sekretariat</w:t>
      </w:r>
      <w:r w:rsidR="00872841">
        <w:rPr>
          <w:rFonts w:ascii="Times New Roman" w:hAnsi="Times New Roman" w:cs="Times New Roman"/>
          <w:b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 </w:t>
      </w:r>
    </w:p>
    <w:p w:rsidR="00BB0292" w:rsidRPr="00872841" w:rsidRDefault="00830AC1" w:rsidP="00872841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z dopiskiem: Oferta na zadanie pn</w:t>
      </w:r>
      <w:r w:rsidRPr="00544897">
        <w:rPr>
          <w:rFonts w:ascii="Times New Roman" w:hAnsi="Times New Roman" w:cs="Times New Roman"/>
          <w:b/>
        </w:rPr>
        <w:t>.</w:t>
      </w:r>
      <w:r w:rsidR="00544897">
        <w:rPr>
          <w:rFonts w:ascii="Times New Roman" w:hAnsi="Times New Roman" w:cs="Times New Roman"/>
          <w:b/>
        </w:rPr>
        <w:t xml:space="preserve"> „</w:t>
      </w:r>
      <w:r w:rsidR="003C6C8D" w:rsidRPr="003C6C8D">
        <w:rPr>
          <w:rFonts w:ascii="Times New Roman" w:hAnsi="Times New Roman" w:cs="Times New Roman"/>
          <w:b/>
        </w:rPr>
        <w:t>Rozbudowa ulic Niemodlińskiej i Spychalskiego na odcinku od ul. Wojska Polskiego do Kanału Ulgi wraz z budową ścieżki rowerowej - opracowanie dokumentacji w zakresie objętym opracowaną w 2013 r. koncepcją.”</w:t>
      </w:r>
      <w:r w:rsidR="00872841" w:rsidRPr="00872841">
        <w:rPr>
          <w:rFonts w:ascii="Times New Roman" w:hAnsi="Times New Roman" w:cs="Times New Roman"/>
          <w:b/>
        </w:rPr>
        <w:t>.</w:t>
      </w:r>
    </w:p>
    <w:p w:rsid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9.   Opakowanie również ma być opisane nazwą i adresem Wykonawcy.</w:t>
      </w:r>
    </w:p>
    <w:p w:rsidR="00512F13" w:rsidRPr="00C31794" w:rsidRDefault="00512F13" w:rsidP="00830AC1">
      <w:pPr>
        <w:rPr>
          <w:rFonts w:ascii="Times New Roman" w:hAnsi="Times New Roman" w:cs="Times New Roman"/>
        </w:rPr>
      </w:pPr>
    </w:p>
    <w:p w:rsidR="00830AC1" w:rsidRPr="00C31794" w:rsidRDefault="00544897" w:rsidP="00BB0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INNE ZALECENIA I ZASTRZEŻENIA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Jeżeli Wykonawca nie ustanowi pełnomocnika, oświadczenia i dokumenty mają być podpisane przez osoby uprawnione zgodnie z wypisem z właściwego rejestru lub z centralnej ewidencji i informacji o działalności gospodarczej.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W przypadku podmiotów występujących wspólnie tj. konsorcjum i spółki cywilnej, na podstawie art. 23 ust. 2 Prawa ustanowienie pełnomocnika do reprezentowania w postępowaniu lub w postępowaniu i do zawarcia umowy jest obowiązkowe. Żądane przez Zamawiającego oświadczenie o spełnieniu warunków udziału w postępowaniu, wykaz robót i oświadczenie o posiadanych uprawnieniach podpisuje ten sam pełnomocnik.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W przypadku gdy spółka cywilna nie ustanowi pełnomocnika, ofertę i oświadczenia podpisują wszyscy wspólnicy spółki cywilnej.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5. </w:t>
      </w:r>
      <w:r w:rsidR="00830AC1" w:rsidRPr="00C31794">
        <w:rPr>
          <w:rFonts w:ascii="Times New Roman" w:hAnsi="Times New Roman" w:cs="Times New Roman"/>
        </w:rPr>
        <w:t>Dokumenty (np. poświadczenia) są składane w oryginale lub kopii poświadczonej za zgodność z oryginałem przez Wykonawcę (tj. osobę/osoby (podpis i imienna pieczęć) uprawnione, o których mowa w pkt. 2 albo ustanowionego jak w pkt. 1 pełnomocnika.).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6. </w:t>
      </w:r>
      <w:r w:rsidR="00830AC1" w:rsidRPr="00C31794">
        <w:rPr>
          <w:rFonts w:ascii="Times New Roman" w:hAnsi="Times New Roman" w:cs="Times New Roman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poświadczone za zgodność z oryginałem odpowiednio przez Wykonawcę lub te podmioty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7. </w:t>
      </w:r>
      <w:r w:rsidR="00830AC1" w:rsidRPr="00C31794">
        <w:rPr>
          <w:rFonts w:ascii="Times New Roman" w:hAnsi="Times New Roman" w:cs="Times New Roman"/>
        </w:rPr>
        <w:t>Zamawiający wymaga, aby wybrany Wykonawca (konsorcjum firm) przed podpisaniem umowy przedstawił umowę regulującą współpracę tych Wykonawców.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art.297 §1 Kodeksu Karnego.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9. </w:t>
      </w:r>
      <w:r w:rsidR="00830AC1" w:rsidRPr="00C31794">
        <w:rPr>
          <w:rFonts w:ascii="Times New Roman" w:hAnsi="Times New Roman" w:cs="Times New Roman"/>
        </w:rPr>
        <w:t>Ta sama odpowiedzialność zgodnie z art.297 §2 grozi każdemu, kto wbrew ciążącemu na nim obowiązkowi nie powiadamia właściwego podmiotu o powstaniu sytuacji mogącej mieć wpływ na wstrzymanie lub ograniczenie zamówienia publicznego.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10. </w:t>
      </w:r>
      <w:r w:rsidR="00830AC1" w:rsidRPr="00C31794">
        <w:rPr>
          <w:rFonts w:ascii="Times New Roman" w:hAnsi="Times New Roman" w:cs="Times New Roman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544897" w:rsidP="00BB0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12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MIEJSCE ORAZ TERMIN SKŁADANIA I OTWARCIA OFERT</w:t>
      </w:r>
    </w:p>
    <w:p w:rsidR="00830AC1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Oferty należy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/>
        </w:rPr>
        <w:t>składać w</w:t>
      </w:r>
      <w:r w:rsidR="00BB0292" w:rsidRPr="00C31794">
        <w:rPr>
          <w:rFonts w:ascii="Times New Roman" w:hAnsi="Times New Roman" w:cs="Times New Roman"/>
          <w:b/>
        </w:rPr>
        <w:t xml:space="preserve"> Miejskim Zarządzie Dróg</w:t>
      </w:r>
      <w:r w:rsidR="00872841">
        <w:rPr>
          <w:rFonts w:ascii="Times New Roman" w:hAnsi="Times New Roman" w:cs="Times New Roman"/>
          <w:b/>
        </w:rPr>
        <w:t xml:space="preserve">,  </w:t>
      </w:r>
      <w:r w:rsidR="00BB0292" w:rsidRPr="00C31794">
        <w:rPr>
          <w:rFonts w:ascii="Times New Roman" w:hAnsi="Times New Roman" w:cs="Times New Roman"/>
          <w:b/>
        </w:rPr>
        <w:t>45-512</w:t>
      </w:r>
      <w:r w:rsidRPr="00C31794">
        <w:rPr>
          <w:rFonts w:ascii="Times New Roman" w:hAnsi="Times New Roman" w:cs="Times New Roman"/>
          <w:b/>
        </w:rPr>
        <w:t xml:space="preserve"> Opole,</w:t>
      </w:r>
      <w:r w:rsidR="00872841">
        <w:rPr>
          <w:rFonts w:ascii="Times New Roman" w:hAnsi="Times New Roman" w:cs="Times New Roman"/>
          <w:b/>
        </w:rPr>
        <w:t xml:space="preserve"> </w:t>
      </w:r>
      <w:r w:rsidR="00BB0292" w:rsidRPr="00C31794">
        <w:rPr>
          <w:rFonts w:ascii="Times New Roman" w:hAnsi="Times New Roman" w:cs="Times New Roman"/>
          <w:b/>
        </w:rPr>
        <w:t xml:space="preserve">Ul. Obrońców Stalingradu 66 </w:t>
      </w:r>
      <w:r w:rsidR="00512F13">
        <w:rPr>
          <w:rFonts w:ascii="Times New Roman" w:hAnsi="Times New Roman" w:cs="Times New Roman"/>
          <w:b/>
        </w:rPr>
        <w:t>do dnia 11</w:t>
      </w:r>
      <w:r w:rsidR="003C6C8D">
        <w:rPr>
          <w:rFonts w:ascii="Times New Roman" w:hAnsi="Times New Roman" w:cs="Times New Roman"/>
          <w:b/>
        </w:rPr>
        <w:t xml:space="preserve"> grudnia</w:t>
      </w:r>
      <w:r w:rsidR="00BB0292" w:rsidRPr="00C31794">
        <w:rPr>
          <w:rFonts w:ascii="Times New Roman" w:hAnsi="Times New Roman" w:cs="Times New Roman"/>
          <w:b/>
        </w:rPr>
        <w:t xml:space="preserve"> 2014 r. do godziny 10:00</w:t>
      </w:r>
      <w:r w:rsidRPr="00C31794">
        <w:rPr>
          <w:rFonts w:ascii="Times New Roman" w:hAnsi="Times New Roman" w:cs="Times New Roman"/>
          <w:b/>
        </w:rPr>
        <w:t>.</w:t>
      </w:r>
    </w:p>
    <w:p w:rsidR="00830AC1" w:rsidRPr="00C31794" w:rsidRDefault="00830AC1" w:rsidP="00BB0292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Otwarcie ofert nastąpi</w:t>
      </w:r>
      <w:r w:rsidR="00BB0292" w:rsidRPr="00C31794">
        <w:rPr>
          <w:rFonts w:ascii="Times New Roman" w:hAnsi="Times New Roman" w:cs="Times New Roman"/>
          <w:b/>
        </w:rPr>
        <w:t xml:space="preserve"> tego samego dnia o godzinie </w:t>
      </w:r>
      <w:r w:rsidR="003C6C8D">
        <w:rPr>
          <w:rFonts w:ascii="Times New Roman" w:hAnsi="Times New Roman" w:cs="Times New Roman"/>
          <w:b/>
        </w:rPr>
        <w:t xml:space="preserve"> 10</w:t>
      </w:r>
      <w:r w:rsidR="00BB0292" w:rsidRPr="00C31794">
        <w:rPr>
          <w:rFonts w:ascii="Times New Roman" w:hAnsi="Times New Roman" w:cs="Times New Roman"/>
          <w:b/>
        </w:rPr>
        <w:t>:15</w:t>
      </w:r>
      <w:r w:rsidRPr="00C31794">
        <w:rPr>
          <w:rFonts w:ascii="Times New Roman" w:hAnsi="Times New Roman" w:cs="Times New Roman"/>
          <w:b/>
        </w:rPr>
        <w:t xml:space="preserve">  w </w:t>
      </w:r>
      <w:r w:rsidR="00BB0292" w:rsidRPr="00C31794">
        <w:rPr>
          <w:rFonts w:ascii="Times New Roman" w:hAnsi="Times New Roman" w:cs="Times New Roman"/>
          <w:b/>
        </w:rPr>
        <w:t>Sali obok sekretariatu pokój 213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Default="00A51F6C" w:rsidP="0054489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830AC1" w:rsidRPr="00C31794">
        <w:rPr>
          <w:rFonts w:ascii="Times New Roman" w:hAnsi="Times New Roman" w:cs="Times New Roman"/>
          <w:b/>
        </w:rPr>
        <w:t>OPIS SPOSOBU OBLICZENIA CENY OFERTY</w:t>
      </w:r>
    </w:p>
    <w:p w:rsidR="0068108D" w:rsidRPr="0068108D" w:rsidRDefault="003C6C8D" w:rsidP="006810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108D" w:rsidRPr="0068108D">
        <w:rPr>
          <w:rFonts w:ascii="Times New Roman" w:hAnsi="Times New Roman" w:cs="Times New Roman"/>
        </w:rPr>
        <w:t>. Wykonawca wypełnia Formularz cenowy a następnie podaje w formularzu Of</w:t>
      </w:r>
      <w:r>
        <w:rPr>
          <w:rFonts w:ascii="Times New Roman" w:hAnsi="Times New Roman" w:cs="Times New Roman"/>
        </w:rPr>
        <w:t xml:space="preserve">erta Przetargowa cenę </w:t>
      </w:r>
      <w:r w:rsidR="0068108D" w:rsidRPr="0068108D">
        <w:rPr>
          <w:rFonts w:ascii="Times New Roman" w:hAnsi="Times New Roman" w:cs="Times New Roman"/>
        </w:rPr>
        <w:t xml:space="preserve"> brutto za całość wykonanej usługi.  </w:t>
      </w:r>
    </w:p>
    <w:p w:rsidR="0068108D" w:rsidRPr="0068108D" w:rsidRDefault="0068108D" w:rsidP="0068108D">
      <w:pPr>
        <w:spacing w:line="240" w:lineRule="auto"/>
        <w:rPr>
          <w:rFonts w:ascii="Times New Roman" w:hAnsi="Times New Roman" w:cs="Times New Roman"/>
        </w:rPr>
      </w:pPr>
      <w:r w:rsidRPr="0068108D">
        <w:rPr>
          <w:rFonts w:ascii="Times New Roman" w:hAnsi="Times New Roman" w:cs="Times New Roman"/>
        </w:rPr>
        <w:t>3. Przez koszty zwykłe należy rozumieć planowane koszty niezbędne do poniesienia w celu prawidłowego oszacowania usługi 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830AC1" w:rsidRPr="00C31794">
        <w:rPr>
          <w:rFonts w:ascii="Times New Roman" w:hAnsi="Times New Roman" w:cs="Times New Roman"/>
          <w:b/>
        </w:rPr>
        <w:t>OPIS KRYTERIÓW WYBORU OFERTY</w:t>
      </w:r>
    </w:p>
    <w:p w:rsidR="00726685" w:rsidRDefault="00301C69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 ocenie ofert będą</w:t>
      </w:r>
      <w:r w:rsidR="00726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obowiązywały dwa kryteria</w:t>
      </w:r>
      <w:r w:rsidR="00830AC1" w:rsidRPr="00C31794">
        <w:rPr>
          <w:rFonts w:ascii="Times New Roman" w:hAnsi="Times New Roman" w:cs="Times New Roman"/>
        </w:rPr>
        <w:t xml:space="preserve"> przedmiotowe</w:t>
      </w:r>
      <w:r w:rsidR="00726685">
        <w:rPr>
          <w:rFonts w:ascii="Times New Roman" w:hAnsi="Times New Roman" w:cs="Times New Roman"/>
          <w:b/>
        </w:rPr>
        <w:t>:</w:t>
      </w:r>
    </w:p>
    <w:p w:rsidR="00BE2EE8" w:rsidRDefault="00301C69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  <w:r w:rsidR="00E142AC">
        <w:rPr>
          <w:rFonts w:ascii="Times New Roman" w:hAnsi="Times New Roman" w:cs="Times New Roman"/>
          <w:b/>
        </w:rPr>
        <w:t>oferty  -  90</w:t>
      </w:r>
      <w:r w:rsidR="00BE2EE8">
        <w:rPr>
          <w:rFonts w:ascii="Times New Roman" w:hAnsi="Times New Roman" w:cs="Times New Roman"/>
          <w:b/>
        </w:rPr>
        <w:t xml:space="preserve"> %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  <w:b/>
        </w:rPr>
      </w:pPr>
      <w:r w:rsidRPr="00E65117">
        <w:rPr>
          <w:rFonts w:ascii="Times New Roman" w:hAnsi="Times New Roman" w:cs="Times New Roman"/>
          <w:b/>
        </w:rPr>
        <w:t>Termin (data) złożenia</w:t>
      </w:r>
      <w:r w:rsidRPr="00E65117">
        <w:rPr>
          <w:rFonts w:ascii="Times New Roman" w:hAnsi="Times New Roman" w:cs="Times New Roman"/>
        </w:rPr>
        <w:t xml:space="preserve"> wniosku o wydanie decyzji zezwolenia na realizację inwestycji drogowej i przekazanie wersji elektronicznej projektu budowlanego (pod uwagę będzie brane skrócenie czasu realizacji wymaganego zakresu) </w:t>
      </w:r>
      <w:r w:rsidRPr="00E65117">
        <w:rPr>
          <w:rFonts w:ascii="Times New Roman" w:hAnsi="Times New Roman" w:cs="Times New Roman"/>
          <w:b/>
        </w:rPr>
        <w:t>– 10%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</w:rPr>
        <w:t>Oferty będą punktowane wg wzoru: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P_of</w:t>
      </w:r>
      <w:proofErr w:type="spellEnd"/>
      <w:r w:rsidRPr="00E65117">
        <w:rPr>
          <w:rFonts w:ascii="Times New Roman" w:hAnsi="Times New Roman" w:cs="Times New Roman"/>
        </w:rPr>
        <w:t>=(</w:t>
      </w:r>
      <w:proofErr w:type="spellStart"/>
      <w:r w:rsidRPr="00E65117">
        <w:rPr>
          <w:rFonts w:ascii="Times New Roman" w:hAnsi="Times New Roman" w:cs="Times New Roman"/>
        </w:rPr>
        <w:t>C_min</w:t>
      </w:r>
      <w:proofErr w:type="spellEnd"/>
      <w:r w:rsidRPr="00E65117">
        <w:rPr>
          <w:rFonts w:ascii="Times New Roman" w:hAnsi="Times New Roman" w:cs="Times New Roman"/>
        </w:rPr>
        <w:t>/</w:t>
      </w:r>
      <w:proofErr w:type="spellStart"/>
      <w:r w:rsidRPr="00E65117">
        <w:rPr>
          <w:rFonts w:ascii="Times New Roman" w:hAnsi="Times New Roman" w:cs="Times New Roman"/>
        </w:rPr>
        <w:t>C_of</w:t>
      </w:r>
      <w:proofErr w:type="spellEnd"/>
      <w:r w:rsidRPr="00E65117">
        <w:rPr>
          <w:rFonts w:ascii="Times New Roman" w:hAnsi="Times New Roman" w:cs="Times New Roman"/>
        </w:rPr>
        <w:t xml:space="preserve"> ×90)+(</w:t>
      </w:r>
      <w:proofErr w:type="spellStart"/>
      <w:r w:rsidRPr="00E65117">
        <w:rPr>
          <w:rFonts w:ascii="Times New Roman" w:hAnsi="Times New Roman" w:cs="Times New Roman"/>
        </w:rPr>
        <w:t>D_of</w:t>
      </w:r>
      <w:proofErr w:type="spellEnd"/>
      <w:r w:rsidRPr="00E65117">
        <w:rPr>
          <w:rFonts w:ascii="Times New Roman" w:hAnsi="Times New Roman" w:cs="Times New Roman"/>
        </w:rPr>
        <w:t>/</w:t>
      </w:r>
      <w:proofErr w:type="spellStart"/>
      <w:r w:rsidRPr="00E65117">
        <w:rPr>
          <w:rFonts w:ascii="Times New Roman" w:hAnsi="Times New Roman" w:cs="Times New Roman"/>
        </w:rPr>
        <w:t>D_max</w:t>
      </w:r>
      <w:proofErr w:type="spellEnd"/>
      <w:r w:rsidRPr="00E65117">
        <w:rPr>
          <w:rFonts w:ascii="Times New Roman" w:hAnsi="Times New Roman" w:cs="Times New Roman"/>
        </w:rPr>
        <w:t xml:space="preserve"> ×10)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</w:rPr>
        <w:t>gdzie: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Pof</w:t>
      </w:r>
      <w:proofErr w:type="spellEnd"/>
      <w:r w:rsidRPr="00E65117">
        <w:rPr>
          <w:rFonts w:ascii="Times New Roman" w:hAnsi="Times New Roman" w:cs="Times New Roman"/>
        </w:rPr>
        <w:t xml:space="preserve"> – punkty badanej oferty,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Cof</w:t>
      </w:r>
      <w:proofErr w:type="spellEnd"/>
      <w:r w:rsidRPr="00E65117">
        <w:rPr>
          <w:rFonts w:ascii="Times New Roman" w:hAnsi="Times New Roman" w:cs="Times New Roman"/>
        </w:rPr>
        <w:t xml:space="preserve"> – cena badanej oferty,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Cmin</w:t>
      </w:r>
      <w:proofErr w:type="spellEnd"/>
      <w:r w:rsidRPr="00E65117">
        <w:rPr>
          <w:rFonts w:ascii="Times New Roman" w:hAnsi="Times New Roman" w:cs="Times New Roman"/>
        </w:rPr>
        <w:t xml:space="preserve"> – najniższa cena wśród rozpatrywanych ofert,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Dof</w:t>
      </w:r>
      <w:proofErr w:type="spellEnd"/>
      <w:r w:rsidRPr="00E65117">
        <w:rPr>
          <w:rFonts w:ascii="Times New Roman" w:hAnsi="Times New Roman" w:cs="Times New Roman"/>
        </w:rPr>
        <w:t xml:space="preserve"> – ilość dni od da</w:t>
      </w:r>
      <w:r w:rsidR="003C6C8D">
        <w:rPr>
          <w:rFonts w:ascii="Times New Roman" w:hAnsi="Times New Roman" w:cs="Times New Roman"/>
        </w:rPr>
        <w:t>ty określonej w specyfikacji (30.10</w:t>
      </w:r>
      <w:r w:rsidRPr="00E65117">
        <w:rPr>
          <w:rFonts w:ascii="Times New Roman" w:hAnsi="Times New Roman" w:cs="Times New Roman"/>
        </w:rPr>
        <w:t>.2015 r.) do daty zadeklarowanej w badanej ofercie,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Dmax</w:t>
      </w:r>
      <w:proofErr w:type="spellEnd"/>
      <w:r w:rsidRPr="00E65117">
        <w:rPr>
          <w:rFonts w:ascii="Times New Roman" w:hAnsi="Times New Roman" w:cs="Times New Roman"/>
        </w:rPr>
        <w:t xml:space="preserve"> – ilość dni od da</w:t>
      </w:r>
      <w:r w:rsidR="003C6C8D">
        <w:rPr>
          <w:rFonts w:ascii="Times New Roman" w:hAnsi="Times New Roman" w:cs="Times New Roman"/>
        </w:rPr>
        <w:t>ty określonej w specyfikacji (30.10</w:t>
      </w:r>
      <w:r w:rsidRPr="00E65117">
        <w:rPr>
          <w:rFonts w:ascii="Times New Roman" w:hAnsi="Times New Roman" w:cs="Times New Roman"/>
        </w:rPr>
        <w:t>.2015</w:t>
      </w:r>
      <w:r w:rsidR="003C6C8D">
        <w:rPr>
          <w:rFonts w:ascii="Times New Roman" w:hAnsi="Times New Roman" w:cs="Times New Roman"/>
        </w:rPr>
        <w:t xml:space="preserve"> </w:t>
      </w:r>
      <w:r w:rsidRPr="00E65117">
        <w:rPr>
          <w:rFonts w:ascii="Times New Roman" w:hAnsi="Times New Roman" w:cs="Times New Roman"/>
        </w:rPr>
        <w:t>r.) do najkrótszej daty zadeklarowanej w rozpatrywanych ofertach - maksymalne skrócenie czasu realizacji etapu,</w:t>
      </w:r>
    </w:p>
    <w:p w:rsidR="00E65117" w:rsidRPr="00E65117" w:rsidRDefault="00E65117" w:rsidP="00964A7F">
      <w:pPr>
        <w:spacing w:line="240" w:lineRule="auto"/>
        <w:rPr>
          <w:rFonts w:ascii="Times New Roman" w:hAnsi="Times New Roman" w:cs="Times New Roman"/>
        </w:rPr>
      </w:pPr>
    </w:p>
    <w:p w:rsidR="0068108D" w:rsidRDefault="0068108D" w:rsidP="00964A7F">
      <w:pPr>
        <w:spacing w:line="240" w:lineRule="auto"/>
        <w:rPr>
          <w:rFonts w:ascii="Times New Roman" w:hAnsi="Times New Roman" w:cs="Times New Roman"/>
          <w:b/>
        </w:rPr>
      </w:pPr>
    </w:p>
    <w:p w:rsidR="00830AC1" w:rsidRPr="00C31794" w:rsidRDefault="00A51F6C" w:rsidP="00964A7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830AC1" w:rsidRPr="00C31794">
        <w:rPr>
          <w:rFonts w:ascii="Times New Roman" w:hAnsi="Times New Roman" w:cs="Times New Roman"/>
          <w:b/>
        </w:rPr>
        <w:t>FORMALNOŚCI PO WYBORZE OFERTY</w:t>
      </w:r>
    </w:p>
    <w:p w:rsidR="00830AC1" w:rsidRPr="00C31794" w:rsidRDefault="00CE2F10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92 Prawa o wyborze najkorzystniejszej oferty Zamawiający powiadomi wszystkich uczestników postępo</w:t>
      </w:r>
      <w:r w:rsidRPr="00C31794">
        <w:rPr>
          <w:rFonts w:ascii="Times New Roman" w:hAnsi="Times New Roman" w:cs="Times New Roman"/>
        </w:rPr>
        <w:t xml:space="preserve">wania </w:t>
      </w:r>
      <w:r w:rsidR="00830AC1" w:rsidRPr="00C31794">
        <w:rPr>
          <w:rFonts w:ascii="Times New Roman" w:hAnsi="Times New Roman" w:cs="Times New Roman"/>
        </w:rPr>
        <w:t xml:space="preserve"> pisemnie oraz zamieści informację o wyborze najkorzystniejszej oferty na stronie internetowej i na tablicy ogłoszeń.</w:t>
      </w:r>
    </w:p>
    <w:p w:rsidR="00512F13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Podpisanie umowy nastąpi po upływie terminów przewidzianych w art. 94 ust.1 pkt 2, z zastrzeżeniem art. 94 ust. 2 pkt 1a i 3a Prawa.</w:t>
      </w:r>
    </w:p>
    <w:p w:rsidR="00830AC1" w:rsidRPr="00C31794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3. </w:t>
      </w:r>
      <w:r w:rsidR="00830AC1" w:rsidRPr="00C31794">
        <w:rPr>
          <w:rFonts w:ascii="Times New Roman" w:hAnsi="Times New Roman" w:cs="Times New Roman"/>
        </w:rPr>
        <w:t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Prawa.</w:t>
      </w:r>
    </w:p>
    <w:p w:rsidR="00A51F6C" w:rsidRDefault="00A51F6C" w:rsidP="00CE2F10">
      <w:pPr>
        <w:jc w:val="center"/>
        <w:rPr>
          <w:rFonts w:ascii="Times New Roman" w:hAnsi="Times New Roman" w:cs="Times New Roman"/>
          <w:b/>
        </w:rPr>
      </w:pPr>
    </w:p>
    <w:p w:rsidR="00CE2F10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830AC1" w:rsidRPr="00C31794">
        <w:rPr>
          <w:rFonts w:ascii="Times New Roman" w:hAnsi="Times New Roman" w:cs="Times New Roman"/>
          <w:b/>
        </w:rPr>
        <w:t>ZABEZPIECZENIE NALEŻYTEGO WYKONANIA UMOWY</w:t>
      </w:r>
    </w:p>
    <w:p w:rsidR="00830AC1" w:rsidRPr="00A51F6C" w:rsidRDefault="00A51F6C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</w:t>
      </w:r>
      <w:r w:rsidR="00CE2F10" w:rsidRPr="00C31794">
        <w:rPr>
          <w:rFonts w:ascii="Times New Roman" w:hAnsi="Times New Roman" w:cs="Times New Roman"/>
        </w:rPr>
        <w:t xml:space="preserve"> żąda wniesienia zabezpieczenia należytego wykonania</w:t>
      </w:r>
      <w:r>
        <w:rPr>
          <w:rFonts w:ascii="Times New Roman" w:hAnsi="Times New Roman" w:cs="Times New Roman"/>
        </w:rPr>
        <w:t xml:space="preserve"> </w:t>
      </w:r>
      <w:r w:rsidR="00E65117">
        <w:rPr>
          <w:rFonts w:ascii="Times New Roman" w:hAnsi="Times New Roman" w:cs="Times New Roman"/>
          <w:b/>
        </w:rPr>
        <w:t>w wysokości 10</w:t>
      </w:r>
      <w:r w:rsidRPr="00A51F6C">
        <w:rPr>
          <w:rFonts w:ascii="Times New Roman" w:hAnsi="Times New Roman" w:cs="Times New Roman"/>
          <w:b/>
        </w:rPr>
        <w:t xml:space="preserve"> % oferowanej ceny</w:t>
      </w:r>
      <w:r w:rsidR="00CE2F10" w:rsidRPr="00A51F6C">
        <w:rPr>
          <w:rFonts w:ascii="Times New Roman" w:hAnsi="Times New Roman" w:cs="Times New Roman"/>
          <w:b/>
        </w:rPr>
        <w:t xml:space="preserve"> zgodnie z art. 147 ust. 1 prawa.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830AC1" w:rsidRPr="00C31794">
        <w:rPr>
          <w:rFonts w:ascii="Times New Roman" w:hAnsi="Times New Roman" w:cs="Times New Roman"/>
          <w:b/>
        </w:rPr>
        <w:t>POUCZENIE O ŚRODKACH OCHRONY PRAWNEJ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toku postępowania środki ochrony prawnej opisane w rozdziale 4, dziale VI, przysługuj</w:t>
      </w:r>
      <w:r w:rsidR="00CE2F10" w:rsidRPr="00C31794">
        <w:rPr>
          <w:rFonts w:ascii="Times New Roman" w:hAnsi="Times New Roman" w:cs="Times New Roman"/>
        </w:rPr>
        <w:t xml:space="preserve">ą podmiotom, </w:t>
      </w:r>
      <w:r w:rsidRPr="00C31794">
        <w:rPr>
          <w:rFonts w:ascii="Times New Roman" w:hAnsi="Times New Roman" w:cs="Times New Roman"/>
        </w:rPr>
        <w:t xml:space="preserve"> o których mowa w art. 179 Prawa.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Odwołanie przysługuje w przypadkach określonych w art. 180 ust.2 oraz w termin</w:t>
      </w:r>
      <w:r w:rsidR="00CE2F10" w:rsidRPr="00C31794">
        <w:rPr>
          <w:rFonts w:ascii="Times New Roman" w:hAnsi="Times New Roman" w:cs="Times New Roman"/>
        </w:rPr>
        <w:t>ach opisanych w art. 182 Prawa.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830AC1" w:rsidRPr="00C31794">
        <w:rPr>
          <w:rFonts w:ascii="Times New Roman" w:hAnsi="Times New Roman" w:cs="Times New Roman"/>
          <w:b/>
        </w:rPr>
        <w:t>INFORMACJE DODATKOWE</w:t>
      </w:r>
    </w:p>
    <w:p w:rsidR="00380948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 nie zamierza zawierać umowy ramowej oraz nie przewiduje wyboru najkorzystniejszej oferty z zastosowaniem aukcji elektronicznej. Zamawiający nie przewiduje rozliczeń w walutach obcych oraz nie przewiduje zwrotu</w:t>
      </w:r>
      <w:r w:rsidR="00C31794">
        <w:rPr>
          <w:rFonts w:ascii="Times New Roman" w:hAnsi="Times New Roman" w:cs="Times New Roman"/>
        </w:rPr>
        <w:t xml:space="preserve"> kosztów udziału w postępowaniu.</w:t>
      </w: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3C6C8D" w:rsidRDefault="003C6C8D" w:rsidP="00830AC1">
      <w:pPr>
        <w:rPr>
          <w:rFonts w:ascii="Times New Roman" w:hAnsi="Times New Roman" w:cs="Times New Roman"/>
        </w:rPr>
      </w:pPr>
    </w:p>
    <w:p w:rsidR="003C6C8D" w:rsidRDefault="003C6C8D" w:rsidP="00830AC1">
      <w:pPr>
        <w:rPr>
          <w:rFonts w:ascii="Times New Roman" w:hAnsi="Times New Roman" w:cs="Times New Roman"/>
        </w:rPr>
      </w:pPr>
    </w:p>
    <w:p w:rsidR="003C6C8D" w:rsidRDefault="003C6C8D" w:rsidP="00830AC1">
      <w:pPr>
        <w:rPr>
          <w:rFonts w:ascii="Times New Roman" w:hAnsi="Times New Roman" w:cs="Times New Roman"/>
        </w:rPr>
      </w:pPr>
    </w:p>
    <w:p w:rsidR="003C6C8D" w:rsidRDefault="003C6C8D" w:rsidP="00830AC1">
      <w:pPr>
        <w:rPr>
          <w:rFonts w:ascii="Times New Roman" w:hAnsi="Times New Roman" w:cs="Times New Roman"/>
        </w:rPr>
      </w:pPr>
    </w:p>
    <w:p w:rsidR="003C6C8D" w:rsidRDefault="003C6C8D" w:rsidP="00830AC1">
      <w:pPr>
        <w:rPr>
          <w:rFonts w:ascii="Times New Roman" w:hAnsi="Times New Roman" w:cs="Times New Roman"/>
        </w:rPr>
      </w:pPr>
    </w:p>
    <w:p w:rsidR="003C6C8D" w:rsidRDefault="003C6C8D" w:rsidP="00830AC1">
      <w:pPr>
        <w:rPr>
          <w:rFonts w:ascii="Times New Roman" w:hAnsi="Times New Roman" w:cs="Times New Roman"/>
        </w:rPr>
      </w:pPr>
    </w:p>
    <w:p w:rsidR="003C6C8D" w:rsidRPr="00C31794" w:rsidRDefault="003C6C8D" w:rsidP="00830AC1">
      <w:pPr>
        <w:rPr>
          <w:rFonts w:ascii="Times New Roman" w:hAnsi="Times New Roman" w:cs="Times New Roman"/>
        </w:rPr>
      </w:pPr>
    </w:p>
    <w:p w:rsidR="00380948" w:rsidRDefault="00364356" w:rsidP="003809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Oznaczenie sprawy:</w:t>
      </w:r>
      <w:r w:rsidR="00830AC1" w:rsidRPr="00C31794">
        <w:rPr>
          <w:rFonts w:ascii="Times New Roman" w:hAnsi="Times New Roman" w:cs="Times New Roman"/>
        </w:rPr>
        <w:t xml:space="preserve"> </w:t>
      </w:r>
      <w:r w:rsidR="003C6C8D">
        <w:rPr>
          <w:rFonts w:ascii="Times New Roman" w:hAnsi="Times New Roman" w:cs="Times New Roman"/>
        </w:rPr>
        <w:t>TP4.26.8</w:t>
      </w:r>
      <w:r w:rsidR="00380948" w:rsidRPr="00C31794">
        <w:rPr>
          <w:rFonts w:ascii="Times New Roman" w:hAnsi="Times New Roman" w:cs="Times New Roman"/>
        </w:rPr>
        <w:t>.2.P.2014</w:t>
      </w:r>
    </w:p>
    <w:p w:rsidR="003C6C8D" w:rsidRPr="003C6C8D" w:rsidRDefault="003C6C8D" w:rsidP="003C6C8D">
      <w:pPr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</w:t>
      </w:r>
    </w:p>
    <w:p w:rsidR="00364356" w:rsidRDefault="00364356" w:rsidP="00364356">
      <w:pPr>
        <w:rPr>
          <w:rFonts w:ascii="Times New Roman" w:hAnsi="Times New Roman" w:cs="Times New Roman"/>
        </w:rPr>
      </w:pPr>
    </w:p>
    <w:p w:rsidR="00830AC1" w:rsidRPr="00C31794" w:rsidRDefault="00830AC1" w:rsidP="00A51F6C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SPEŁNIANIU WARUNKÓW UDZIAŁU W POSTĘPOWANIU</w:t>
      </w:r>
    </w:p>
    <w:p w:rsidR="00380948" w:rsidRPr="00C31794" w:rsidRDefault="00380948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Oświadczamy, że Firma, którą reprezentujemy spełnia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posiadania wiedzy i doświadczenia;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sytu</w:t>
      </w:r>
      <w:r w:rsidRPr="00C31794">
        <w:rPr>
          <w:rFonts w:ascii="Times New Roman" w:hAnsi="Times New Roman" w:cs="Times New Roman"/>
        </w:rPr>
        <w:t>acji ekonomicznej i finansowej.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830AC1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</w:t>
      </w:r>
      <w:r w:rsidR="00380948" w:rsidRPr="00C31794">
        <w:rPr>
          <w:rFonts w:ascii="Times New Roman" w:hAnsi="Times New Roman" w:cs="Times New Roman"/>
        </w:rPr>
        <w:t>………..</w:t>
      </w:r>
    </w:p>
    <w:p w:rsidR="00830AC1" w:rsidRPr="00A51F6C" w:rsidRDefault="00830AC1" w:rsidP="00A51F6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 xml:space="preserve">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380948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3C6C8D">
        <w:rPr>
          <w:rFonts w:ascii="Times New Roman" w:hAnsi="Times New Roman" w:cs="Times New Roman"/>
        </w:rPr>
        <w:t>TP4.26.8</w:t>
      </w:r>
      <w:r w:rsidR="00380948" w:rsidRPr="00C31794">
        <w:rPr>
          <w:rFonts w:ascii="Times New Roman" w:hAnsi="Times New Roman" w:cs="Times New Roman"/>
        </w:rPr>
        <w:t>.2.P.2014</w:t>
      </w:r>
    </w:p>
    <w:p w:rsidR="00830AC1" w:rsidRPr="003C6C8D" w:rsidRDefault="003C6C8D" w:rsidP="00830AC1">
      <w:pPr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</w:t>
      </w:r>
    </w:p>
    <w:p w:rsidR="003C6C8D" w:rsidRDefault="003C6C8D" w:rsidP="00380948">
      <w:pPr>
        <w:jc w:val="center"/>
        <w:rPr>
          <w:rFonts w:ascii="Times New Roman" w:hAnsi="Times New Roman" w:cs="Times New Roman"/>
          <w:b/>
        </w:rPr>
      </w:pPr>
    </w:p>
    <w:p w:rsidR="003C6C8D" w:rsidRDefault="003C6C8D" w:rsidP="00380948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BRAKU PODSTAW DO WYKLUCZENIA</w:t>
      </w: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Z POSTĘPOWANIA O UDZIELENIE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</w:t>
      </w:r>
      <w:r w:rsidR="00C31794">
        <w:rPr>
          <w:rFonts w:ascii="Times New Roman" w:hAnsi="Times New Roman" w:cs="Times New Roman"/>
        </w:rPr>
        <w:t xml:space="preserve">                           </w:t>
      </w:r>
      <w:r w:rsidRPr="00C31794">
        <w:rPr>
          <w:rFonts w:ascii="Times New Roman" w:hAnsi="Times New Roman" w:cs="Times New Roman"/>
        </w:rPr>
        <w:t>……………………………………………..</w:t>
      </w:r>
    </w:p>
    <w:p w:rsidR="00830AC1" w:rsidRPr="00C31794" w:rsidRDefault="00830AC1" w:rsidP="0038094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(podpisy i pieczęcie imie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p w:rsidR="00380948" w:rsidRDefault="00380948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3C6C8D" w:rsidRDefault="003C6C8D" w:rsidP="00380948">
      <w:pPr>
        <w:jc w:val="right"/>
        <w:rPr>
          <w:rFonts w:ascii="Times New Roman" w:hAnsi="Times New Roman" w:cs="Times New Roman"/>
        </w:rPr>
      </w:pPr>
    </w:p>
    <w:p w:rsidR="00380948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Oznaczenie sprawy</w:t>
      </w:r>
      <w:r w:rsidR="003C6C8D">
        <w:rPr>
          <w:rFonts w:ascii="Times New Roman" w:hAnsi="Times New Roman" w:cs="Times New Roman"/>
        </w:rPr>
        <w:t>: TP4.26.8</w:t>
      </w:r>
      <w:r w:rsidR="00380948" w:rsidRPr="00C31794">
        <w:rPr>
          <w:rFonts w:ascii="Times New Roman" w:hAnsi="Times New Roman" w:cs="Times New Roman"/>
        </w:rPr>
        <w:t>.2.P.2014</w:t>
      </w:r>
    </w:p>
    <w:p w:rsidR="003C6C8D" w:rsidRPr="003C6C8D" w:rsidRDefault="003C6C8D" w:rsidP="003C6C8D">
      <w:pPr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</w:t>
      </w:r>
    </w:p>
    <w:p w:rsidR="00DB4E6D" w:rsidRPr="00C31794" w:rsidRDefault="00FF4241" w:rsidP="00EC54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usług</w:t>
      </w:r>
      <w:r w:rsidR="00DB4E6D" w:rsidRPr="00C31794">
        <w:rPr>
          <w:rFonts w:ascii="Times New Roman" w:hAnsi="Times New Roman" w:cs="Times New Roman"/>
          <w:b/>
          <w:bCs/>
        </w:rPr>
        <w:t xml:space="preserve"> wykon</w:t>
      </w:r>
      <w:r w:rsidR="00E65117">
        <w:rPr>
          <w:rFonts w:ascii="Times New Roman" w:hAnsi="Times New Roman" w:cs="Times New Roman"/>
          <w:b/>
          <w:bCs/>
        </w:rPr>
        <w:t xml:space="preserve">anych w okresie ostatnich trzech </w:t>
      </w:r>
      <w:r w:rsidR="00DB4E6D" w:rsidRPr="00C31794">
        <w:rPr>
          <w:rFonts w:ascii="Times New Roman" w:hAnsi="Times New Roman" w:cs="Times New Roman"/>
          <w:b/>
          <w:bCs/>
        </w:rPr>
        <w:t>lat przed upływem terminu składania ofert (a jeżeli okres prowadzenia działalności jest krótszy - w tym okresie).</w:t>
      </w:r>
    </w:p>
    <w:p w:rsidR="00DB4E6D" w:rsidRPr="00C31794" w:rsidRDefault="00DB4E6D" w:rsidP="00DB4E6D">
      <w:pPr>
        <w:rPr>
          <w:rFonts w:ascii="Times New Roman" w:hAnsi="Times New Roman" w:cs="Times New Roman"/>
          <w:i/>
        </w:rPr>
      </w:pPr>
      <w:r w:rsidRPr="00C31794">
        <w:rPr>
          <w:rFonts w:ascii="Times New Roman" w:hAnsi="Times New Roman" w:cs="Times New Roman"/>
        </w:rPr>
        <w:t xml:space="preserve">W celu potwierdzenia wymogów art. 22 ust. 1 pkt.2  </w:t>
      </w:r>
      <w:r w:rsidRPr="00C31794">
        <w:rPr>
          <w:rFonts w:ascii="Times New Roman" w:hAnsi="Times New Roman" w:cs="Times New Roman"/>
          <w:i/>
        </w:rPr>
        <w:t>Prawa,</w:t>
      </w:r>
      <w:r w:rsidRPr="00C31794">
        <w:rPr>
          <w:rFonts w:ascii="Times New Roman" w:hAnsi="Times New Roman" w:cs="Times New Roman"/>
        </w:rPr>
        <w:t xml:space="preserve"> tj. posiadania wiedzy i doświadczenia czyniącego</w:t>
      </w:r>
      <w:r w:rsidR="00207D9B">
        <w:rPr>
          <w:rFonts w:ascii="Times New Roman" w:hAnsi="Times New Roman" w:cs="Times New Roman"/>
        </w:rPr>
        <w:t xml:space="preserve"> nas zdolnymi do wykonania usług</w:t>
      </w:r>
      <w:r w:rsidRPr="00C31794">
        <w:rPr>
          <w:rFonts w:ascii="Times New Roman" w:hAnsi="Times New Roman" w:cs="Times New Roman"/>
        </w:rPr>
        <w:t xml:space="preserve"> będących przedmiotem zamówienia </w:t>
      </w:r>
      <w:r w:rsidRPr="00C31794">
        <w:rPr>
          <w:rFonts w:ascii="Times New Roman" w:hAnsi="Times New Roman" w:cs="Times New Roman"/>
          <w:b/>
        </w:rPr>
        <w:t>oświadczamy</w:t>
      </w:r>
      <w:r w:rsidR="00A51F6C">
        <w:rPr>
          <w:rFonts w:ascii="Times New Roman" w:hAnsi="Times New Roman" w:cs="Times New Roman"/>
        </w:rPr>
        <w:t xml:space="preserve">, że w okresie ostatnich </w:t>
      </w:r>
      <w:r w:rsidR="00E65117">
        <w:rPr>
          <w:rFonts w:ascii="Times New Roman" w:hAnsi="Times New Roman" w:cs="Times New Roman"/>
        </w:rPr>
        <w:t>3</w:t>
      </w:r>
      <w:r w:rsidRPr="00C31794">
        <w:rPr>
          <w:rFonts w:ascii="Times New Roman" w:hAnsi="Times New Roman" w:cs="Times New Roman"/>
        </w:rPr>
        <w:t xml:space="preserve"> lat przed upływem terminu składania ofert wykonaliśmy następujące </w:t>
      </w:r>
      <w:r w:rsidR="00E65117">
        <w:rPr>
          <w:rFonts w:ascii="Times New Roman" w:hAnsi="Times New Roman" w:cs="Times New Roman"/>
        </w:rPr>
        <w:t>usługi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1620"/>
        <w:gridCol w:w="1620"/>
        <w:gridCol w:w="2160"/>
      </w:tblGrid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Odbiorca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Data</w:t>
            </w: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E6D" w:rsidRDefault="00DB4E6D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</w:p>
    <w:p w:rsidR="003C6C8D" w:rsidRDefault="00E65117" w:rsidP="00E6511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E65117">
        <w:rPr>
          <w:rFonts w:ascii="Times New Roman" w:hAnsi="Times New Roman" w:cs="Times New Roman"/>
          <w:bCs/>
        </w:rPr>
        <w:t xml:space="preserve">Warunek zostanie uznany za spełniony jeżeli Wykonawca wykaże się wykonaniem </w:t>
      </w:r>
      <w:r w:rsidRPr="00E65117">
        <w:rPr>
          <w:rFonts w:ascii="Times New Roman" w:hAnsi="Times New Roman" w:cs="Times New Roman"/>
          <w:b/>
          <w:bCs/>
        </w:rPr>
        <w:t xml:space="preserve">co najmniej   1 usługi o podobnym charakterze o wartości umowy na opracowanie dokumentacji nie mniejszej niż 100 tys. złotych brutto </w:t>
      </w:r>
    </w:p>
    <w:p w:rsidR="00E65117" w:rsidRPr="00C31794" w:rsidRDefault="00E65117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  <w:r w:rsidRPr="00E65117">
        <w:rPr>
          <w:rFonts w:ascii="Times New Roman" w:hAnsi="Times New Roman" w:cs="Times New Roman"/>
          <w:bCs/>
        </w:rPr>
        <w:t>W celu potwierdzenia powyższego warunku należy przedłożyć referencje lub inny dokument  od inwestora, z których będzie wynikał zakres i wartość zrealizowanych prac, (min. 1 takiego zadania), oraz że usługi te zostały wykonane z należytą starannością.</w:t>
      </w:r>
    </w:p>
    <w:p w:rsidR="00EC5469" w:rsidRDefault="00DB4E6D" w:rsidP="00EC546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 W  rubryce  </w:t>
      </w:r>
      <w:r w:rsidRPr="00C31794">
        <w:rPr>
          <w:rFonts w:ascii="Times New Roman" w:hAnsi="Times New Roman" w:cs="Times New Roman"/>
          <w:b/>
        </w:rPr>
        <w:t>„Uwagi”</w:t>
      </w:r>
      <w:r w:rsidRPr="00C31794">
        <w:rPr>
          <w:rFonts w:ascii="Times New Roman" w:hAnsi="Times New Roman" w:cs="Times New Roman"/>
        </w:rPr>
        <w:t xml:space="preserve">  należy  wskazać  czy  jest   to doświadczenie własne Wykonawcy, czy oddane do dyspozycji przez inny podmiot (art. 26 ust.2b </w:t>
      </w:r>
      <w:r w:rsidRPr="00C31794">
        <w:rPr>
          <w:rFonts w:ascii="Times New Roman" w:hAnsi="Times New Roman" w:cs="Times New Roman"/>
          <w:i/>
        </w:rPr>
        <w:t>Prawa).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Cs/>
        </w:rPr>
        <w:t>W przypadku wykazania doświadczenia, które udostępni inny podmiot, Wykonawca do wykazu załącza pisemne zobowiązanie do udostępnienia tego doświadczenia wystawione przez podmiot udostępniający.</w:t>
      </w:r>
    </w:p>
    <w:p w:rsidR="00DB4E6D" w:rsidRPr="00EC5469" w:rsidRDefault="00DB4E6D" w:rsidP="00EC546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  <w:u w:val="single"/>
        </w:rPr>
        <w:t>Zobowiązanie winno być złożone w oryginale</w:t>
      </w:r>
    </w:p>
    <w:p w:rsidR="00DB4E6D" w:rsidRDefault="00DB4E6D" w:rsidP="00DB4E6D">
      <w:pPr>
        <w:rPr>
          <w:rFonts w:ascii="Times New Roman" w:hAnsi="Times New Roman" w:cs="Times New Roman"/>
          <w:bCs/>
          <w:sz w:val="18"/>
          <w:szCs w:val="18"/>
        </w:rPr>
      </w:pPr>
      <w:r w:rsidRPr="00EC5469">
        <w:rPr>
          <w:rFonts w:ascii="Times New Roman" w:hAnsi="Times New Roman" w:cs="Times New Roman"/>
          <w:bCs/>
          <w:sz w:val="18"/>
          <w:szCs w:val="18"/>
        </w:rPr>
        <w:t>Prawdziwość powyższych danych potwierdzam własnoręcznym podpisem świadom odpowiedzialności karnej z art. 297 kodeksu karnego</w:t>
      </w:r>
    </w:p>
    <w:p w:rsidR="00EC5469" w:rsidRPr="00EC5469" w:rsidRDefault="00EC5469" w:rsidP="00DB4E6D">
      <w:pPr>
        <w:rPr>
          <w:rFonts w:ascii="Times New Roman" w:hAnsi="Times New Roman" w:cs="Times New Roman"/>
          <w:bCs/>
          <w:sz w:val="18"/>
          <w:szCs w:val="18"/>
        </w:rPr>
      </w:pPr>
    </w:p>
    <w:p w:rsidR="00B157F3" w:rsidRPr="00C31794" w:rsidRDefault="00EC5469" w:rsidP="00EC5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="00B157F3" w:rsidRPr="00C31794">
        <w:rPr>
          <w:rFonts w:ascii="Times New Roman" w:hAnsi="Times New Roman" w:cs="Times New Roman"/>
        </w:rPr>
        <w:t>……</w:t>
      </w:r>
      <w:r w:rsidR="008B42E1" w:rsidRPr="00C31794">
        <w:rPr>
          <w:rFonts w:ascii="Times New Roman" w:hAnsi="Times New Roman" w:cs="Times New Roman"/>
        </w:rPr>
        <w:t>……………..</w:t>
      </w:r>
      <w:r w:rsidR="00B157F3" w:rsidRPr="00C31794">
        <w:rPr>
          <w:rFonts w:ascii="Times New Roman" w:hAnsi="Times New Roman" w:cs="Times New Roman"/>
        </w:rPr>
        <w:t>.</w:t>
      </w:r>
    </w:p>
    <w:p w:rsidR="003C6C8D" w:rsidRDefault="00B157F3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8B42E1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(podpisy i pieczęcie imienne osób reprezentujących firmę)</w:t>
      </w:r>
    </w:p>
    <w:p w:rsidR="003C6C8D" w:rsidRDefault="003C6C8D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C6C8D" w:rsidRDefault="003C6C8D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30AC1" w:rsidRPr="00EC5469" w:rsidRDefault="00380948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ab/>
      </w:r>
    </w:p>
    <w:p w:rsidR="008B42E1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3C6C8D">
        <w:rPr>
          <w:rFonts w:ascii="Times New Roman" w:hAnsi="Times New Roman" w:cs="Times New Roman"/>
        </w:rPr>
        <w:t>TP4.26.8</w:t>
      </w:r>
      <w:r w:rsidR="008B42E1" w:rsidRPr="00C31794">
        <w:rPr>
          <w:rFonts w:ascii="Times New Roman" w:hAnsi="Times New Roman" w:cs="Times New Roman"/>
        </w:rPr>
        <w:t>.2.P.2014</w:t>
      </w:r>
    </w:p>
    <w:p w:rsidR="003C6C8D" w:rsidRPr="003C6C8D" w:rsidRDefault="003C6C8D" w:rsidP="003C6C8D">
      <w:pPr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</w:t>
      </w:r>
    </w:p>
    <w:p w:rsidR="000D625C" w:rsidRPr="000D625C" w:rsidRDefault="000D625C" w:rsidP="000D625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625C">
        <w:rPr>
          <w:rFonts w:ascii="Times New Roman" w:hAnsi="Times New Roman" w:cs="Times New Roman"/>
          <w:b/>
        </w:rPr>
        <w:t>Wykaz osób, które będą uczestniczyć w wykonywaniu zamówienia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.……….………………………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62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 imię  i  nazwisko ) </w:t>
      </w:r>
    </w:p>
    <w:p w:rsidR="000D625C" w:rsidRPr="003C6C8D" w:rsidRDefault="000D625C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>Osoby z uprawnieniami bud</w:t>
      </w:r>
      <w:r w:rsidR="00AB2D2F" w:rsidRPr="003C6C8D">
        <w:rPr>
          <w:rFonts w:ascii="Times New Roman" w:hAnsi="Times New Roman" w:cs="Times New Roman"/>
          <w:sz w:val="18"/>
          <w:szCs w:val="18"/>
        </w:rPr>
        <w:t>owlan</w:t>
      </w:r>
      <w:r w:rsidR="00D4464F" w:rsidRPr="003C6C8D">
        <w:rPr>
          <w:rFonts w:ascii="Times New Roman" w:hAnsi="Times New Roman" w:cs="Times New Roman"/>
          <w:sz w:val="18"/>
          <w:szCs w:val="18"/>
        </w:rPr>
        <w:t>ymi o specjalności drogowej bez ograniczeń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4464F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Pr="003C6C8D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C6C8D">
        <w:rPr>
          <w:rFonts w:ascii="Times New Roman" w:hAnsi="Times New Roman" w:cs="Times New Roman"/>
          <w:sz w:val="18"/>
          <w:szCs w:val="18"/>
        </w:rPr>
        <w:t xml:space="preserve">Osoby z uprawnieniami budowlanymi o specjalności </w:t>
      </w:r>
      <w:r w:rsidR="003C6C8D" w:rsidRPr="003C6C8D">
        <w:rPr>
          <w:rFonts w:ascii="Times New Roman" w:hAnsi="Times New Roman" w:cs="Times New Roman"/>
          <w:sz w:val="18"/>
          <w:szCs w:val="18"/>
        </w:rPr>
        <w:t>elektrycznej</w:t>
      </w:r>
    </w:p>
    <w:p w:rsidR="00D4464F" w:rsidRPr="000D625C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625C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Pr="00C97935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7935">
        <w:rPr>
          <w:rFonts w:ascii="Times New Roman" w:hAnsi="Times New Roman" w:cs="Times New Roman"/>
          <w:sz w:val="18"/>
          <w:szCs w:val="18"/>
        </w:rPr>
        <w:t xml:space="preserve">Osoby z uprawnieniami budowlanymi o specjalności </w:t>
      </w:r>
      <w:r w:rsidR="00C97935">
        <w:rPr>
          <w:rFonts w:ascii="Times New Roman" w:hAnsi="Times New Roman" w:cs="Times New Roman"/>
          <w:sz w:val="18"/>
          <w:szCs w:val="18"/>
        </w:rPr>
        <w:t>telekomunikacyjnej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7935">
        <w:rPr>
          <w:rFonts w:ascii="Times New Roman" w:hAnsi="Times New Roman" w:cs="Times New Roman"/>
          <w:sz w:val="18"/>
          <w:szCs w:val="18"/>
        </w:rPr>
        <w:t>Osoby z uprawnieniami budowlanymi o specjalności sa</w:t>
      </w:r>
      <w:r w:rsidR="00C97935" w:rsidRPr="00C97935">
        <w:rPr>
          <w:rFonts w:ascii="Times New Roman" w:hAnsi="Times New Roman" w:cs="Times New Roman"/>
          <w:sz w:val="18"/>
          <w:szCs w:val="18"/>
        </w:rPr>
        <w:t xml:space="preserve">nitarnej </w:t>
      </w:r>
    </w:p>
    <w:p w:rsidR="00C97935" w:rsidRDefault="00C97935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97935" w:rsidRDefault="00C97935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(imię i nazwisko)</w:t>
      </w:r>
    </w:p>
    <w:p w:rsidR="00C97935" w:rsidRPr="00C97935" w:rsidRDefault="00C97935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97935">
        <w:rPr>
          <w:rFonts w:ascii="Times New Roman" w:hAnsi="Times New Roman" w:cs="Times New Roman"/>
          <w:sz w:val="18"/>
          <w:szCs w:val="18"/>
        </w:rPr>
        <w:t>Osoby z uprawnieniami budowlanymi o specjalnośc</w:t>
      </w:r>
      <w:r>
        <w:rPr>
          <w:rFonts w:ascii="Times New Roman" w:hAnsi="Times New Roman" w:cs="Times New Roman"/>
          <w:sz w:val="18"/>
          <w:szCs w:val="18"/>
        </w:rPr>
        <w:t>i gazowej</w:t>
      </w:r>
    </w:p>
    <w:p w:rsidR="00D4464F" w:rsidRPr="00C97935" w:rsidRDefault="00C97935" w:rsidP="000D625C">
      <w:pPr>
        <w:spacing w:line="240" w:lineRule="auto"/>
        <w:rPr>
          <w:rFonts w:ascii="Times New Roman" w:hAnsi="Times New Roman" w:cs="Times New Roman"/>
          <w:b/>
        </w:rPr>
      </w:pPr>
      <w:r w:rsidRPr="00C97935">
        <w:rPr>
          <w:rFonts w:ascii="Times New Roman" w:hAnsi="Times New Roman" w:cs="Times New Roman"/>
          <w:b/>
        </w:rPr>
        <w:t>Wszystkie w/w osoby muszą być członkami Okręgowej Izby Inżynierów Budownictwa.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W przypadku wykazania osoby lub osób, które udostępni inny podmiot, Wykonawca do wykazu załącza pisemne zobowiązanie do udostępnienia danej osoby, wystawione przez podmiot udostępniający.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Uwaga: Zamawiający zgodnie z obowiązującymi przepisami nie żąda załączenia do oferty dokumentów potwierdzających posiadanie uprawnień i zaświadczenia o przynależności do Izby Inżynierów Budownictwa.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Prawdziwość powyższych danych potwierdzam własnoręcznym podpisem świadom odpowiedzialności karnej z art. 297 kodeksu karnego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</w:t>
      </w:r>
      <w:r w:rsidR="000D625C">
        <w:rPr>
          <w:rFonts w:ascii="Times New Roman" w:hAnsi="Times New Roman" w:cs="Times New Roman"/>
        </w:rPr>
        <w:t xml:space="preserve">              </w:t>
      </w: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……………………..</w:t>
      </w:r>
    </w:p>
    <w:p w:rsidR="00701DCC" w:rsidRPr="00AB2D2F" w:rsidRDefault="00512F13" w:rsidP="00512F1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bookmarkStart w:id="0" w:name="_GoBack"/>
      <w:bookmarkEnd w:id="0"/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D4464F" w:rsidRDefault="00D4464F" w:rsidP="00C97935">
      <w:pPr>
        <w:rPr>
          <w:rFonts w:ascii="Times New Roman" w:hAnsi="Times New Roman" w:cs="Times New Roman"/>
        </w:rPr>
      </w:pPr>
    </w:p>
    <w:p w:rsidR="008B42E1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C97935">
        <w:rPr>
          <w:rFonts w:ascii="Times New Roman" w:hAnsi="Times New Roman" w:cs="Times New Roman"/>
        </w:rPr>
        <w:t>TP4.26.8</w:t>
      </w:r>
      <w:r w:rsidR="008B42E1" w:rsidRPr="00C31794">
        <w:rPr>
          <w:rFonts w:ascii="Times New Roman" w:hAnsi="Times New Roman" w:cs="Times New Roman"/>
        </w:rPr>
        <w:t>.2.P.2014</w:t>
      </w:r>
    </w:p>
    <w:p w:rsidR="00C97935" w:rsidRPr="00C97935" w:rsidRDefault="00C97935" w:rsidP="00C97935">
      <w:pPr>
        <w:rPr>
          <w:rFonts w:ascii="Times New Roman" w:hAnsi="Times New Roman" w:cs="Times New Roman"/>
          <w:sz w:val="18"/>
          <w:szCs w:val="18"/>
        </w:rPr>
      </w:pPr>
      <w:r w:rsidRPr="00C97935">
        <w:rPr>
          <w:rFonts w:ascii="Times New Roman" w:hAnsi="Times New Roman" w:cs="Times New Roman"/>
          <w:sz w:val="18"/>
          <w:szCs w:val="18"/>
        </w:rPr>
        <w:t>Rozbudowa ulic Niemodlińskiej i Spychalskiego na odcinku od ul. Wojska Polskiego do Kanału Ulgi wraz z budową ścieżki rowerowej - opracowanie dokumentacji w zakresie objętym opracowaną w 2013 r. koncepcją</w:t>
      </w:r>
    </w:p>
    <w:p w:rsidR="00C97935" w:rsidRDefault="00C97935" w:rsidP="008B42E1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8B42E1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…………….…….………..………………………………………………………………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Wykonawcy:   ………….………………………………………………………………….………..........</w:t>
      </w:r>
    </w:p>
    <w:p w:rsidR="00830AC1" w:rsidRPr="00C31794" w:rsidRDefault="008B42E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Informuję, że należę do tej samej grupy kapitałowej. W załączeniu składam listę podmiotów należących do tej samej grupy kapitałowej, o której mowa w art. 24 ust. 2 pkt 5 ustawy Prawo zamówień publicznych*.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Informuję, że nie należę do grupy kapitałowej*.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* niepotrzebne skreślić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……………….</w:t>
      </w:r>
    </w:p>
    <w:p w:rsidR="00C72957" w:rsidRPr="00C31794" w:rsidRDefault="00830AC1" w:rsidP="00C7295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</w:t>
      </w:r>
      <w:r w:rsidR="00C72957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sectPr w:rsidR="00C72957" w:rsidRPr="00C317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02" w:rsidRDefault="00145D02" w:rsidP="000C6327">
      <w:pPr>
        <w:spacing w:after="0" w:line="240" w:lineRule="auto"/>
      </w:pPr>
      <w:r>
        <w:separator/>
      </w:r>
    </w:p>
  </w:endnote>
  <w:endnote w:type="continuationSeparator" w:id="0">
    <w:p w:rsidR="00145D02" w:rsidRDefault="00145D02" w:rsidP="000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67" w:rsidRDefault="00795767">
    <w:pPr>
      <w:pStyle w:val="Stopka"/>
      <w:jc w:val="right"/>
    </w:pPr>
  </w:p>
  <w:p w:rsidR="00795767" w:rsidRDefault="00795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02" w:rsidRDefault="00145D02" w:rsidP="000C6327">
      <w:pPr>
        <w:spacing w:after="0" w:line="240" w:lineRule="auto"/>
      </w:pPr>
      <w:r>
        <w:separator/>
      </w:r>
    </w:p>
  </w:footnote>
  <w:footnote w:type="continuationSeparator" w:id="0">
    <w:p w:rsidR="00145D02" w:rsidRDefault="00145D02" w:rsidP="000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DF"/>
    <w:multiLevelType w:val="hybridMultilevel"/>
    <w:tmpl w:val="801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96A"/>
    <w:multiLevelType w:val="hybridMultilevel"/>
    <w:tmpl w:val="5C40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045"/>
    <w:multiLevelType w:val="hybridMultilevel"/>
    <w:tmpl w:val="0F1C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6C7"/>
    <w:multiLevelType w:val="hybridMultilevel"/>
    <w:tmpl w:val="7AC2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62536"/>
    <w:multiLevelType w:val="hybridMultilevel"/>
    <w:tmpl w:val="E220AA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5CBD"/>
    <w:multiLevelType w:val="hybridMultilevel"/>
    <w:tmpl w:val="BD5A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AB6"/>
    <w:multiLevelType w:val="hybridMultilevel"/>
    <w:tmpl w:val="441C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7CD"/>
    <w:multiLevelType w:val="hybridMultilevel"/>
    <w:tmpl w:val="74B00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627"/>
    <w:multiLevelType w:val="hybridMultilevel"/>
    <w:tmpl w:val="05FE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035CD"/>
    <w:multiLevelType w:val="hybridMultilevel"/>
    <w:tmpl w:val="DD1638C8"/>
    <w:lvl w:ilvl="0" w:tplc="3460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439C"/>
    <w:multiLevelType w:val="hybridMultilevel"/>
    <w:tmpl w:val="E8C6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2A02"/>
    <w:multiLevelType w:val="hybridMultilevel"/>
    <w:tmpl w:val="99EE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04EBE"/>
    <w:multiLevelType w:val="hybridMultilevel"/>
    <w:tmpl w:val="9484F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1B5D"/>
    <w:multiLevelType w:val="hybridMultilevel"/>
    <w:tmpl w:val="21F63ED6"/>
    <w:lvl w:ilvl="0" w:tplc="40BA77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1"/>
    <w:rsid w:val="00046461"/>
    <w:rsid w:val="000662E9"/>
    <w:rsid w:val="00067B78"/>
    <w:rsid w:val="00076EB1"/>
    <w:rsid w:val="00077070"/>
    <w:rsid w:val="00095F7D"/>
    <w:rsid w:val="000C248D"/>
    <w:rsid w:val="000C3424"/>
    <w:rsid w:val="000C6327"/>
    <w:rsid w:val="000D625C"/>
    <w:rsid w:val="000F52A1"/>
    <w:rsid w:val="000F5555"/>
    <w:rsid w:val="00103938"/>
    <w:rsid w:val="0011415D"/>
    <w:rsid w:val="00145D02"/>
    <w:rsid w:val="0015551B"/>
    <w:rsid w:val="0016246E"/>
    <w:rsid w:val="001D761A"/>
    <w:rsid w:val="00207D9B"/>
    <w:rsid w:val="00237A00"/>
    <w:rsid w:val="0024208B"/>
    <w:rsid w:val="00254C8D"/>
    <w:rsid w:val="0025702A"/>
    <w:rsid w:val="0026671A"/>
    <w:rsid w:val="002719DE"/>
    <w:rsid w:val="00276B9F"/>
    <w:rsid w:val="00276E81"/>
    <w:rsid w:val="00286283"/>
    <w:rsid w:val="00286E86"/>
    <w:rsid w:val="00286E9B"/>
    <w:rsid w:val="002E17C6"/>
    <w:rsid w:val="002F0FFD"/>
    <w:rsid w:val="00301C69"/>
    <w:rsid w:val="00364356"/>
    <w:rsid w:val="00380948"/>
    <w:rsid w:val="003950F6"/>
    <w:rsid w:val="00395919"/>
    <w:rsid w:val="003C18FB"/>
    <w:rsid w:val="003C6C8D"/>
    <w:rsid w:val="0040434B"/>
    <w:rsid w:val="00413AB6"/>
    <w:rsid w:val="004207AC"/>
    <w:rsid w:val="0046225E"/>
    <w:rsid w:val="00466661"/>
    <w:rsid w:val="004756E6"/>
    <w:rsid w:val="00483EC7"/>
    <w:rsid w:val="004D234E"/>
    <w:rsid w:val="004D55C1"/>
    <w:rsid w:val="00512F13"/>
    <w:rsid w:val="0053158E"/>
    <w:rsid w:val="00544897"/>
    <w:rsid w:val="00572677"/>
    <w:rsid w:val="005B5F6F"/>
    <w:rsid w:val="005C0DCC"/>
    <w:rsid w:val="00655120"/>
    <w:rsid w:val="0068108D"/>
    <w:rsid w:val="00683913"/>
    <w:rsid w:val="0069151F"/>
    <w:rsid w:val="006B3D6D"/>
    <w:rsid w:val="006B4F83"/>
    <w:rsid w:val="006B6F5C"/>
    <w:rsid w:val="006E7662"/>
    <w:rsid w:val="00701DCC"/>
    <w:rsid w:val="00704470"/>
    <w:rsid w:val="0072265B"/>
    <w:rsid w:val="00726685"/>
    <w:rsid w:val="00737B5C"/>
    <w:rsid w:val="0074273B"/>
    <w:rsid w:val="007524C3"/>
    <w:rsid w:val="00795767"/>
    <w:rsid w:val="007F42EA"/>
    <w:rsid w:val="007F44C4"/>
    <w:rsid w:val="00830AC1"/>
    <w:rsid w:val="00856545"/>
    <w:rsid w:val="00872841"/>
    <w:rsid w:val="00872F70"/>
    <w:rsid w:val="008A4DEE"/>
    <w:rsid w:val="008A599E"/>
    <w:rsid w:val="008B22F7"/>
    <w:rsid w:val="008B42E1"/>
    <w:rsid w:val="008D4464"/>
    <w:rsid w:val="008E4723"/>
    <w:rsid w:val="008F509D"/>
    <w:rsid w:val="00900C58"/>
    <w:rsid w:val="009111F5"/>
    <w:rsid w:val="009214BE"/>
    <w:rsid w:val="00933887"/>
    <w:rsid w:val="00964A7F"/>
    <w:rsid w:val="0096509D"/>
    <w:rsid w:val="009732E0"/>
    <w:rsid w:val="009906EF"/>
    <w:rsid w:val="00990ACF"/>
    <w:rsid w:val="009B2105"/>
    <w:rsid w:val="009D75CA"/>
    <w:rsid w:val="00A13D22"/>
    <w:rsid w:val="00A22ACA"/>
    <w:rsid w:val="00A44731"/>
    <w:rsid w:val="00A51F6C"/>
    <w:rsid w:val="00A52929"/>
    <w:rsid w:val="00A62D87"/>
    <w:rsid w:val="00A83D26"/>
    <w:rsid w:val="00AB247D"/>
    <w:rsid w:val="00AB2D2F"/>
    <w:rsid w:val="00AE2A05"/>
    <w:rsid w:val="00AF377A"/>
    <w:rsid w:val="00B157F3"/>
    <w:rsid w:val="00B235F4"/>
    <w:rsid w:val="00B45D10"/>
    <w:rsid w:val="00BA3EEC"/>
    <w:rsid w:val="00BA4688"/>
    <w:rsid w:val="00BB0292"/>
    <w:rsid w:val="00BB5089"/>
    <w:rsid w:val="00BB6328"/>
    <w:rsid w:val="00BC7E58"/>
    <w:rsid w:val="00BE2EE8"/>
    <w:rsid w:val="00BE6380"/>
    <w:rsid w:val="00BF0F47"/>
    <w:rsid w:val="00BF3143"/>
    <w:rsid w:val="00C31794"/>
    <w:rsid w:val="00C35791"/>
    <w:rsid w:val="00C40E8C"/>
    <w:rsid w:val="00C56E2E"/>
    <w:rsid w:val="00C6119D"/>
    <w:rsid w:val="00C72957"/>
    <w:rsid w:val="00C86A0B"/>
    <w:rsid w:val="00C97935"/>
    <w:rsid w:val="00CA54C6"/>
    <w:rsid w:val="00CB3563"/>
    <w:rsid w:val="00CB6BBB"/>
    <w:rsid w:val="00CE2F10"/>
    <w:rsid w:val="00CE7649"/>
    <w:rsid w:val="00CF006B"/>
    <w:rsid w:val="00D01A9B"/>
    <w:rsid w:val="00D02C5F"/>
    <w:rsid w:val="00D4464F"/>
    <w:rsid w:val="00D5494B"/>
    <w:rsid w:val="00D675AE"/>
    <w:rsid w:val="00D70AB2"/>
    <w:rsid w:val="00D961AA"/>
    <w:rsid w:val="00D979BB"/>
    <w:rsid w:val="00DB0CE0"/>
    <w:rsid w:val="00DB4E6D"/>
    <w:rsid w:val="00DD1D8E"/>
    <w:rsid w:val="00DD6589"/>
    <w:rsid w:val="00E039AF"/>
    <w:rsid w:val="00E142AC"/>
    <w:rsid w:val="00E2338E"/>
    <w:rsid w:val="00E24B98"/>
    <w:rsid w:val="00E25B89"/>
    <w:rsid w:val="00E65117"/>
    <w:rsid w:val="00E97886"/>
    <w:rsid w:val="00EC0920"/>
    <w:rsid w:val="00EC5469"/>
    <w:rsid w:val="00ED43A4"/>
    <w:rsid w:val="00EE0FBF"/>
    <w:rsid w:val="00EF7EDB"/>
    <w:rsid w:val="00F11223"/>
    <w:rsid w:val="00F24FF9"/>
    <w:rsid w:val="00F42752"/>
    <w:rsid w:val="00F70625"/>
    <w:rsid w:val="00F740DC"/>
    <w:rsid w:val="00FB3D6F"/>
    <w:rsid w:val="00FD1E21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F884-7DBD-4F4C-8F05-FAEF06D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6948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75</cp:revision>
  <cp:lastPrinted>2014-12-03T07:52:00Z</cp:lastPrinted>
  <dcterms:created xsi:type="dcterms:W3CDTF">2014-01-30T08:57:00Z</dcterms:created>
  <dcterms:modified xsi:type="dcterms:W3CDTF">2014-12-03T07:52:00Z</dcterms:modified>
</cp:coreProperties>
</file>